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1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812"/>
      </w:tblGrid>
      <w:tr w:rsidR="005F7DB7" w:rsidRPr="00E25D92" w14:paraId="4CA85E10" w14:textId="77777777" w:rsidTr="004C292A">
        <w:tc>
          <w:tcPr>
            <w:tcW w:w="5103" w:type="dxa"/>
          </w:tcPr>
          <w:p w14:paraId="4E63DA5B" w14:textId="48574E19" w:rsidR="005F7DB7" w:rsidRPr="00E25D92" w:rsidRDefault="005A26EF" w:rsidP="00E25D92">
            <w:pPr>
              <w:spacing w:line="360" w:lineRule="exact"/>
              <w:jc w:val="center"/>
              <w:rPr>
                <w:color w:val="000000" w:themeColor="text1"/>
                <w:sz w:val="26"/>
                <w:szCs w:val="20"/>
              </w:rPr>
            </w:pPr>
            <w:r w:rsidRPr="00E25D92">
              <w:rPr>
                <w:color w:val="000000" w:themeColor="text1"/>
                <w:sz w:val="26"/>
                <w:szCs w:val="20"/>
              </w:rPr>
              <w:t>UBND HUYỆN</w:t>
            </w:r>
            <w:r w:rsidR="005F7DB7" w:rsidRPr="00E25D92">
              <w:rPr>
                <w:color w:val="000000" w:themeColor="text1"/>
                <w:sz w:val="26"/>
                <w:szCs w:val="20"/>
              </w:rPr>
              <w:t xml:space="preserve"> ĐIỆN BIÊN ĐÔNG</w:t>
            </w:r>
          </w:p>
        </w:tc>
        <w:tc>
          <w:tcPr>
            <w:tcW w:w="5812" w:type="dxa"/>
          </w:tcPr>
          <w:p w14:paraId="67BCAF92" w14:textId="77777777" w:rsidR="005F7DB7" w:rsidRPr="00E25D92" w:rsidRDefault="005F7DB7" w:rsidP="00E25D92">
            <w:pPr>
              <w:spacing w:line="360" w:lineRule="exact"/>
              <w:rPr>
                <w:b/>
                <w:color w:val="000000" w:themeColor="text1"/>
                <w:spacing w:val="-16"/>
                <w:sz w:val="26"/>
                <w:szCs w:val="20"/>
              </w:rPr>
            </w:pPr>
            <w:r w:rsidRPr="00E25D92">
              <w:rPr>
                <w:b/>
                <w:color w:val="000000" w:themeColor="text1"/>
                <w:spacing w:val="-16"/>
                <w:sz w:val="26"/>
                <w:szCs w:val="20"/>
              </w:rPr>
              <w:t>CỘNG HÒA XÃ HỘI CHỦ NGHĨA VIỆT NAM</w:t>
            </w:r>
          </w:p>
        </w:tc>
      </w:tr>
      <w:tr w:rsidR="005F7DB7" w:rsidRPr="00E25D92" w14:paraId="572534DE" w14:textId="77777777" w:rsidTr="004C292A">
        <w:tc>
          <w:tcPr>
            <w:tcW w:w="5103" w:type="dxa"/>
          </w:tcPr>
          <w:p w14:paraId="150E46D1" w14:textId="2C9409F9" w:rsidR="005F7DB7" w:rsidRDefault="005F7DB7" w:rsidP="00E25D92">
            <w:pPr>
              <w:spacing w:line="360" w:lineRule="exact"/>
              <w:jc w:val="center"/>
              <w:rPr>
                <w:b/>
                <w:color w:val="000000" w:themeColor="text1"/>
                <w:spacing w:val="-18"/>
                <w:sz w:val="26"/>
                <w:szCs w:val="20"/>
              </w:rPr>
            </w:pPr>
            <w:r w:rsidRPr="00E25D92">
              <w:rPr>
                <w:b/>
                <w:color w:val="000000" w:themeColor="text1"/>
                <w:spacing w:val="-18"/>
                <w:sz w:val="26"/>
                <w:szCs w:val="20"/>
              </w:rPr>
              <w:t>TRƯỜ</w:t>
            </w:r>
            <w:r w:rsidR="009C46A9" w:rsidRPr="00E25D92">
              <w:rPr>
                <w:b/>
                <w:color w:val="000000" w:themeColor="text1"/>
                <w:spacing w:val="-18"/>
                <w:sz w:val="26"/>
                <w:szCs w:val="20"/>
              </w:rPr>
              <w:t>NG PTDTBT T</w:t>
            </w:r>
            <w:r w:rsidRPr="00E25D92">
              <w:rPr>
                <w:b/>
                <w:color w:val="000000" w:themeColor="text1"/>
                <w:spacing w:val="-18"/>
                <w:sz w:val="26"/>
                <w:szCs w:val="20"/>
              </w:rPr>
              <w:t xml:space="preserve">HCS </w:t>
            </w:r>
            <w:r w:rsidR="00384CB7" w:rsidRPr="00E25D92">
              <w:rPr>
                <w:b/>
                <w:color w:val="000000" w:themeColor="text1"/>
                <w:spacing w:val="-18"/>
                <w:sz w:val="26"/>
                <w:szCs w:val="20"/>
              </w:rPr>
              <w:t xml:space="preserve"> PU NHI</w:t>
            </w:r>
          </w:p>
          <w:p w14:paraId="515E89B3" w14:textId="464F53F2" w:rsidR="00553B68" w:rsidRDefault="00553B68" w:rsidP="00E25D92">
            <w:pPr>
              <w:spacing w:line="360" w:lineRule="exact"/>
              <w:jc w:val="center"/>
              <w:rPr>
                <w:b/>
                <w:color w:val="000000" w:themeColor="text1"/>
                <w:spacing w:val="-18"/>
                <w:sz w:val="26"/>
                <w:szCs w:val="20"/>
              </w:rPr>
            </w:pPr>
            <w:r w:rsidRPr="00E25D92">
              <w:rPr>
                <w:i/>
                <w:noProof/>
                <w:color w:val="000000" w:themeColor="text1"/>
              </w:rPr>
              <mc:AlternateContent>
                <mc:Choice Requires="wps">
                  <w:drawing>
                    <wp:anchor distT="0" distB="0" distL="114300" distR="114300" simplePos="0" relativeHeight="251658240" behindDoc="0" locked="0" layoutInCell="1" allowOverlap="1" wp14:anchorId="0C572C92" wp14:editId="43A41787">
                      <wp:simplePos x="0" y="0"/>
                      <wp:positionH relativeFrom="column">
                        <wp:posOffset>882650</wp:posOffset>
                      </wp:positionH>
                      <wp:positionV relativeFrom="paragraph">
                        <wp:posOffset>4445</wp:posOffset>
                      </wp:positionV>
                      <wp:extent cx="12096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20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EA79C8"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9.5pt,.35pt" to="164.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2ktQEAALcDAAAOAAAAZHJzL2Uyb0RvYy54bWysU02P0zAQvSPxHyzfadJILBA13UNXcEFQ&#10;sfADvM64sdb2WGPTj3/P2G2zCBBCaC+Ox37vzbzxZHV79E7sgZLFMMjlopUCgsbRht0gv319/+qt&#10;FCmrMCqHAQZ5giRv1y9frA6xhw4ndCOQYJGQ+kMc5JRz7Jsm6Qm8SguMEPjSIHmVOaRdM5I6sLp3&#10;Tde2N80BaYyEGlLi07vzpVxXfWNA58/GJMjCDZJry3Wluj6UtVmvVL8jFSerL2Wo/6jCKxs46Sx1&#10;p7IS38n+JuWtJkxo8kKjb9AYq6F6YDfL9hc395OKUL1wc1Kc25SeT1Z/2m9J2HGQnRRBeX6i+0zK&#10;7qYsNhgCNxBJdKVPh5h6hm/Cli5Rilsqpo+GfPmyHXGsvT3NvYVjFpoPl1377ubNayn09a55IkZK&#10;+QOgF2UzSGdDsa16tf+YMidj6BXCQSnknLru8slBAbvwBQxbKckquw4RbByJveLnHx+XxQZrVWSh&#10;GOvcTGr/TrpgCw3qYP0rcUbXjBjyTPQ2IP0paz5eSzVn/NX12Wux/YDjqT5EbQdPR3V2meQyfj/H&#10;lf70v61/AAAA//8DAFBLAwQUAAYACAAAACEA0+Y65doAAAAFAQAADwAAAGRycy9kb3ducmV2Lnht&#10;bEyPwU7DMBBE70j8g7VI3KhDKgpN41RVJYS4IJrC3Y23Toq9jmwnDX+Pe6LHp1nNvC3XkzVsRB86&#10;RwIeZxkwpMapjrSAr/3rwwuwECUpaRyhgF8MsK5ub0pZKHemHY511CyVUCikgDbGvuA8NC1aGWau&#10;R0rZ0XkrY0KvufLynMqt4XmWLbiVHaWFVva4bbH5qQcrwLz78Vtv9SYMb7tFffo85h/7UYj7u2mz&#10;AhZxiv/HcNFP6lAlp4MbSAVmEs+X6Zco4BlYiuf58gnY4YK8Kvm1ffUHAAD//wMAUEsBAi0AFAAG&#10;AAgAAAAhALaDOJL+AAAA4QEAABMAAAAAAAAAAAAAAAAAAAAAAFtDb250ZW50X1R5cGVzXS54bWxQ&#10;SwECLQAUAAYACAAAACEAOP0h/9YAAACUAQAACwAAAAAAAAAAAAAAAAAvAQAAX3JlbHMvLnJlbHNQ&#10;SwECLQAUAAYACAAAACEAiBrdpLUBAAC3AwAADgAAAAAAAAAAAAAAAAAuAgAAZHJzL2Uyb0RvYy54&#10;bWxQSwECLQAUAAYACAAAACEA0+Y65doAAAAFAQAADwAAAAAAAAAAAAAAAAAPBAAAZHJzL2Rvd25y&#10;ZXYueG1sUEsFBgAAAAAEAAQA8wAAABYFAAAAAA==&#10;" strokecolor="black [3200]" strokeweight=".5pt">
                      <v:stroke joinstyle="miter"/>
                    </v:line>
                  </w:pict>
                </mc:Fallback>
              </mc:AlternateContent>
            </w:r>
          </w:p>
          <w:p w14:paraId="722D6679" w14:textId="7DBB17C9" w:rsidR="00553B68" w:rsidRPr="00553B68" w:rsidRDefault="00553B68" w:rsidP="000B0DFF">
            <w:pPr>
              <w:spacing w:line="360" w:lineRule="exact"/>
              <w:jc w:val="center"/>
              <w:rPr>
                <w:color w:val="000000" w:themeColor="text1"/>
                <w:spacing w:val="-18"/>
                <w:sz w:val="26"/>
                <w:szCs w:val="20"/>
              </w:rPr>
            </w:pPr>
            <w:r w:rsidRPr="00553B68">
              <w:rPr>
                <w:color w:val="000000" w:themeColor="text1"/>
                <w:spacing w:val="-18"/>
                <w:sz w:val="26"/>
                <w:szCs w:val="20"/>
              </w:rPr>
              <w:t xml:space="preserve">Số: </w:t>
            </w:r>
            <w:r w:rsidR="000B0DFF">
              <w:rPr>
                <w:color w:val="000000" w:themeColor="text1"/>
                <w:spacing w:val="-18"/>
                <w:sz w:val="26"/>
                <w:szCs w:val="20"/>
              </w:rPr>
              <w:t>22</w:t>
            </w:r>
            <w:r w:rsidRPr="00553B68">
              <w:rPr>
                <w:color w:val="000000" w:themeColor="text1"/>
                <w:spacing w:val="-18"/>
                <w:sz w:val="26"/>
                <w:szCs w:val="20"/>
              </w:rPr>
              <w:t>/KH-CM</w:t>
            </w:r>
          </w:p>
        </w:tc>
        <w:tc>
          <w:tcPr>
            <w:tcW w:w="5812" w:type="dxa"/>
          </w:tcPr>
          <w:p w14:paraId="4CCCB04B" w14:textId="77777777" w:rsidR="005F7DB7" w:rsidRDefault="005F7DB7" w:rsidP="00E25D92">
            <w:pPr>
              <w:spacing w:line="360" w:lineRule="exact"/>
              <w:jc w:val="center"/>
              <w:rPr>
                <w:b/>
                <w:color w:val="000000" w:themeColor="text1"/>
                <w:sz w:val="26"/>
                <w:szCs w:val="20"/>
              </w:rPr>
            </w:pPr>
            <w:r w:rsidRPr="00E25D92">
              <w:rPr>
                <w:b/>
                <w:color w:val="000000" w:themeColor="text1"/>
                <w:sz w:val="26"/>
                <w:szCs w:val="20"/>
              </w:rPr>
              <w:t>Độc lập – Tự do – Hạnh phúc</w:t>
            </w:r>
          </w:p>
          <w:p w14:paraId="424DB83D" w14:textId="10B7C186" w:rsidR="00553B68" w:rsidRDefault="00553B68" w:rsidP="00E25D92">
            <w:pPr>
              <w:spacing w:line="360" w:lineRule="exact"/>
              <w:jc w:val="center"/>
              <w:rPr>
                <w:b/>
                <w:color w:val="000000" w:themeColor="text1"/>
                <w:sz w:val="26"/>
                <w:szCs w:val="20"/>
              </w:rPr>
            </w:pPr>
            <w:r w:rsidRPr="00E25D92">
              <w:rPr>
                <w:i/>
                <w:noProof/>
                <w:color w:val="000000" w:themeColor="text1"/>
              </w:rPr>
              <mc:AlternateContent>
                <mc:Choice Requires="wps">
                  <w:drawing>
                    <wp:anchor distT="0" distB="0" distL="114300" distR="114300" simplePos="0" relativeHeight="251662336" behindDoc="0" locked="0" layoutInCell="1" allowOverlap="1" wp14:anchorId="7487F629" wp14:editId="19641819">
                      <wp:simplePos x="0" y="0"/>
                      <wp:positionH relativeFrom="column">
                        <wp:posOffset>760095</wp:posOffset>
                      </wp:positionH>
                      <wp:positionV relativeFrom="paragraph">
                        <wp:posOffset>2540</wp:posOffset>
                      </wp:positionV>
                      <wp:extent cx="2019300" cy="0"/>
                      <wp:effectExtent l="0" t="0" r="19050" b="19050"/>
                      <wp:wrapNone/>
                      <wp:docPr id="1" name="Straight Connector 4"/>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52BE64"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9.85pt,.2pt" to="218.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4pIswEAALcDAAAOAAAAZHJzL2Uyb0RvYy54bWysU8GOEzEMvSPxD1HudKYLQjDqdA9dwQVB&#10;xbIfkM04nYgkjpzQmf49TtrOIkAIIS6eOHnP9rM9m9vZO3EEShZDL9erVgoIGgcbDr18+PLuxRsp&#10;UlZhUA4D9PIESd5unz/bTLGDGxzRDUCCg4TUTbGXY86xa5qkR/AqrTBC4EeD5FVmlw7NQGri6N41&#10;N237upmQhkioISW+vTs/ym2Nbwzo/MmYBFm4XnJtuVqq9rHYZrtR3YFUHK2+lKH+oQqvbOCkS6g7&#10;lZX4RvaXUN5qwoQmrzT6Bo2xGqoGVrNuf1JzP6oIVQs3J8WlTen/hdUfj3sSduDZSRGU5xHdZ1L2&#10;MGaxwxC4gUjiVenTFFPH8F3Y08VLcU9F9GzIly/LEXPt7WnpLcxZaL5keW9ftjwCfX1rnoiRUn4P&#10;6EU59NLZUGSrTh0/pMzJGHqFsFMKOaeup3xyUMAufAbDUjjZurLrEsHOkTgqHv/wdV1kcKyKLBRj&#10;nVtI7Z9JF2yhQV2svyUu6JoRQ16I3gak32XN87VUc8ZfVZ+1FtmPOJzqIGo7eDuqsssml/X70a/0&#10;p/9t+x0AAP//AwBQSwMEFAAGAAgAAAAhAKhRwdjYAAAABQEAAA8AAABkcnMvZG93bnJldi54bWxM&#10;jsFOwzAQRO9I/IO1SNyo01K1EOJUVSWEuCCawt2Nt07AXkexk4a/Z3uC49OMZl6xmbwTI/axDaRg&#10;PstAINXBtGQVfBye7x5AxKTJaBcIFfxghE15fVXo3IQz7XGskhU8QjHXCpqUulzKWDfodZyFDomz&#10;U+i9Toy9labXZx73Ti6ybCW9bokfGt3hrsH6uxq8Avfaj592Z7dxeNmvqq/30+LtMCp1ezNtn0Ak&#10;nNJfGS76rA4lOx3DQCYKxzx/XHNVwRIEx8v7NePxgrIs5H/78hcAAP//AwBQSwECLQAUAAYACAAA&#10;ACEAtoM4kv4AAADhAQAAEwAAAAAAAAAAAAAAAAAAAAAAW0NvbnRlbnRfVHlwZXNdLnhtbFBLAQIt&#10;ABQABgAIAAAAIQA4/SH/1gAAAJQBAAALAAAAAAAAAAAAAAAAAC8BAABfcmVscy8ucmVsc1BLAQIt&#10;ABQABgAIAAAAIQCYA4pIswEAALcDAAAOAAAAAAAAAAAAAAAAAC4CAABkcnMvZTJvRG9jLnhtbFBL&#10;AQItABQABgAIAAAAIQCoUcHY2AAAAAUBAAAPAAAAAAAAAAAAAAAAAA0EAABkcnMvZG93bnJldi54&#10;bWxQSwUGAAAAAAQABADzAAAAEgUAAAAA&#10;" strokecolor="black [3200]" strokeweight=".5pt">
                      <v:stroke joinstyle="miter"/>
                    </v:line>
                  </w:pict>
                </mc:Fallback>
              </mc:AlternateContent>
            </w:r>
          </w:p>
          <w:p w14:paraId="52C127EB" w14:textId="6F9858C7" w:rsidR="00553B68" w:rsidRPr="00E25D92" w:rsidRDefault="00553B68" w:rsidP="00553B68">
            <w:pPr>
              <w:spacing w:line="360" w:lineRule="exact"/>
              <w:jc w:val="center"/>
              <w:rPr>
                <w:b/>
                <w:color w:val="000000" w:themeColor="text1"/>
                <w:sz w:val="26"/>
                <w:szCs w:val="20"/>
              </w:rPr>
            </w:pPr>
            <w:r w:rsidRPr="00E25D92">
              <w:rPr>
                <w:i/>
                <w:color w:val="000000" w:themeColor="text1"/>
              </w:rPr>
              <w:t>Pu Nhi, ngày  09 tháng 9 năm 2024</w:t>
            </w:r>
          </w:p>
        </w:tc>
      </w:tr>
    </w:tbl>
    <w:p w14:paraId="6B2AB2AF" w14:textId="77777777" w:rsidR="00553B68" w:rsidRDefault="00553B68" w:rsidP="00E25D92">
      <w:pPr>
        <w:spacing w:after="0" w:line="360" w:lineRule="exact"/>
        <w:jc w:val="center"/>
        <w:rPr>
          <w:i/>
          <w:color w:val="000000" w:themeColor="text1"/>
        </w:rPr>
      </w:pPr>
    </w:p>
    <w:p w14:paraId="6921BE9F" w14:textId="1AB6A027" w:rsidR="006456F5" w:rsidRPr="00E25D92" w:rsidRDefault="006456F5" w:rsidP="00E25D92">
      <w:pPr>
        <w:spacing w:after="0" w:line="360" w:lineRule="exact"/>
        <w:jc w:val="center"/>
        <w:rPr>
          <w:b/>
          <w:color w:val="000000" w:themeColor="text1"/>
        </w:rPr>
      </w:pPr>
      <w:r w:rsidRPr="00E25D92">
        <w:rPr>
          <w:b/>
          <w:color w:val="000000" w:themeColor="text1"/>
        </w:rPr>
        <w:t>KẾ HOẠCH</w:t>
      </w:r>
    </w:p>
    <w:p w14:paraId="4E9AD529" w14:textId="77777777" w:rsidR="006456F5" w:rsidRPr="00E25D92" w:rsidRDefault="006456F5" w:rsidP="00E25D92">
      <w:pPr>
        <w:spacing w:after="0" w:line="360" w:lineRule="exact"/>
        <w:jc w:val="center"/>
        <w:rPr>
          <w:b/>
          <w:color w:val="000000" w:themeColor="text1"/>
        </w:rPr>
      </w:pPr>
      <w:r w:rsidRPr="00E25D92">
        <w:rPr>
          <w:b/>
          <w:color w:val="000000" w:themeColor="text1"/>
        </w:rPr>
        <w:t>Về việc nâng cao chất lượng giáo dục</w:t>
      </w:r>
    </w:p>
    <w:p w14:paraId="24F056AB" w14:textId="1B289545" w:rsidR="006456F5" w:rsidRPr="00E25D92" w:rsidRDefault="006456F5" w:rsidP="00E25D92">
      <w:pPr>
        <w:spacing w:after="0" w:line="360" w:lineRule="exact"/>
        <w:jc w:val="center"/>
        <w:rPr>
          <w:b/>
          <w:color w:val="000000" w:themeColor="text1"/>
        </w:rPr>
      </w:pPr>
      <w:r w:rsidRPr="00E25D92">
        <w:rPr>
          <w:b/>
          <w:color w:val="000000" w:themeColor="text1"/>
        </w:rPr>
        <w:t>Năm học 202</w:t>
      </w:r>
      <w:r w:rsidR="004A08A6" w:rsidRPr="00E25D92">
        <w:rPr>
          <w:b/>
          <w:color w:val="000000" w:themeColor="text1"/>
        </w:rPr>
        <w:t>4</w:t>
      </w:r>
      <w:r w:rsidRPr="00E25D92">
        <w:rPr>
          <w:b/>
          <w:color w:val="000000" w:themeColor="text1"/>
        </w:rPr>
        <w:t xml:space="preserve"> </w:t>
      </w:r>
      <w:r w:rsidR="00363289" w:rsidRPr="00E25D92">
        <w:rPr>
          <w:b/>
          <w:color w:val="000000" w:themeColor="text1"/>
        </w:rPr>
        <w:t>–</w:t>
      </w:r>
      <w:r w:rsidRPr="00E25D92">
        <w:rPr>
          <w:b/>
          <w:color w:val="000000" w:themeColor="text1"/>
        </w:rPr>
        <w:t xml:space="preserve"> 202</w:t>
      </w:r>
      <w:r w:rsidR="004A08A6" w:rsidRPr="00E25D92">
        <w:rPr>
          <w:b/>
          <w:color w:val="000000" w:themeColor="text1"/>
        </w:rPr>
        <w:t>5</w:t>
      </w:r>
    </w:p>
    <w:p w14:paraId="3339B09E" w14:textId="77777777" w:rsidR="006A02CE" w:rsidRPr="00E25D92" w:rsidRDefault="006A02CE" w:rsidP="00E25D92">
      <w:pPr>
        <w:spacing w:after="0" w:line="360" w:lineRule="exact"/>
        <w:jc w:val="center"/>
        <w:rPr>
          <w:b/>
          <w:color w:val="000000" w:themeColor="text1"/>
        </w:rPr>
      </w:pPr>
    </w:p>
    <w:p w14:paraId="1F4B1ACE" w14:textId="293BCA8A" w:rsidR="00CD1EC8" w:rsidRPr="00E25D92" w:rsidRDefault="00CD1EC8" w:rsidP="00E25D92">
      <w:pPr>
        <w:spacing w:after="0" w:line="360" w:lineRule="exact"/>
        <w:ind w:firstLine="709"/>
        <w:jc w:val="both"/>
        <w:rPr>
          <w:b/>
          <w:color w:val="000000" w:themeColor="text1"/>
        </w:rPr>
      </w:pPr>
      <w:r w:rsidRPr="00E25D92">
        <w:rPr>
          <w:b/>
          <w:color w:val="000000" w:themeColor="text1"/>
        </w:rPr>
        <w:t>I. CĂN CỨ XÂY DỰNG KẾ HOẠCH</w:t>
      </w:r>
    </w:p>
    <w:p w14:paraId="272DCD48" w14:textId="577C8BD4" w:rsidR="00CD1EC8" w:rsidRPr="00E25D92" w:rsidRDefault="00CD1EC8" w:rsidP="00E25D92">
      <w:pPr>
        <w:spacing w:after="0" w:line="360" w:lineRule="exact"/>
        <w:ind w:firstLine="709"/>
        <w:jc w:val="both"/>
        <w:rPr>
          <w:b/>
          <w:color w:val="000000" w:themeColor="text1"/>
        </w:rPr>
      </w:pPr>
      <w:r w:rsidRPr="00E25D92">
        <w:rPr>
          <w:b/>
          <w:color w:val="000000" w:themeColor="text1"/>
        </w:rPr>
        <w:t>1. Căn cứ pháp lý</w:t>
      </w:r>
    </w:p>
    <w:p w14:paraId="03DEAC34" w14:textId="77777777" w:rsidR="00165531" w:rsidRPr="00E25D92" w:rsidRDefault="00165531" w:rsidP="00E25D92">
      <w:pPr>
        <w:spacing w:after="0" w:line="360" w:lineRule="exact"/>
        <w:ind w:firstLine="720"/>
        <w:jc w:val="both"/>
        <w:rPr>
          <w:color w:val="000000" w:themeColor="text1"/>
          <w:spacing w:val="-8"/>
          <w:szCs w:val="28"/>
        </w:rPr>
      </w:pPr>
      <w:r w:rsidRPr="00E25D92">
        <w:rPr>
          <w:color w:val="000000" w:themeColor="text1"/>
          <w:szCs w:val="28"/>
        </w:rPr>
        <w:t>Căn cứ vào Điều lệ Trường trung học cơ sở, trường trung học phổ thông và trường phổ thông có nhiều cấp học ban hành kèm theo Thông tư số 32/2020/TT- BGDĐT ngày 15/9/2020 của Bộ trưởng Bộ giáo dục và Đào tạo,</w:t>
      </w:r>
      <w:r w:rsidRPr="00E25D92">
        <w:rPr>
          <w:color w:val="000000" w:themeColor="text1"/>
          <w:spacing w:val="-8"/>
          <w:szCs w:val="28"/>
        </w:rPr>
        <w:t xml:space="preserve"> quy định chức năng; nhiệm vụ; quyền hạn của Hiệu trưởng trường Trung học;</w:t>
      </w:r>
    </w:p>
    <w:p w14:paraId="108104B6" w14:textId="77777777" w:rsidR="00165531" w:rsidRPr="00E25D92" w:rsidRDefault="00165531" w:rsidP="00E25D92">
      <w:pPr>
        <w:spacing w:after="0" w:line="360" w:lineRule="exact"/>
        <w:ind w:firstLine="720"/>
        <w:jc w:val="both"/>
        <w:rPr>
          <w:color w:val="000000" w:themeColor="text1"/>
          <w:szCs w:val="28"/>
        </w:rPr>
      </w:pPr>
      <w:bookmarkStart w:id="0" w:name="_Hlk176893171"/>
      <w:r w:rsidRPr="00E25D92">
        <w:rPr>
          <w:color w:val="000000" w:themeColor="text1"/>
          <w:szCs w:val="28"/>
        </w:rPr>
        <w:t>Căn cứ văn bản số 5512/BGDĐT-GDTrH ngày 18 tháng 12 năm 2020 của Bộ Giáo dục và Đào tạo về việc xây dựng và tổ chức thực hiện kế hoạch giáo dục của nhà trường;</w:t>
      </w:r>
    </w:p>
    <w:p w14:paraId="409E67F9" w14:textId="77777777" w:rsidR="00165531" w:rsidRPr="00E25D92" w:rsidRDefault="00165531" w:rsidP="00E25D92">
      <w:pPr>
        <w:spacing w:after="0" w:line="360" w:lineRule="exact"/>
        <w:ind w:firstLine="720"/>
        <w:jc w:val="both"/>
        <w:rPr>
          <w:color w:val="000000" w:themeColor="text1"/>
          <w:spacing w:val="-2"/>
          <w:szCs w:val="28"/>
        </w:rPr>
      </w:pPr>
      <w:r w:rsidRPr="00E25D92">
        <w:rPr>
          <w:color w:val="000000" w:themeColor="text1"/>
          <w:spacing w:val="-2"/>
          <w:szCs w:val="28"/>
        </w:rPr>
        <w:t>Căn cứ Quyết định số 7672</w:t>
      </w:r>
      <w:r w:rsidRPr="00E25D92">
        <w:rPr>
          <w:color w:val="000000" w:themeColor="text1"/>
          <w:szCs w:val="28"/>
        </w:rPr>
        <w:t xml:space="preserve">/QĐ-UBND, </w:t>
      </w:r>
      <w:r w:rsidRPr="00E25D92">
        <w:rPr>
          <w:rStyle w:val="Emphasis"/>
          <w:rFonts w:eastAsia="Arial"/>
          <w:color w:val="000000" w:themeColor="text1"/>
          <w:szCs w:val="28"/>
        </w:rPr>
        <w:t xml:space="preserve">ngày 13 tháng 08 năm 2024 </w:t>
      </w:r>
      <w:r w:rsidRPr="00E25D92">
        <w:rPr>
          <w:color w:val="000000" w:themeColor="text1"/>
          <w:spacing w:val="-2"/>
          <w:szCs w:val="28"/>
        </w:rPr>
        <w:t>của Ủy ban nhân dân huyện Điện Biên Đông về việc Ban hành Kế hoạch thời gian năm học 2024-2025 đối với giáo dục mầm non, giáo dục phổ thông và giáo dục thường xuyên trên địa bàn huyện Điện Biên Đông;</w:t>
      </w:r>
    </w:p>
    <w:p w14:paraId="18079B98" w14:textId="6AD1FDB6" w:rsidR="00165531" w:rsidRPr="00E25D92" w:rsidRDefault="00165531" w:rsidP="00E25D92">
      <w:pPr>
        <w:spacing w:after="0" w:line="360" w:lineRule="exact"/>
        <w:ind w:firstLine="720"/>
        <w:jc w:val="both"/>
        <w:rPr>
          <w:b/>
          <w:bCs/>
          <w:color w:val="000000" w:themeColor="text1"/>
          <w:szCs w:val="28"/>
        </w:rPr>
      </w:pPr>
      <w:r w:rsidRPr="00E25D92">
        <w:rPr>
          <w:color w:val="000000" w:themeColor="text1"/>
          <w:spacing w:val="-2"/>
          <w:szCs w:val="28"/>
        </w:rPr>
        <w:t>Căn cứ văn bản s</w:t>
      </w:r>
      <w:r w:rsidRPr="00E25D92">
        <w:rPr>
          <w:color w:val="000000" w:themeColor="text1"/>
          <w:szCs w:val="28"/>
        </w:rPr>
        <w:t xml:space="preserve">ố 706/KH-PGDĐT, ngày 01 tháng 8 năm 2024 của phòng GDĐT về </w:t>
      </w:r>
      <w:r w:rsidRPr="00E25D92">
        <w:rPr>
          <w:rStyle w:val="fontstyle01"/>
          <w:b w:val="0"/>
          <w:bCs w:val="0"/>
          <w:color w:val="000000" w:themeColor="text1"/>
        </w:rPr>
        <w:t>Kế hoạch bồi dưỡng thường xuyên giáo viên, cán bộ quản lý cấp học mầm non, phổ thông năm học 2024-2025</w:t>
      </w:r>
      <w:r w:rsidRPr="00E25D92">
        <w:rPr>
          <w:color w:val="000000" w:themeColor="text1"/>
          <w:szCs w:val="28"/>
        </w:rPr>
        <w:t>;</w:t>
      </w:r>
    </w:p>
    <w:p w14:paraId="76E8CB6A" w14:textId="77777777" w:rsidR="00165531" w:rsidRPr="00E25D92" w:rsidRDefault="00165531" w:rsidP="00E25D92">
      <w:pPr>
        <w:spacing w:after="0" w:line="360" w:lineRule="exact"/>
        <w:ind w:firstLine="720"/>
        <w:jc w:val="both"/>
        <w:rPr>
          <w:color w:val="000000" w:themeColor="text1"/>
          <w:szCs w:val="28"/>
        </w:rPr>
      </w:pPr>
      <w:r w:rsidRPr="00E25D92">
        <w:rPr>
          <w:color w:val="000000" w:themeColor="text1"/>
          <w:spacing w:val="-2"/>
          <w:szCs w:val="28"/>
        </w:rPr>
        <w:t>Căn cứ văn bản s</w:t>
      </w:r>
      <w:r w:rsidRPr="00E25D92">
        <w:rPr>
          <w:color w:val="000000" w:themeColor="text1"/>
          <w:szCs w:val="28"/>
        </w:rPr>
        <w:t xml:space="preserve">ố 794/KH-PGDĐT, ngày 22 tháng 8 năm 2024 của Phòng GDĐT, V/v Kế hoạch </w:t>
      </w:r>
      <w:r w:rsidRPr="00E25D92">
        <w:rPr>
          <w:rStyle w:val="fontstyle01"/>
          <w:b w:val="0"/>
          <w:bCs w:val="0"/>
          <w:color w:val="000000" w:themeColor="text1"/>
        </w:rPr>
        <w:t>Triển khai Học bạ số Ngành Giáo dục huyện Điện Biên Đông</w:t>
      </w:r>
      <w:r w:rsidRPr="00E25D92">
        <w:rPr>
          <w:b/>
          <w:bCs/>
          <w:color w:val="000000" w:themeColor="text1"/>
        </w:rPr>
        <w:t xml:space="preserve"> </w:t>
      </w:r>
      <w:r w:rsidRPr="00E25D92">
        <w:rPr>
          <w:color w:val="000000" w:themeColor="text1"/>
          <w:szCs w:val="28"/>
        </w:rPr>
        <w:t>năm học 2023-2024;</w:t>
      </w:r>
    </w:p>
    <w:p w14:paraId="5BD0A05C" w14:textId="77777777" w:rsidR="00165531" w:rsidRPr="00E25D92" w:rsidRDefault="00165531" w:rsidP="00E25D92">
      <w:pPr>
        <w:spacing w:after="0" w:line="360" w:lineRule="exact"/>
        <w:ind w:firstLine="720"/>
        <w:jc w:val="both"/>
        <w:rPr>
          <w:color w:val="000000" w:themeColor="text1"/>
          <w:spacing w:val="-2"/>
          <w:szCs w:val="28"/>
        </w:rPr>
      </w:pPr>
      <w:r w:rsidRPr="00E25D92">
        <w:rPr>
          <w:color w:val="000000" w:themeColor="text1"/>
          <w:spacing w:val="-2"/>
          <w:szCs w:val="28"/>
        </w:rPr>
        <w:t>Căn cứ văn bản số 806/HD-PGDĐT ngày 26/8/2024, của Phòng GDĐT Điện Biên Đông V/v</w:t>
      </w:r>
      <w:r w:rsidRPr="00E25D92">
        <w:rPr>
          <w:rFonts w:eastAsia="Times New Roman"/>
          <w:color w:val="000000" w:themeColor="text1"/>
          <w:szCs w:val="28"/>
        </w:rPr>
        <w:t xml:space="preserve"> hướng dẫn thực hiện nhiệm vụ Quản lý chất lượng cấp THCS năm học 2024-2025</w:t>
      </w:r>
      <w:r w:rsidRPr="00E25D92">
        <w:rPr>
          <w:color w:val="000000" w:themeColor="text1"/>
          <w:spacing w:val="-2"/>
          <w:szCs w:val="28"/>
        </w:rPr>
        <w:t>;</w:t>
      </w:r>
    </w:p>
    <w:bookmarkEnd w:id="0"/>
    <w:p w14:paraId="3BC01F35" w14:textId="22D60AE5" w:rsidR="00A120CB" w:rsidRPr="00E25D92" w:rsidRDefault="00A120CB" w:rsidP="00E25D92">
      <w:pPr>
        <w:spacing w:after="0" w:line="360" w:lineRule="exact"/>
        <w:ind w:firstLine="709"/>
        <w:jc w:val="both"/>
        <w:rPr>
          <w:color w:val="000000" w:themeColor="text1"/>
          <w:szCs w:val="28"/>
        </w:rPr>
      </w:pPr>
      <w:r w:rsidRPr="00E25D92">
        <w:rPr>
          <w:color w:val="000000" w:themeColor="text1"/>
          <w:szCs w:val="28"/>
        </w:rPr>
        <w:t>Căn cứ Kế hoạch s</w:t>
      </w:r>
      <w:r w:rsidR="00384CB7" w:rsidRPr="00E25D92">
        <w:rPr>
          <w:color w:val="000000" w:themeColor="text1"/>
          <w:szCs w:val="28"/>
        </w:rPr>
        <w:t>ố 18</w:t>
      </w:r>
      <w:r w:rsidRPr="00E25D92">
        <w:rPr>
          <w:rFonts w:eastAsia="Times New Roman"/>
          <w:color w:val="000000" w:themeColor="text1"/>
          <w:szCs w:val="28"/>
        </w:rPr>
        <w:t>/KH-PTDTBTTHCS</w:t>
      </w:r>
      <w:r w:rsidR="00384CB7" w:rsidRPr="00E25D92">
        <w:rPr>
          <w:rFonts w:eastAsia="Times New Roman"/>
          <w:color w:val="000000" w:themeColor="text1"/>
          <w:szCs w:val="28"/>
        </w:rPr>
        <w:t>PUN</w:t>
      </w:r>
      <w:r w:rsidR="00384CB7" w:rsidRPr="00E25D92">
        <w:rPr>
          <w:color w:val="000000" w:themeColor="text1"/>
          <w:szCs w:val="28"/>
        </w:rPr>
        <w:t>, ngày 04</w:t>
      </w:r>
      <w:r w:rsidRPr="00E25D92">
        <w:rPr>
          <w:color w:val="000000" w:themeColor="text1"/>
          <w:szCs w:val="28"/>
        </w:rPr>
        <w:t>/9/2024 của</w:t>
      </w:r>
      <w:r w:rsidR="00815485" w:rsidRPr="00E25D92">
        <w:rPr>
          <w:color w:val="000000" w:themeColor="text1"/>
          <w:szCs w:val="28"/>
        </w:rPr>
        <w:t xml:space="preserve"> </w:t>
      </w:r>
      <w:r w:rsidRPr="00E25D92">
        <w:rPr>
          <w:color w:val="000000" w:themeColor="text1"/>
          <w:szCs w:val="28"/>
        </w:rPr>
        <w:t xml:space="preserve">trường PTDTBT THCS </w:t>
      </w:r>
      <w:r w:rsidR="00384CB7" w:rsidRPr="00E25D92">
        <w:rPr>
          <w:color w:val="000000" w:themeColor="text1"/>
          <w:szCs w:val="28"/>
        </w:rPr>
        <w:t>Pu Nhi</w:t>
      </w:r>
      <w:r w:rsidRPr="00E25D92">
        <w:rPr>
          <w:color w:val="000000" w:themeColor="text1"/>
          <w:szCs w:val="28"/>
        </w:rPr>
        <w:t xml:space="preserve"> về Kế hoạch giáo dục của nhà trường</w:t>
      </w:r>
      <w:r w:rsidRPr="00E25D92">
        <w:rPr>
          <w:rFonts w:eastAsia="Times New Roman"/>
          <w:bCs/>
          <w:color w:val="000000" w:themeColor="text1"/>
          <w:szCs w:val="28"/>
        </w:rPr>
        <w:t xml:space="preserve"> năm học 2024-2025</w:t>
      </w:r>
      <w:r w:rsidRPr="00E25D92">
        <w:rPr>
          <w:color w:val="000000" w:themeColor="text1"/>
          <w:szCs w:val="28"/>
        </w:rPr>
        <w:t>;</w:t>
      </w:r>
    </w:p>
    <w:p w14:paraId="73FF980E" w14:textId="05808609" w:rsidR="00CD1EC8" w:rsidRPr="00E25D92" w:rsidRDefault="00CD1EC8" w:rsidP="00E25D92">
      <w:pPr>
        <w:spacing w:after="0" w:line="360" w:lineRule="exact"/>
        <w:ind w:firstLine="709"/>
        <w:rPr>
          <w:b/>
          <w:bCs/>
          <w:color w:val="000000" w:themeColor="text1"/>
          <w:szCs w:val="28"/>
        </w:rPr>
      </w:pPr>
      <w:r w:rsidRPr="00E25D92">
        <w:rPr>
          <w:b/>
          <w:bCs/>
          <w:color w:val="000000" w:themeColor="text1"/>
          <w:szCs w:val="28"/>
        </w:rPr>
        <w:t>2. Căn cứ tình hình thực tế của nhà trường</w:t>
      </w:r>
    </w:p>
    <w:p w14:paraId="03DD5C39" w14:textId="465AB58E" w:rsidR="00CD1EC8" w:rsidRPr="00E25D92" w:rsidRDefault="00CD1EC8" w:rsidP="00E25D92">
      <w:pPr>
        <w:spacing w:after="0" w:line="360" w:lineRule="exact"/>
        <w:ind w:firstLine="709"/>
        <w:jc w:val="both"/>
        <w:rPr>
          <w:b/>
          <w:color w:val="000000" w:themeColor="text1"/>
        </w:rPr>
      </w:pPr>
      <w:r w:rsidRPr="00E25D92">
        <w:rPr>
          <w:b/>
          <w:color w:val="000000" w:themeColor="text1"/>
        </w:rPr>
        <w:t>2.1</w:t>
      </w:r>
      <w:r w:rsidR="00532EBE" w:rsidRPr="00E25D92">
        <w:rPr>
          <w:b/>
          <w:color w:val="000000" w:themeColor="text1"/>
        </w:rPr>
        <w:t>.</w:t>
      </w:r>
      <w:r w:rsidRPr="00E25D92">
        <w:rPr>
          <w:b/>
          <w:color w:val="000000" w:themeColor="text1"/>
        </w:rPr>
        <w:t xml:space="preserve"> Đội ngũ </w:t>
      </w:r>
      <w:r w:rsidR="003C79FD" w:rsidRPr="00E25D92">
        <w:rPr>
          <w:b/>
          <w:color w:val="000000" w:themeColor="text1"/>
        </w:rPr>
        <w:t xml:space="preserve">quản lý, </w:t>
      </w:r>
      <w:r w:rsidRPr="00E25D92">
        <w:rPr>
          <w:b/>
          <w:color w:val="000000" w:themeColor="text1"/>
        </w:rPr>
        <w:t>giáo viên</w:t>
      </w:r>
      <w:r w:rsidR="003C79FD" w:rsidRPr="00E25D92">
        <w:rPr>
          <w:b/>
          <w:color w:val="000000" w:themeColor="text1"/>
        </w:rPr>
        <w:t>, nhân viên</w:t>
      </w:r>
      <w:r w:rsidRPr="00E25D92">
        <w:rPr>
          <w:b/>
          <w:color w:val="000000" w:themeColor="text1"/>
        </w:rPr>
        <w:t>.</w:t>
      </w:r>
    </w:p>
    <w:p w14:paraId="31C91777" w14:textId="212E8C26" w:rsidR="003C79FD" w:rsidRPr="00E25D92" w:rsidRDefault="003C79FD" w:rsidP="00E25D92">
      <w:pPr>
        <w:spacing w:after="0" w:line="360" w:lineRule="exact"/>
        <w:ind w:firstLine="709"/>
        <w:jc w:val="both"/>
        <w:rPr>
          <w:bCs/>
          <w:color w:val="000000" w:themeColor="text1"/>
          <w:szCs w:val="28"/>
        </w:rPr>
      </w:pPr>
      <w:r w:rsidRPr="00E25D92">
        <w:rPr>
          <w:bCs/>
          <w:color w:val="000000" w:themeColor="text1"/>
          <w:szCs w:val="28"/>
        </w:rPr>
        <w:t xml:space="preserve">Tổng số: </w:t>
      </w:r>
      <w:r w:rsidR="00384CB7" w:rsidRPr="00E25D92">
        <w:rPr>
          <w:bCs/>
          <w:color w:val="000000" w:themeColor="text1"/>
          <w:szCs w:val="28"/>
        </w:rPr>
        <w:t>41</w:t>
      </w:r>
      <w:r w:rsidRPr="00E25D92">
        <w:rPr>
          <w:bCs/>
          <w:color w:val="000000" w:themeColor="text1"/>
          <w:szCs w:val="28"/>
        </w:rPr>
        <w:t xml:space="preserve"> CB-GV-NV</w:t>
      </w:r>
    </w:p>
    <w:p w14:paraId="0A960188" w14:textId="7FD8B7A2" w:rsidR="003C79FD" w:rsidRPr="00E25D92" w:rsidRDefault="003C79FD" w:rsidP="00E25D92">
      <w:pPr>
        <w:spacing w:after="0" w:line="360" w:lineRule="exact"/>
        <w:ind w:firstLine="709"/>
        <w:jc w:val="both"/>
        <w:rPr>
          <w:bCs/>
          <w:color w:val="000000" w:themeColor="text1"/>
          <w:szCs w:val="28"/>
        </w:rPr>
      </w:pPr>
      <w:r w:rsidRPr="00E25D92">
        <w:rPr>
          <w:bCs/>
          <w:color w:val="000000" w:themeColor="text1"/>
          <w:szCs w:val="28"/>
        </w:rPr>
        <w:t>Trong đó BGH:</w:t>
      </w:r>
      <w:r w:rsidR="00384CB7" w:rsidRPr="00E25D92">
        <w:rPr>
          <w:bCs/>
          <w:color w:val="000000" w:themeColor="text1"/>
          <w:szCs w:val="28"/>
        </w:rPr>
        <w:t xml:space="preserve"> 3 đ/c. Trình độ: Ths: 02; ĐH: 01.</w:t>
      </w:r>
    </w:p>
    <w:p w14:paraId="37C574F4" w14:textId="0F1C6175" w:rsidR="003C79FD" w:rsidRPr="00E25D92" w:rsidRDefault="003C79FD" w:rsidP="00E25D92">
      <w:pPr>
        <w:spacing w:after="0" w:line="360" w:lineRule="exact"/>
        <w:ind w:firstLine="709"/>
        <w:jc w:val="both"/>
        <w:rPr>
          <w:bCs/>
          <w:color w:val="000000" w:themeColor="text1"/>
          <w:szCs w:val="28"/>
        </w:rPr>
      </w:pPr>
      <w:r w:rsidRPr="00E25D92">
        <w:rPr>
          <w:bCs/>
          <w:color w:val="000000" w:themeColor="text1"/>
          <w:szCs w:val="28"/>
        </w:rPr>
        <w:t>Giáo viên: 3</w:t>
      </w:r>
      <w:r w:rsidR="00384CB7" w:rsidRPr="00E25D92">
        <w:rPr>
          <w:bCs/>
          <w:color w:val="000000" w:themeColor="text1"/>
          <w:szCs w:val="28"/>
        </w:rPr>
        <w:t>3</w:t>
      </w:r>
      <w:r w:rsidRPr="00E25D92">
        <w:rPr>
          <w:bCs/>
          <w:color w:val="000000" w:themeColor="text1"/>
          <w:szCs w:val="28"/>
        </w:rPr>
        <w:t xml:space="preserve"> đ/c. Trình độ: Đại học: </w:t>
      </w:r>
      <w:r w:rsidR="00384CB7" w:rsidRPr="00E25D92">
        <w:rPr>
          <w:bCs/>
          <w:color w:val="000000" w:themeColor="text1"/>
          <w:szCs w:val="28"/>
        </w:rPr>
        <w:t>32, Cao đẳng: 01.</w:t>
      </w:r>
    </w:p>
    <w:p w14:paraId="2D249779" w14:textId="1BC080C8" w:rsidR="003C79FD" w:rsidRPr="00E25D92" w:rsidRDefault="003C79FD" w:rsidP="00E25D92">
      <w:pPr>
        <w:spacing w:after="0" w:line="360" w:lineRule="exact"/>
        <w:ind w:firstLine="709"/>
        <w:jc w:val="both"/>
        <w:rPr>
          <w:bCs/>
          <w:color w:val="000000" w:themeColor="text1"/>
          <w:szCs w:val="28"/>
        </w:rPr>
      </w:pPr>
      <w:r w:rsidRPr="00E25D92">
        <w:rPr>
          <w:bCs/>
          <w:color w:val="000000" w:themeColor="text1"/>
          <w:szCs w:val="28"/>
        </w:rPr>
        <w:t xml:space="preserve"> NV: </w:t>
      </w:r>
      <w:r w:rsidR="00D2255B" w:rsidRPr="00E25D92">
        <w:rPr>
          <w:bCs/>
          <w:color w:val="000000" w:themeColor="text1"/>
          <w:szCs w:val="28"/>
        </w:rPr>
        <w:t>0</w:t>
      </w:r>
      <w:r w:rsidRPr="00E25D92">
        <w:rPr>
          <w:bCs/>
          <w:color w:val="000000" w:themeColor="text1"/>
          <w:szCs w:val="28"/>
        </w:rPr>
        <w:t>3</w:t>
      </w:r>
      <w:r w:rsidR="00D2255B" w:rsidRPr="00E25D92">
        <w:rPr>
          <w:bCs/>
          <w:color w:val="000000" w:themeColor="text1"/>
          <w:szCs w:val="28"/>
        </w:rPr>
        <w:t xml:space="preserve"> </w:t>
      </w:r>
      <w:r w:rsidRPr="00E25D92">
        <w:rPr>
          <w:bCs/>
          <w:color w:val="000000" w:themeColor="text1"/>
          <w:szCs w:val="28"/>
        </w:rPr>
        <w:t xml:space="preserve">đ/c. </w:t>
      </w:r>
      <w:r w:rsidR="00D2255B" w:rsidRPr="00E25D92">
        <w:rPr>
          <w:bCs/>
          <w:color w:val="000000" w:themeColor="text1"/>
          <w:szCs w:val="28"/>
        </w:rPr>
        <w:t>Trình độ: Đại học 02, Trung cấp: 03.</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8"/>
        <w:gridCol w:w="571"/>
        <w:gridCol w:w="567"/>
        <w:gridCol w:w="567"/>
        <w:gridCol w:w="708"/>
        <w:gridCol w:w="709"/>
        <w:gridCol w:w="567"/>
        <w:gridCol w:w="567"/>
        <w:gridCol w:w="469"/>
        <w:gridCol w:w="540"/>
        <w:gridCol w:w="550"/>
        <w:gridCol w:w="709"/>
        <w:gridCol w:w="709"/>
      </w:tblGrid>
      <w:tr w:rsidR="00A43865" w:rsidRPr="00E25D92" w14:paraId="724A8BF5" w14:textId="77777777" w:rsidTr="00C06C20">
        <w:trPr>
          <w:trHeight w:val="20"/>
        </w:trPr>
        <w:tc>
          <w:tcPr>
            <w:tcW w:w="2138" w:type="dxa"/>
            <w:vMerge w:val="restart"/>
            <w:shd w:val="clear" w:color="auto" w:fill="auto"/>
            <w:vAlign w:val="center"/>
            <w:hideMark/>
          </w:tcPr>
          <w:p w14:paraId="6B5347DE" w14:textId="77777777" w:rsidR="00D2255B" w:rsidRPr="00E25D92" w:rsidRDefault="00D2255B" w:rsidP="00E25D92">
            <w:pPr>
              <w:spacing w:after="0" w:line="360" w:lineRule="exact"/>
              <w:jc w:val="both"/>
              <w:rPr>
                <w:i/>
                <w:iCs/>
                <w:color w:val="000000" w:themeColor="text1"/>
                <w:sz w:val="24"/>
                <w:szCs w:val="24"/>
              </w:rPr>
            </w:pPr>
            <w:r w:rsidRPr="00E25D92">
              <w:rPr>
                <w:i/>
                <w:iCs/>
                <w:color w:val="000000" w:themeColor="text1"/>
                <w:sz w:val="24"/>
                <w:szCs w:val="24"/>
              </w:rPr>
              <w:lastRenderedPageBreak/>
              <w:t> </w:t>
            </w:r>
          </w:p>
        </w:tc>
        <w:tc>
          <w:tcPr>
            <w:tcW w:w="571" w:type="dxa"/>
            <w:vMerge w:val="restart"/>
            <w:shd w:val="clear" w:color="auto" w:fill="auto"/>
            <w:vAlign w:val="center"/>
            <w:hideMark/>
          </w:tcPr>
          <w:p w14:paraId="74F90582" w14:textId="77777777" w:rsidR="00D2255B" w:rsidRPr="00E25D92" w:rsidRDefault="00D2255B" w:rsidP="00E25D92">
            <w:pPr>
              <w:spacing w:after="0" w:line="360" w:lineRule="exact"/>
              <w:jc w:val="center"/>
              <w:rPr>
                <w:b/>
                <w:bCs/>
                <w:color w:val="000000" w:themeColor="text1"/>
                <w:sz w:val="24"/>
                <w:szCs w:val="24"/>
              </w:rPr>
            </w:pPr>
            <w:r w:rsidRPr="00E25D92">
              <w:rPr>
                <w:b/>
                <w:bCs/>
                <w:color w:val="000000" w:themeColor="text1"/>
                <w:sz w:val="24"/>
                <w:szCs w:val="24"/>
              </w:rPr>
              <w:t>TS</w:t>
            </w:r>
          </w:p>
        </w:tc>
        <w:tc>
          <w:tcPr>
            <w:tcW w:w="567" w:type="dxa"/>
            <w:vMerge w:val="restart"/>
            <w:shd w:val="clear" w:color="auto" w:fill="auto"/>
            <w:vAlign w:val="center"/>
            <w:hideMark/>
          </w:tcPr>
          <w:p w14:paraId="105541CB" w14:textId="77777777" w:rsidR="00D2255B" w:rsidRPr="00E25D92" w:rsidRDefault="00D2255B" w:rsidP="00E25D92">
            <w:pPr>
              <w:spacing w:after="0" w:line="360" w:lineRule="exact"/>
              <w:jc w:val="center"/>
              <w:rPr>
                <w:b/>
                <w:bCs/>
                <w:color w:val="000000" w:themeColor="text1"/>
                <w:sz w:val="24"/>
                <w:szCs w:val="24"/>
              </w:rPr>
            </w:pPr>
            <w:r w:rsidRPr="00E25D92">
              <w:rPr>
                <w:b/>
                <w:bCs/>
                <w:color w:val="000000" w:themeColor="text1"/>
                <w:sz w:val="24"/>
                <w:szCs w:val="24"/>
              </w:rPr>
              <w:t>Nữ</w:t>
            </w:r>
          </w:p>
        </w:tc>
        <w:tc>
          <w:tcPr>
            <w:tcW w:w="567" w:type="dxa"/>
            <w:vMerge w:val="restart"/>
            <w:shd w:val="clear" w:color="auto" w:fill="auto"/>
            <w:vAlign w:val="center"/>
            <w:hideMark/>
          </w:tcPr>
          <w:p w14:paraId="31C9BC13" w14:textId="77777777" w:rsidR="00D2255B" w:rsidRPr="00E25D92" w:rsidRDefault="00D2255B" w:rsidP="00E25D92">
            <w:pPr>
              <w:spacing w:after="0" w:line="360" w:lineRule="exact"/>
              <w:jc w:val="center"/>
              <w:rPr>
                <w:b/>
                <w:bCs/>
                <w:color w:val="000000" w:themeColor="text1"/>
                <w:sz w:val="24"/>
                <w:szCs w:val="24"/>
              </w:rPr>
            </w:pPr>
            <w:r w:rsidRPr="00E25D92">
              <w:rPr>
                <w:b/>
                <w:bCs/>
                <w:color w:val="000000" w:themeColor="text1"/>
                <w:sz w:val="24"/>
                <w:szCs w:val="24"/>
              </w:rPr>
              <w:t>DT</w:t>
            </w:r>
          </w:p>
        </w:tc>
        <w:tc>
          <w:tcPr>
            <w:tcW w:w="708" w:type="dxa"/>
            <w:vMerge w:val="restart"/>
            <w:shd w:val="clear" w:color="auto" w:fill="auto"/>
            <w:vAlign w:val="center"/>
            <w:hideMark/>
          </w:tcPr>
          <w:p w14:paraId="2340E8A4" w14:textId="77777777" w:rsidR="00D2255B" w:rsidRPr="00E25D92" w:rsidRDefault="00D2255B" w:rsidP="00E25D92">
            <w:pPr>
              <w:spacing w:after="0" w:line="360" w:lineRule="exact"/>
              <w:jc w:val="center"/>
              <w:rPr>
                <w:b/>
                <w:bCs/>
                <w:color w:val="000000" w:themeColor="text1"/>
                <w:sz w:val="24"/>
                <w:szCs w:val="24"/>
              </w:rPr>
            </w:pPr>
            <w:r w:rsidRPr="00E25D92">
              <w:rPr>
                <w:b/>
                <w:bCs/>
                <w:color w:val="000000" w:themeColor="text1"/>
                <w:sz w:val="24"/>
                <w:szCs w:val="24"/>
              </w:rPr>
              <w:t>Đảng viên</w:t>
            </w:r>
          </w:p>
        </w:tc>
        <w:tc>
          <w:tcPr>
            <w:tcW w:w="3402" w:type="dxa"/>
            <w:gridSpan w:val="6"/>
            <w:shd w:val="clear" w:color="auto" w:fill="auto"/>
            <w:vAlign w:val="center"/>
            <w:hideMark/>
          </w:tcPr>
          <w:p w14:paraId="0C2996DA" w14:textId="77777777" w:rsidR="00D2255B" w:rsidRPr="00E25D92" w:rsidRDefault="00D2255B" w:rsidP="00E25D92">
            <w:pPr>
              <w:spacing w:after="0" w:line="360" w:lineRule="exact"/>
              <w:jc w:val="center"/>
              <w:rPr>
                <w:b/>
                <w:bCs/>
                <w:color w:val="000000" w:themeColor="text1"/>
                <w:sz w:val="24"/>
                <w:szCs w:val="24"/>
              </w:rPr>
            </w:pPr>
            <w:r w:rsidRPr="00E25D92">
              <w:rPr>
                <w:b/>
                <w:bCs/>
                <w:color w:val="000000" w:themeColor="text1"/>
                <w:sz w:val="24"/>
                <w:szCs w:val="24"/>
              </w:rPr>
              <w:t>Trình độ chuyên môn</w:t>
            </w:r>
          </w:p>
        </w:tc>
        <w:tc>
          <w:tcPr>
            <w:tcW w:w="709" w:type="dxa"/>
            <w:vMerge w:val="restart"/>
            <w:shd w:val="clear" w:color="auto" w:fill="auto"/>
            <w:vAlign w:val="center"/>
            <w:hideMark/>
          </w:tcPr>
          <w:p w14:paraId="328CD04F" w14:textId="77777777" w:rsidR="00D2255B" w:rsidRPr="00E25D92" w:rsidRDefault="00D2255B" w:rsidP="00E25D92">
            <w:pPr>
              <w:spacing w:after="0" w:line="360" w:lineRule="exact"/>
              <w:jc w:val="center"/>
              <w:rPr>
                <w:b/>
                <w:bCs/>
                <w:color w:val="000000" w:themeColor="text1"/>
                <w:sz w:val="24"/>
                <w:szCs w:val="24"/>
              </w:rPr>
            </w:pPr>
            <w:r w:rsidRPr="00E25D92">
              <w:rPr>
                <w:b/>
                <w:bCs/>
                <w:color w:val="000000" w:themeColor="text1"/>
                <w:sz w:val="24"/>
                <w:szCs w:val="24"/>
              </w:rPr>
              <w:t>Biên chế</w:t>
            </w:r>
          </w:p>
        </w:tc>
        <w:tc>
          <w:tcPr>
            <w:tcW w:w="709" w:type="dxa"/>
            <w:vMerge w:val="restart"/>
            <w:shd w:val="clear" w:color="auto" w:fill="auto"/>
            <w:vAlign w:val="center"/>
            <w:hideMark/>
          </w:tcPr>
          <w:p w14:paraId="5F20397E" w14:textId="77777777" w:rsidR="00D2255B" w:rsidRPr="00E25D92" w:rsidRDefault="00D2255B" w:rsidP="00E25D92">
            <w:pPr>
              <w:spacing w:after="0" w:line="360" w:lineRule="exact"/>
              <w:jc w:val="center"/>
              <w:rPr>
                <w:b/>
                <w:bCs/>
                <w:color w:val="000000" w:themeColor="text1"/>
                <w:sz w:val="24"/>
                <w:szCs w:val="24"/>
              </w:rPr>
            </w:pPr>
            <w:r w:rsidRPr="00E25D92">
              <w:rPr>
                <w:b/>
                <w:bCs/>
                <w:color w:val="000000" w:themeColor="text1"/>
                <w:sz w:val="24"/>
                <w:szCs w:val="24"/>
              </w:rPr>
              <w:t>Hợp đồng</w:t>
            </w:r>
          </w:p>
        </w:tc>
      </w:tr>
      <w:tr w:rsidR="00A43865" w:rsidRPr="00E25D92" w14:paraId="747E02AB" w14:textId="77777777" w:rsidTr="00C06C20">
        <w:trPr>
          <w:trHeight w:val="20"/>
        </w:trPr>
        <w:tc>
          <w:tcPr>
            <w:tcW w:w="2138" w:type="dxa"/>
            <w:vMerge/>
            <w:vAlign w:val="center"/>
            <w:hideMark/>
          </w:tcPr>
          <w:p w14:paraId="30E83981" w14:textId="77777777" w:rsidR="00D2255B" w:rsidRPr="00E25D92" w:rsidRDefault="00D2255B" w:rsidP="00E25D92">
            <w:pPr>
              <w:spacing w:after="0" w:line="360" w:lineRule="exact"/>
              <w:rPr>
                <w:i/>
                <w:iCs/>
                <w:color w:val="000000" w:themeColor="text1"/>
                <w:sz w:val="24"/>
                <w:szCs w:val="24"/>
              </w:rPr>
            </w:pPr>
          </w:p>
        </w:tc>
        <w:tc>
          <w:tcPr>
            <w:tcW w:w="571" w:type="dxa"/>
            <w:vMerge/>
            <w:vAlign w:val="center"/>
            <w:hideMark/>
          </w:tcPr>
          <w:p w14:paraId="57F2DB4F" w14:textId="77777777" w:rsidR="00D2255B" w:rsidRPr="00E25D92" w:rsidRDefault="00D2255B" w:rsidP="00E25D92">
            <w:pPr>
              <w:spacing w:after="0" w:line="360" w:lineRule="exact"/>
              <w:rPr>
                <w:b/>
                <w:bCs/>
                <w:color w:val="000000" w:themeColor="text1"/>
                <w:sz w:val="24"/>
                <w:szCs w:val="24"/>
              </w:rPr>
            </w:pPr>
          </w:p>
        </w:tc>
        <w:tc>
          <w:tcPr>
            <w:tcW w:w="567" w:type="dxa"/>
            <w:vMerge/>
            <w:vAlign w:val="center"/>
            <w:hideMark/>
          </w:tcPr>
          <w:p w14:paraId="1AD4508D" w14:textId="77777777" w:rsidR="00D2255B" w:rsidRPr="00E25D92" w:rsidRDefault="00D2255B" w:rsidP="00E25D92">
            <w:pPr>
              <w:spacing w:after="0" w:line="360" w:lineRule="exact"/>
              <w:rPr>
                <w:b/>
                <w:bCs/>
                <w:color w:val="000000" w:themeColor="text1"/>
                <w:sz w:val="24"/>
                <w:szCs w:val="24"/>
              </w:rPr>
            </w:pPr>
          </w:p>
        </w:tc>
        <w:tc>
          <w:tcPr>
            <w:tcW w:w="567" w:type="dxa"/>
            <w:vMerge/>
            <w:vAlign w:val="center"/>
            <w:hideMark/>
          </w:tcPr>
          <w:p w14:paraId="5E22E572" w14:textId="77777777" w:rsidR="00D2255B" w:rsidRPr="00E25D92" w:rsidRDefault="00D2255B" w:rsidP="00E25D92">
            <w:pPr>
              <w:spacing w:after="0" w:line="360" w:lineRule="exact"/>
              <w:rPr>
                <w:b/>
                <w:bCs/>
                <w:color w:val="000000" w:themeColor="text1"/>
                <w:sz w:val="24"/>
                <w:szCs w:val="24"/>
              </w:rPr>
            </w:pPr>
          </w:p>
        </w:tc>
        <w:tc>
          <w:tcPr>
            <w:tcW w:w="708" w:type="dxa"/>
            <w:vMerge/>
            <w:vAlign w:val="center"/>
            <w:hideMark/>
          </w:tcPr>
          <w:p w14:paraId="7BC93767" w14:textId="77777777" w:rsidR="00D2255B" w:rsidRPr="00E25D92" w:rsidRDefault="00D2255B" w:rsidP="00E25D92">
            <w:pPr>
              <w:spacing w:after="0" w:line="360" w:lineRule="exact"/>
              <w:rPr>
                <w:b/>
                <w:bCs/>
                <w:color w:val="000000" w:themeColor="text1"/>
                <w:sz w:val="24"/>
                <w:szCs w:val="24"/>
              </w:rPr>
            </w:pPr>
          </w:p>
        </w:tc>
        <w:tc>
          <w:tcPr>
            <w:tcW w:w="709" w:type="dxa"/>
            <w:shd w:val="clear" w:color="auto" w:fill="auto"/>
            <w:vAlign w:val="center"/>
            <w:hideMark/>
          </w:tcPr>
          <w:p w14:paraId="715F6752" w14:textId="77777777" w:rsidR="00D2255B" w:rsidRPr="00E25D92" w:rsidRDefault="00D2255B" w:rsidP="00E25D92">
            <w:pPr>
              <w:spacing w:after="0" w:line="360" w:lineRule="exact"/>
              <w:jc w:val="center"/>
              <w:rPr>
                <w:b/>
                <w:bCs/>
                <w:color w:val="000000" w:themeColor="text1"/>
                <w:sz w:val="24"/>
                <w:szCs w:val="24"/>
              </w:rPr>
            </w:pPr>
            <w:r w:rsidRPr="00E25D92">
              <w:rPr>
                <w:b/>
                <w:bCs/>
                <w:color w:val="000000" w:themeColor="text1"/>
                <w:sz w:val="24"/>
                <w:szCs w:val="24"/>
              </w:rPr>
              <w:t>ThS</w:t>
            </w:r>
          </w:p>
        </w:tc>
        <w:tc>
          <w:tcPr>
            <w:tcW w:w="567" w:type="dxa"/>
            <w:shd w:val="clear" w:color="auto" w:fill="auto"/>
            <w:vAlign w:val="center"/>
            <w:hideMark/>
          </w:tcPr>
          <w:p w14:paraId="740BAD32" w14:textId="77777777" w:rsidR="00D2255B" w:rsidRPr="00E25D92" w:rsidRDefault="00D2255B" w:rsidP="00E25D92">
            <w:pPr>
              <w:spacing w:after="0" w:line="360" w:lineRule="exact"/>
              <w:jc w:val="center"/>
              <w:rPr>
                <w:b/>
                <w:bCs/>
                <w:color w:val="000000" w:themeColor="text1"/>
                <w:sz w:val="24"/>
                <w:szCs w:val="24"/>
              </w:rPr>
            </w:pPr>
            <w:r w:rsidRPr="00E25D92">
              <w:rPr>
                <w:b/>
                <w:bCs/>
                <w:color w:val="000000" w:themeColor="text1"/>
                <w:sz w:val="24"/>
                <w:szCs w:val="24"/>
              </w:rPr>
              <w:t>ĐH</w:t>
            </w:r>
          </w:p>
        </w:tc>
        <w:tc>
          <w:tcPr>
            <w:tcW w:w="567" w:type="dxa"/>
            <w:shd w:val="clear" w:color="auto" w:fill="auto"/>
            <w:vAlign w:val="center"/>
            <w:hideMark/>
          </w:tcPr>
          <w:p w14:paraId="7F005377" w14:textId="77777777" w:rsidR="00D2255B" w:rsidRPr="00E25D92" w:rsidRDefault="00D2255B" w:rsidP="00E25D92">
            <w:pPr>
              <w:spacing w:after="0" w:line="360" w:lineRule="exact"/>
              <w:jc w:val="center"/>
              <w:rPr>
                <w:b/>
                <w:bCs/>
                <w:color w:val="000000" w:themeColor="text1"/>
                <w:sz w:val="24"/>
                <w:szCs w:val="24"/>
              </w:rPr>
            </w:pPr>
            <w:r w:rsidRPr="00E25D92">
              <w:rPr>
                <w:b/>
                <w:bCs/>
                <w:color w:val="000000" w:themeColor="text1"/>
                <w:sz w:val="24"/>
                <w:szCs w:val="24"/>
              </w:rPr>
              <w:t>CĐ</w:t>
            </w:r>
          </w:p>
        </w:tc>
        <w:tc>
          <w:tcPr>
            <w:tcW w:w="469" w:type="dxa"/>
            <w:shd w:val="clear" w:color="auto" w:fill="auto"/>
            <w:vAlign w:val="center"/>
            <w:hideMark/>
          </w:tcPr>
          <w:p w14:paraId="4A8F099F" w14:textId="77777777" w:rsidR="00D2255B" w:rsidRPr="00E25D92" w:rsidRDefault="00D2255B" w:rsidP="00E25D92">
            <w:pPr>
              <w:spacing w:after="0" w:line="360" w:lineRule="exact"/>
              <w:jc w:val="center"/>
              <w:rPr>
                <w:b/>
                <w:bCs/>
                <w:color w:val="000000" w:themeColor="text1"/>
                <w:sz w:val="24"/>
                <w:szCs w:val="24"/>
              </w:rPr>
            </w:pPr>
            <w:r w:rsidRPr="00E25D92">
              <w:rPr>
                <w:b/>
                <w:bCs/>
                <w:color w:val="000000" w:themeColor="text1"/>
                <w:sz w:val="24"/>
                <w:szCs w:val="24"/>
              </w:rPr>
              <w:t>TC</w:t>
            </w:r>
          </w:p>
        </w:tc>
        <w:tc>
          <w:tcPr>
            <w:tcW w:w="540" w:type="dxa"/>
            <w:shd w:val="clear" w:color="auto" w:fill="auto"/>
            <w:vAlign w:val="center"/>
            <w:hideMark/>
          </w:tcPr>
          <w:p w14:paraId="6C70E94F" w14:textId="77777777" w:rsidR="00D2255B" w:rsidRPr="00E25D92" w:rsidRDefault="00D2255B" w:rsidP="00E25D92">
            <w:pPr>
              <w:spacing w:after="0" w:line="360" w:lineRule="exact"/>
              <w:jc w:val="center"/>
              <w:rPr>
                <w:b/>
                <w:bCs/>
                <w:color w:val="000000" w:themeColor="text1"/>
                <w:sz w:val="24"/>
                <w:szCs w:val="24"/>
              </w:rPr>
            </w:pPr>
            <w:r w:rsidRPr="00E25D92">
              <w:rPr>
                <w:b/>
                <w:bCs/>
                <w:color w:val="000000" w:themeColor="text1"/>
                <w:sz w:val="24"/>
                <w:szCs w:val="24"/>
              </w:rPr>
              <w:t>SC</w:t>
            </w:r>
          </w:p>
        </w:tc>
        <w:tc>
          <w:tcPr>
            <w:tcW w:w="550" w:type="dxa"/>
            <w:shd w:val="clear" w:color="auto" w:fill="auto"/>
            <w:vAlign w:val="center"/>
            <w:hideMark/>
          </w:tcPr>
          <w:p w14:paraId="42B35FA7" w14:textId="77777777" w:rsidR="00D2255B" w:rsidRPr="00E25D92" w:rsidRDefault="00D2255B" w:rsidP="00E25D92">
            <w:pPr>
              <w:spacing w:after="0" w:line="360" w:lineRule="exact"/>
              <w:jc w:val="center"/>
              <w:rPr>
                <w:b/>
                <w:bCs/>
                <w:color w:val="000000" w:themeColor="text1"/>
                <w:sz w:val="24"/>
                <w:szCs w:val="24"/>
              </w:rPr>
            </w:pPr>
            <w:r w:rsidRPr="00E25D92">
              <w:rPr>
                <w:b/>
                <w:bCs/>
                <w:color w:val="000000" w:themeColor="text1"/>
                <w:sz w:val="24"/>
                <w:szCs w:val="24"/>
              </w:rPr>
              <w:t>CQĐT</w:t>
            </w:r>
          </w:p>
        </w:tc>
        <w:tc>
          <w:tcPr>
            <w:tcW w:w="709" w:type="dxa"/>
            <w:vMerge/>
            <w:vAlign w:val="center"/>
            <w:hideMark/>
          </w:tcPr>
          <w:p w14:paraId="76696F58" w14:textId="77777777" w:rsidR="00D2255B" w:rsidRPr="00E25D92" w:rsidRDefault="00D2255B" w:rsidP="00E25D92">
            <w:pPr>
              <w:spacing w:after="0" w:line="360" w:lineRule="exact"/>
              <w:rPr>
                <w:b/>
                <w:bCs/>
                <w:color w:val="000000" w:themeColor="text1"/>
                <w:sz w:val="24"/>
                <w:szCs w:val="24"/>
              </w:rPr>
            </w:pPr>
          </w:p>
        </w:tc>
        <w:tc>
          <w:tcPr>
            <w:tcW w:w="709" w:type="dxa"/>
            <w:vMerge/>
            <w:vAlign w:val="center"/>
            <w:hideMark/>
          </w:tcPr>
          <w:p w14:paraId="45E16F77" w14:textId="77777777" w:rsidR="00D2255B" w:rsidRPr="00E25D92" w:rsidRDefault="00D2255B" w:rsidP="00E25D92">
            <w:pPr>
              <w:spacing w:after="0" w:line="360" w:lineRule="exact"/>
              <w:rPr>
                <w:b/>
                <w:bCs/>
                <w:color w:val="000000" w:themeColor="text1"/>
                <w:sz w:val="24"/>
                <w:szCs w:val="24"/>
              </w:rPr>
            </w:pPr>
          </w:p>
        </w:tc>
      </w:tr>
      <w:tr w:rsidR="00A43865" w:rsidRPr="00E25D92" w14:paraId="235232DF" w14:textId="77777777" w:rsidTr="00C06C20">
        <w:trPr>
          <w:trHeight w:val="20"/>
        </w:trPr>
        <w:tc>
          <w:tcPr>
            <w:tcW w:w="2138" w:type="dxa"/>
            <w:shd w:val="clear" w:color="auto" w:fill="auto"/>
            <w:vAlign w:val="center"/>
            <w:hideMark/>
          </w:tcPr>
          <w:p w14:paraId="21393D2E" w14:textId="77777777" w:rsidR="00D2255B" w:rsidRPr="00E25D92" w:rsidRDefault="00D2255B" w:rsidP="00E25D92">
            <w:pPr>
              <w:spacing w:after="0" w:line="360" w:lineRule="exact"/>
              <w:jc w:val="both"/>
              <w:rPr>
                <w:b/>
                <w:bCs/>
                <w:color w:val="000000" w:themeColor="text1"/>
                <w:sz w:val="24"/>
                <w:szCs w:val="24"/>
              </w:rPr>
            </w:pPr>
            <w:r w:rsidRPr="00E25D92">
              <w:rPr>
                <w:b/>
                <w:bCs/>
                <w:color w:val="000000" w:themeColor="text1"/>
                <w:sz w:val="24"/>
                <w:szCs w:val="24"/>
              </w:rPr>
              <w:t>1. Ban giám hiệu</w:t>
            </w:r>
          </w:p>
        </w:tc>
        <w:tc>
          <w:tcPr>
            <w:tcW w:w="571" w:type="dxa"/>
            <w:shd w:val="clear" w:color="auto" w:fill="auto"/>
            <w:vAlign w:val="center"/>
          </w:tcPr>
          <w:p w14:paraId="2BECC622" w14:textId="77777777" w:rsidR="00D2255B" w:rsidRPr="00E25D92" w:rsidRDefault="00D2255B" w:rsidP="00E25D92">
            <w:pPr>
              <w:spacing w:after="0" w:line="360" w:lineRule="exact"/>
              <w:jc w:val="center"/>
              <w:rPr>
                <w:b/>
                <w:bCs/>
                <w:color w:val="000000" w:themeColor="text1"/>
                <w:sz w:val="24"/>
                <w:szCs w:val="24"/>
              </w:rPr>
            </w:pPr>
            <w:r w:rsidRPr="00E25D92">
              <w:rPr>
                <w:b/>
                <w:bCs/>
                <w:color w:val="000000" w:themeColor="text1"/>
                <w:sz w:val="24"/>
                <w:szCs w:val="24"/>
              </w:rPr>
              <w:t>3</w:t>
            </w:r>
          </w:p>
        </w:tc>
        <w:tc>
          <w:tcPr>
            <w:tcW w:w="567" w:type="dxa"/>
            <w:shd w:val="clear" w:color="auto" w:fill="auto"/>
            <w:vAlign w:val="center"/>
          </w:tcPr>
          <w:p w14:paraId="3579D793" w14:textId="77777777" w:rsidR="00D2255B" w:rsidRPr="00E25D92" w:rsidRDefault="00D2255B" w:rsidP="00E25D92">
            <w:pPr>
              <w:spacing w:after="0" w:line="360" w:lineRule="exact"/>
              <w:jc w:val="center"/>
              <w:rPr>
                <w:b/>
                <w:bCs/>
                <w:color w:val="000000" w:themeColor="text1"/>
                <w:sz w:val="24"/>
                <w:szCs w:val="24"/>
              </w:rPr>
            </w:pPr>
            <w:r w:rsidRPr="00E25D92">
              <w:rPr>
                <w:b/>
                <w:bCs/>
                <w:color w:val="000000" w:themeColor="text1"/>
                <w:sz w:val="24"/>
                <w:szCs w:val="24"/>
              </w:rPr>
              <w:t>2</w:t>
            </w:r>
          </w:p>
        </w:tc>
        <w:tc>
          <w:tcPr>
            <w:tcW w:w="567" w:type="dxa"/>
            <w:shd w:val="clear" w:color="auto" w:fill="auto"/>
            <w:vAlign w:val="center"/>
          </w:tcPr>
          <w:p w14:paraId="1E4FF859" w14:textId="77777777" w:rsidR="00D2255B" w:rsidRPr="00E25D92" w:rsidRDefault="00D2255B" w:rsidP="00E25D92">
            <w:pPr>
              <w:spacing w:after="0" w:line="360" w:lineRule="exact"/>
              <w:jc w:val="center"/>
              <w:rPr>
                <w:b/>
                <w:bCs/>
                <w:color w:val="000000" w:themeColor="text1"/>
                <w:sz w:val="24"/>
                <w:szCs w:val="24"/>
              </w:rPr>
            </w:pPr>
          </w:p>
        </w:tc>
        <w:tc>
          <w:tcPr>
            <w:tcW w:w="708" w:type="dxa"/>
            <w:shd w:val="clear" w:color="auto" w:fill="auto"/>
            <w:vAlign w:val="center"/>
          </w:tcPr>
          <w:p w14:paraId="7CF72EEB" w14:textId="77777777" w:rsidR="00D2255B" w:rsidRPr="00E25D92" w:rsidRDefault="00D2255B" w:rsidP="00E25D92">
            <w:pPr>
              <w:spacing w:after="0" w:line="360" w:lineRule="exact"/>
              <w:jc w:val="center"/>
              <w:rPr>
                <w:b/>
                <w:bCs/>
                <w:color w:val="000000" w:themeColor="text1"/>
                <w:sz w:val="24"/>
                <w:szCs w:val="24"/>
              </w:rPr>
            </w:pPr>
            <w:r w:rsidRPr="00E25D92">
              <w:rPr>
                <w:b/>
                <w:bCs/>
                <w:color w:val="000000" w:themeColor="text1"/>
                <w:sz w:val="24"/>
                <w:szCs w:val="24"/>
              </w:rPr>
              <w:t>3</w:t>
            </w:r>
          </w:p>
        </w:tc>
        <w:tc>
          <w:tcPr>
            <w:tcW w:w="709" w:type="dxa"/>
            <w:shd w:val="clear" w:color="auto" w:fill="auto"/>
            <w:vAlign w:val="center"/>
          </w:tcPr>
          <w:p w14:paraId="31CFDD3D" w14:textId="77777777" w:rsidR="00D2255B" w:rsidRPr="00E25D92" w:rsidRDefault="00D2255B" w:rsidP="00E25D92">
            <w:pPr>
              <w:spacing w:after="0" w:line="360" w:lineRule="exact"/>
              <w:jc w:val="center"/>
              <w:rPr>
                <w:b/>
                <w:bCs/>
                <w:color w:val="000000" w:themeColor="text1"/>
                <w:sz w:val="24"/>
                <w:szCs w:val="24"/>
              </w:rPr>
            </w:pPr>
            <w:r w:rsidRPr="00E25D92">
              <w:rPr>
                <w:b/>
                <w:bCs/>
                <w:color w:val="000000" w:themeColor="text1"/>
                <w:sz w:val="24"/>
                <w:szCs w:val="24"/>
              </w:rPr>
              <w:t>2</w:t>
            </w:r>
          </w:p>
        </w:tc>
        <w:tc>
          <w:tcPr>
            <w:tcW w:w="567" w:type="dxa"/>
            <w:shd w:val="clear" w:color="auto" w:fill="auto"/>
            <w:vAlign w:val="center"/>
          </w:tcPr>
          <w:p w14:paraId="0E674E58" w14:textId="77777777" w:rsidR="00D2255B" w:rsidRPr="00E25D92" w:rsidRDefault="00D2255B" w:rsidP="00E25D92">
            <w:pPr>
              <w:spacing w:after="0" w:line="360" w:lineRule="exact"/>
              <w:jc w:val="center"/>
              <w:rPr>
                <w:b/>
                <w:bCs/>
                <w:color w:val="000000" w:themeColor="text1"/>
                <w:sz w:val="24"/>
                <w:szCs w:val="24"/>
              </w:rPr>
            </w:pPr>
            <w:r w:rsidRPr="00E25D92">
              <w:rPr>
                <w:b/>
                <w:bCs/>
                <w:color w:val="000000" w:themeColor="text1"/>
                <w:sz w:val="24"/>
                <w:szCs w:val="24"/>
              </w:rPr>
              <w:t>1</w:t>
            </w:r>
          </w:p>
        </w:tc>
        <w:tc>
          <w:tcPr>
            <w:tcW w:w="567" w:type="dxa"/>
            <w:shd w:val="clear" w:color="auto" w:fill="auto"/>
            <w:vAlign w:val="center"/>
          </w:tcPr>
          <w:p w14:paraId="2C355000" w14:textId="77777777" w:rsidR="00D2255B" w:rsidRPr="00E25D92" w:rsidRDefault="00D2255B" w:rsidP="00E25D92">
            <w:pPr>
              <w:spacing w:after="0" w:line="360" w:lineRule="exact"/>
              <w:jc w:val="center"/>
              <w:rPr>
                <w:b/>
                <w:bCs/>
                <w:color w:val="000000" w:themeColor="text1"/>
                <w:sz w:val="24"/>
                <w:szCs w:val="24"/>
              </w:rPr>
            </w:pPr>
          </w:p>
        </w:tc>
        <w:tc>
          <w:tcPr>
            <w:tcW w:w="469" w:type="dxa"/>
            <w:shd w:val="clear" w:color="auto" w:fill="auto"/>
            <w:vAlign w:val="center"/>
          </w:tcPr>
          <w:p w14:paraId="144AD529" w14:textId="77777777" w:rsidR="00D2255B" w:rsidRPr="00E25D92" w:rsidRDefault="00D2255B" w:rsidP="00E25D92">
            <w:pPr>
              <w:spacing w:after="0" w:line="360" w:lineRule="exact"/>
              <w:jc w:val="center"/>
              <w:rPr>
                <w:b/>
                <w:bCs/>
                <w:color w:val="000000" w:themeColor="text1"/>
                <w:sz w:val="24"/>
                <w:szCs w:val="24"/>
              </w:rPr>
            </w:pPr>
          </w:p>
        </w:tc>
        <w:tc>
          <w:tcPr>
            <w:tcW w:w="540" w:type="dxa"/>
            <w:shd w:val="clear" w:color="auto" w:fill="auto"/>
            <w:vAlign w:val="center"/>
          </w:tcPr>
          <w:p w14:paraId="15E05279" w14:textId="77777777" w:rsidR="00D2255B" w:rsidRPr="00E25D92" w:rsidRDefault="00D2255B" w:rsidP="00E25D92">
            <w:pPr>
              <w:spacing w:after="0" w:line="360" w:lineRule="exact"/>
              <w:jc w:val="center"/>
              <w:rPr>
                <w:b/>
                <w:bCs/>
                <w:color w:val="000000" w:themeColor="text1"/>
                <w:sz w:val="24"/>
                <w:szCs w:val="24"/>
              </w:rPr>
            </w:pPr>
          </w:p>
        </w:tc>
        <w:tc>
          <w:tcPr>
            <w:tcW w:w="550" w:type="dxa"/>
            <w:shd w:val="clear" w:color="auto" w:fill="auto"/>
            <w:vAlign w:val="center"/>
          </w:tcPr>
          <w:p w14:paraId="59C8B7DC" w14:textId="77777777" w:rsidR="00D2255B" w:rsidRPr="00E25D92" w:rsidRDefault="00D2255B" w:rsidP="00E25D92">
            <w:pPr>
              <w:spacing w:after="0" w:line="360" w:lineRule="exact"/>
              <w:jc w:val="center"/>
              <w:rPr>
                <w:b/>
                <w:bCs/>
                <w:color w:val="000000" w:themeColor="text1"/>
                <w:sz w:val="24"/>
                <w:szCs w:val="24"/>
              </w:rPr>
            </w:pPr>
          </w:p>
        </w:tc>
        <w:tc>
          <w:tcPr>
            <w:tcW w:w="709" w:type="dxa"/>
            <w:shd w:val="clear" w:color="auto" w:fill="auto"/>
            <w:vAlign w:val="center"/>
          </w:tcPr>
          <w:p w14:paraId="04424CD7" w14:textId="77777777" w:rsidR="00D2255B" w:rsidRPr="00E25D92" w:rsidRDefault="00D2255B" w:rsidP="00E25D92">
            <w:pPr>
              <w:spacing w:after="0" w:line="360" w:lineRule="exact"/>
              <w:jc w:val="center"/>
              <w:rPr>
                <w:b/>
                <w:bCs/>
                <w:color w:val="000000" w:themeColor="text1"/>
                <w:sz w:val="24"/>
                <w:szCs w:val="24"/>
              </w:rPr>
            </w:pPr>
            <w:r w:rsidRPr="00E25D92">
              <w:rPr>
                <w:b/>
                <w:bCs/>
                <w:color w:val="000000" w:themeColor="text1"/>
                <w:sz w:val="24"/>
                <w:szCs w:val="24"/>
              </w:rPr>
              <w:t>3</w:t>
            </w:r>
          </w:p>
        </w:tc>
        <w:tc>
          <w:tcPr>
            <w:tcW w:w="709" w:type="dxa"/>
            <w:shd w:val="clear" w:color="auto" w:fill="auto"/>
            <w:vAlign w:val="center"/>
            <w:hideMark/>
          </w:tcPr>
          <w:p w14:paraId="7E8A8661"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 </w:t>
            </w:r>
          </w:p>
        </w:tc>
      </w:tr>
      <w:tr w:rsidR="00A43865" w:rsidRPr="00E25D92" w14:paraId="646E2517" w14:textId="77777777" w:rsidTr="00C06C20">
        <w:trPr>
          <w:trHeight w:val="20"/>
        </w:trPr>
        <w:tc>
          <w:tcPr>
            <w:tcW w:w="2138" w:type="dxa"/>
            <w:shd w:val="clear" w:color="auto" w:fill="auto"/>
            <w:vAlign w:val="center"/>
            <w:hideMark/>
          </w:tcPr>
          <w:p w14:paraId="2376639D" w14:textId="77777777" w:rsidR="00D2255B" w:rsidRPr="00E25D92" w:rsidRDefault="00D2255B" w:rsidP="00E25D92">
            <w:pPr>
              <w:spacing w:after="0" w:line="360" w:lineRule="exact"/>
              <w:jc w:val="both"/>
              <w:rPr>
                <w:color w:val="000000" w:themeColor="text1"/>
                <w:sz w:val="24"/>
                <w:szCs w:val="24"/>
              </w:rPr>
            </w:pPr>
            <w:r w:rsidRPr="00E25D92">
              <w:rPr>
                <w:color w:val="000000" w:themeColor="text1"/>
                <w:sz w:val="24"/>
                <w:szCs w:val="24"/>
              </w:rPr>
              <w:t>Hiệu trưởng</w:t>
            </w:r>
          </w:p>
        </w:tc>
        <w:tc>
          <w:tcPr>
            <w:tcW w:w="571" w:type="dxa"/>
            <w:shd w:val="clear" w:color="auto" w:fill="auto"/>
            <w:vAlign w:val="center"/>
          </w:tcPr>
          <w:p w14:paraId="0FD84645"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1</w:t>
            </w:r>
          </w:p>
        </w:tc>
        <w:tc>
          <w:tcPr>
            <w:tcW w:w="567" w:type="dxa"/>
            <w:shd w:val="clear" w:color="auto" w:fill="auto"/>
            <w:vAlign w:val="center"/>
          </w:tcPr>
          <w:p w14:paraId="770C7C6F" w14:textId="77777777" w:rsidR="00D2255B" w:rsidRPr="00E25D92" w:rsidRDefault="00D2255B" w:rsidP="00E25D92">
            <w:pPr>
              <w:spacing w:after="0" w:line="360" w:lineRule="exact"/>
              <w:jc w:val="center"/>
              <w:rPr>
                <w:color w:val="000000" w:themeColor="text1"/>
                <w:sz w:val="24"/>
                <w:szCs w:val="24"/>
              </w:rPr>
            </w:pPr>
          </w:p>
        </w:tc>
        <w:tc>
          <w:tcPr>
            <w:tcW w:w="567" w:type="dxa"/>
            <w:shd w:val="clear" w:color="auto" w:fill="auto"/>
            <w:vAlign w:val="center"/>
          </w:tcPr>
          <w:p w14:paraId="350EB772" w14:textId="77777777" w:rsidR="00D2255B" w:rsidRPr="00E25D92" w:rsidRDefault="00D2255B" w:rsidP="00E25D92">
            <w:pPr>
              <w:spacing w:after="0" w:line="360" w:lineRule="exact"/>
              <w:jc w:val="center"/>
              <w:rPr>
                <w:color w:val="000000" w:themeColor="text1"/>
                <w:sz w:val="24"/>
                <w:szCs w:val="24"/>
              </w:rPr>
            </w:pPr>
          </w:p>
        </w:tc>
        <w:tc>
          <w:tcPr>
            <w:tcW w:w="708" w:type="dxa"/>
            <w:shd w:val="clear" w:color="auto" w:fill="auto"/>
            <w:vAlign w:val="center"/>
          </w:tcPr>
          <w:p w14:paraId="10A05354"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1</w:t>
            </w:r>
          </w:p>
        </w:tc>
        <w:tc>
          <w:tcPr>
            <w:tcW w:w="709" w:type="dxa"/>
            <w:shd w:val="clear" w:color="auto" w:fill="auto"/>
            <w:vAlign w:val="center"/>
          </w:tcPr>
          <w:p w14:paraId="71A978DB"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1</w:t>
            </w:r>
          </w:p>
        </w:tc>
        <w:tc>
          <w:tcPr>
            <w:tcW w:w="567" w:type="dxa"/>
            <w:shd w:val="clear" w:color="auto" w:fill="auto"/>
            <w:vAlign w:val="center"/>
          </w:tcPr>
          <w:p w14:paraId="0D8E645F" w14:textId="77777777" w:rsidR="00D2255B" w:rsidRPr="00E25D92" w:rsidRDefault="00D2255B" w:rsidP="00E25D92">
            <w:pPr>
              <w:spacing w:after="0" w:line="360" w:lineRule="exact"/>
              <w:jc w:val="center"/>
              <w:rPr>
                <w:color w:val="000000" w:themeColor="text1"/>
                <w:sz w:val="24"/>
                <w:szCs w:val="24"/>
              </w:rPr>
            </w:pPr>
          </w:p>
        </w:tc>
        <w:tc>
          <w:tcPr>
            <w:tcW w:w="567" w:type="dxa"/>
            <w:shd w:val="clear" w:color="auto" w:fill="auto"/>
            <w:vAlign w:val="center"/>
          </w:tcPr>
          <w:p w14:paraId="2AAD38E6" w14:textId="77777777" w:rsidR="00D2255B" w:rsidRPr="00E25D92" w:rsidRDefault="00D2255B" w:rsidP="00E25D92">
            <w:pPr>
              <w:spacing w:after="0" w:line="360" w:lineRule="exact"/>
              <w:jc w:val="center"/>
              <w:rPr>
                <w:color w:val="000000" w:themeColor="text1"/>
                <w:sz w:val="24"/>
                <w:szCs w:val="24"/>
              </w:rPr>
            </w:pPr>
          </w:p>
        </w:tc>
        <w:tc>
          <w:tcPr>
            <w:tcW w:w="469" w:type="dxa"/>
            <w:shd w:val="clear" w:color="auto" w:fill="auto"/>
            <w:vAlign w:val="center"/>
          </w:tcPr>
          <w:p w14:paraId="526CA5B9" w14:textId="77777777" w:rsidR="00D2255B" w:rsidRPr="00E25D92" w:rsidRDefault="00D2255B" w:rsidP="00E25D92">
            <w:pPr>
              <w:spacing w:after="0" w:line="360" w:lineRule="exact"/>
              <w:jc w:val="center"/>
              <w:rPr>
                <w:i/>
                <w:iCs/>
                <w:color w:val="000000" w:themeColor="text1"/>
                <w:sz w:val="24"/>
                <w:szCs w:val="24"/>
              </w:rPr>
            </w:pPr>
          </w:p>
        </w:tc>
        <w:tc>
          <w:tcPr>
            <w:tcW w:w="540" w:type="dxa"/>
            <w:shd w:val="clear" w:color="auto" w:fill="auto"/>
            <w:vAlign w:val="center"/>
          </w:tcPr>
          <w:p w14:paraId="2D1E7FB4" w14:textId="77777777" w:rsidR="00D2255B" w:rsidRPr="00E25D92" w:rsidRDefault="00D2255B" w:rsidP="00E25D92">
            <w:pPr>
              <w:spacing w:after="0" w:line="360" w:lineRule="exact"/>
              <w:jc w:val="center"/>
              <w:rPr>
                <w:i/>
                <w:iCs/>
                <w:color w:val="000000" w:themeColor="text1"/>
                <w:sz w:val="24"/>
                <w:szCs w:val="24"/>
              </w:rPr>
            </w:pPr>
          </w:p>
        </w:tc>
        <w:tc>
          <w:tcPr>
            <w:tcW w:w="550" w:type="dxa"/>
            <w:shd w:val="clear" w:color="auto" w:fill="auto"/>
            <w:vAlign w:val="center"/>
          </w:tcPr>
          <w:p w14:paraId="0615D989" w14:textId="77777777" w:rsidR="00D2255B" w:rsidRPr="00E25D92" w:rsidRDefault="00D2255B" w:rsidP="00E25D92">
            <w:pPr>
              <w:spacing w:after="0" w:line="360" w:lineRule="exact"/>
              <w:jc w:val="center"/>
              <w:rPr>
                <w:i/>
                <w:iCs/>
                <w:color w:val="000000" w:themeColor="text1"/>
                <w:sz w:val="24"/>
                <w:szCs w:val="24"/>
              </w:rPr>
            </w:pPr>
          </w:p>
        </w:tc>
        <w:tc>
          <w:tcPr>
            <w:tcW w:w="709" w:type="dxa"/>
            <w:shd w:val="clear" w:color="auto" w:fill="auto"/>
            <w:vAlign w:val="center"/>
          </w:tcPr>
          <w:p w14:paraId="0F4718A4"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1</w:t>
            </w:r>
          </w:p>
        </w:tc>
        <w:tc>
          <w:tcPr>
            <w:tcW w:w="709" w:type="dxa"/>
            <w:shd w:val="clear" w:color="auto" w:fill="auto"/>
            <w:vAlign w:val="center"/>
            <w:hideMark/>
          </w:tcPr>
          <w:p w14:paraId="35890413" w14:textId="77777777" w:rsidR="00D2255B" w:rsidRPr="00E25D92" w:rsidRDefault="00D2255B" w:rsidP="00E25D92">
            <w:pPr>
              <w:spacing w:after="0" w:line="360" w:lineRule="exact"/>
              <w:jc w:val="center"/>
              <w:rPr>
                <w:i/>
                <w:iCs/>
                <w:color w:val="000000" w:themeColor="text1"/>
                <w:sz w:val="24"/>
                <w:szCs w:val="24"/>
              </w:rPr>
            </w:pPr>
            <w:r w:rsidRPr="00E25D92">
              <w:rPr>
                <w:i/>
                <w:iCs/>
                <w:color w:val="000000" w:themeColor="text1"/>
                <w:sz w:val="24"/>
                <w:szCs w:val="24"/>
              </w:rPr>
              <w:t> </w:t>
            </w:r>
          </w:p>
        </w:tc>
      </w:tr>
      <w:tr w:rsidR="00A43865" w:rsidRPr="00E25D92" w14:paraId="1CCDCB51" w14:textId="77777777" w:rsidTr="00C06C20">
        <w:trPr>
          <w:trHeight w:val="20"/>
        </w:trPr>
        <w:tc>
          <w:tcPr>
            <w:tcW w:w="2138" w:type="dxa"/>
            <w:shd w:val="clear" w:color="auto" w:fill="auto"/>
            <w:vAlign w:val="center"/>
            <w:hideMark/>
          </w:tcPr>
          <w:p w14:paraId="7091DB8A" w14:textId="77777777" w:rsidR="00D2255B" w:rsidRPr="00E25D92" w:rsidRDefault="00D2255B" w:rsidP="00E25D92">
            <w:pPr>
              <w:spacing w:after="0" w:line="360" w:lineRule="exact"/>
              <w:jc w:val="both"/>
              <w:rPr>
                <w:color w:val="000000" w:themeColor="text1"/>
                <w:sz w:val="24"/>
                <w:szCs w:val="24"/>
              </w:rPr>
            </w:pPr>
            <w:r w:rsidRPr="00E25D92">
              <w:rPr>
                <w:color w:val="000000" w:themeColor="text1"/>
                <w:sz w:val="24"/>
                <w:szCs w:val="24"/>
              </w:rPr>
              <w:t>Phó hiệu trưởng</w:t>
            </w:r>
          </w:p>
        </w:tc>
        <w:tc>
          <w:tcPr>
            <w:tcW w:w="571" w:type="dxa"/>
            <w:shd w:val="clear" w:color="auto" w:fill="auto"/>
            <w:vAlign w:val="center"/>
          </w:tcPr>
          <w:p w14:paraId="26A02476"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2</w:t>
            </w:r>
          </w:p>
        </w:tc>
        <w:tc>
          <w:tcPr>
            <w:tcW w:w="567" w:type="dxa"/>
            <w:shd w:val="clear" w:color="auto" w:fill="auto"/>
            <w:vAlign w:val="center"/>
          </w:tcPr>
          <w:p w14:paraId="68A388EC"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2</w:t>
            </w:r>
          </w:p>
        </w:tc>
        <w:tc>
          <w:tcPr>
            <w:tcW w:w="567" w:type="dxa"/>
            <w:shd w:val="clear" w:color="auto" w:fill="auto"/>
            <w:vAlign w:val="center"/>
          </w:tcPr>
          <w:p w14:paraId="64C8BF91" w14:textId="77777777" w:rsidR="00D2255B" w:rsidRPr="00E25D92" w:rsidRDefault="00D2255B" w:rsidP="00E25D92">
            <w:pPr>
              <w:spacing w:after="0" w:line="360" w:lineRule="exact"/>
              <w:jc w:val="center"/>
              <w:rPr>
                <w:color w:val="000000" w:themeColor="text1"/>
                <w:sz w:val="24"/>
                <w:szCs w:val="24"/>
              </w:rPr>
            </w:pPr>
          </w:p>
        </w:tc>
        <w:tc>
          <w:tcPr>
            <w:tcW w:w="708" w:type="dxa"/>
            <w:shd w:val="clear" w:color="auto" w:fill="auto"/>
            <w:vAlign w:val="center"/>
          </w:tcPr>
          <w:p w14:paraId="046A04DB"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2</w:t>
            </w:r>
          </w:p>
        </w:tc>
        <w:tc>
          <w:tcPr>
            <w:tcW w:w="709" w:type="dxa"/>
            <w:shd w:val="clear" w:color="auto" w:fill="auto"/>
            <w:vAlign w:val="center"/>
          </w:tcPr>
          <w:p w14:paraId="7248FD9A"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1</w:t>
            </w:r>
          </w:p>
        </w:tc>
        <w:tc>
          <w:tcPr>
            <w:tcW w:w="567" w:type="dxa"/>
            <w:shd w:val="clear" w:color="auto" w:fill="auto"/>
            <w:vAlign w:val="center"/>
          </w:tcPr>
          <w:p w14:paraId="7535F80D"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1</w:t>
            </w:r>
          </w:p>
        </w:tc>
        <w:tc>
          <w:tcPr>
            <w:tcW w:w="567" w:type="dxa"/>
            <w:shd w:val="clear" w:color="auto" w:fill="auto"/>
            <w:vAlign w:val="center"/>
          </w:tcPr>
          <w:p w14:paraId="3279F559" w14:textId="77777777" w:rsidR="00D2255B" w:rsidRPr="00E25D92" w:rsidRDefault="00D2255B" w:rsidP="00E25D92">
            <w:pPr>
              <w:spacing w:after="0" w:line="360" w:lineRule="exact"/>
              <w:jc w:val="center"/>
              <w:rPr>
                <w:color w:val="000000" w:themeColor="text1"/>
                <w:sz w:val="24"/>
                <w:szCs w:val="24"/>
              </w:rPr>
            </w:pPr>
          </w:p>
        </w:tc>
        <w:tc>
          <w:tcPr>
            <w:tcW w:w="469" w:type="dxa"/>
            <w:shd w:val="clear" w:color="auto" w:fill="auto"/>
            <w:vAlign w:val="center"/>
          </w:tcPr>
          <w:p w14:paraId="0BC61D18" w14:textId="77777777" w:rsidR="00D2255B" w:rsidRPr="00E25D92" w:rsidRDefault="00D2255B" w:rsidP="00E25D92">
            <w:pPr>
              <w:spacing w:after="0" w:line="360" w:lineRule="exact"/>
              <w:jc w:val="center"/>
              <w:rPr>
                <w:i/>
                <w:iCs/>
                <w:color w:val="000000" w:themeColor="text1"/>
                <w:sz w:val="24"/>
                <w:szCs w:val="24"/>
              </w:rPr>
            </w:pPr>
          </w:p>
        </w:tc>
        <w:tc>
          <w:tcPr>
            <w:tcW w:w="540" w:type="dxa"/>
            <w:shd w:val="clear" w:color="auto" w:fill="auto"/>
            <w:vAlign w:val="center"/>
          </w:tcPr>
          <w:p w14:paraId="4A56D951" w14:textId="77777777" w:rsidR="00D2255B" w:rsidRPr="00E25D92" w:rsidRDefault="00D2255B" w:rsidP="00E25D92">
            <w:pPr>
              <w:spacing w:after="0" w:line="360" w:lineRule="exact"/>
              <w:jc w:val="center"/>
              <w:rPr>
                <w:i/>
                <w:iCs/>
                <w:color w:val="000000" w:themeColor="text1"/>
                <w:sz w:val="24"/>
                <w:szCs w:val="24"/>
              </w:rPr>
            </w:pPr>
          </w:p>
        </w:tc>
        <w:tc>
          <w:tcPr>
            <w:tcW w:w="550" w:type="dxa"/>
            <w:shd w:val="clear" w:color="auto" w:fill="auto"/>
            <w:vAlign w:val="center"/>
          </w:tcPr>
          <w:p w14:paraId="00DBC9BA" w14:textId="77777777" w:rsidR="00D2255B" w:rsidRPr="00E25D92" w:rsidRDefault="00D2255B" w:rsidP="00E25D92">
            <w:pPr>
              <w:spacing w:after="0" w:line="360" w:lineRule="exact"/>
              <w:jc w:val="center"/>
              <w:rPr>
                <w:i/>
                <w:iCs/>
                <w:color w:val="000000" w:themeColor="text1"/>
                <w:sz w:val="24"/>
                <w:szCs w:val="24"/>
              </w:rPr>
            </w:pPr>
          </w:p>
        </w:tc>
        <w:tc>
          <w:tcPr>
            <w:tcW w:w="709" w:type="dxa"/>
            <w:shd w:val="clear" w:color="auto" w:fill="auto"/>
            <w:vAlign w:val="center"/>
          </w:tcPr>
          <w:p w14:paraId="0AD69B1F"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2</w:t>
            </w:r>
          </w:p>
        </w:tc>
        <w:tc>
          <w:tcPr>
            <w:tcW w:w="709" w:type="dxa"/>
            <w:shd w:val="clear" w:color="auto" w:fill="auto"/>
            <w:vAlign w:val="center"/>
            <w:hideMark/>
          </w:tcPr>
          <w:p w14:paraId="6609B0BA" w14:textId="77777777" w:rsidR="00D2255B" w:rsidRPr="00E25D92" w:rsidRDefault="00D2255B" w:rsidP="00E25D92">
            <w:pPr>
              <w:spacing w:after="0" w:line="360" w:lineRule="exact"/>
              <w:jc w:val="center"/>
              <w:rPr>
                <w:i/>
                <w:iCs/>
                <w:color w:val="000000" w:themeColor="text1"/>
                <w:sz w:val="24"/>
                <w:szCs w:val="24"/>
              </w:rPr>
            </w:pPr>
            <w:r w:rsidRPr="00E25D92">
              <w:rPr>
                <w:i/>
                <w:iCs/>
                <w:color w:val="000000" w:themeColor="text1"/>
                <w:sz w:val="24"/>
                <w:szCs w:val="24"/>
              </w:rPr>
              <w:t> </w:t>
            </w:r>
          </w:p>
        </w:tc>
      </w:tr>
      <w:tr w:rsidR="00A43865" w:rsidRPr="00E25D92" w14:paraId="3AF0635A" w14:textId="77777777" w:rsidTr="00C06C20">
        <w:trPr>
          <w:trHeight w:val="20"/>
        </w:trPr>
        <w:tc>
          <w:tcPr>
            <w:tcW w:w="2138" w:type="dxa"/>
            <w:shd w:val="clear" w:color="auto" w:fill="auto"/>
            <w:vAlign w:val="center"/>
            <w:hideMark/>
          </w:tcPr>
          <w:p w14:paraId="1DFDA856" w14:textId="77777777" w:rsidR="00D2255B" w:rsidRPr="00E25D92" w:rsidRDefault="00D2255B" w:rsidP="00E25D92">
            <w:pPr>
              <w:spacing w:after="0" w:line="360" w:lineRule="exact"/>
              <w:jc w:val="both"/>
              <w:rPr>
                <w:b/>
                <w:bCs/>
                <w:color w:val="000000" w:themeColor="text1"/>
                <w:sz w:val="24"/>
                <w:szCs w:val="24"/>
              </w:rPr>
            </w:pPr>
            <w:r w:rsidRPr="00E25D92">
              <w:rPr>
                <w:b/>
                <w:bCs/>
                <w:color w:val="000000" w:themeColor="text1"/>
                <w:sz w:val="24"/>
                <w:szCs w:val="24"/>
              </w:rPr>
              <w:t>2. GV giảng dạy</w:t>
            </w:r>
          </w:p>
        </w:tc>
        <w:tc>
          <w:tcPr>
            <w:tcW w:w="571" w:type="dxa"/>
            <w:shd w:val="clear" w:color="auto" w:fill="auto"/>
            <w:vAlign w:val="center"/>
          </w:tcPr>
          <w:p w14:paraId="272FB0C7" w14:textId="31CF9FED" w:rsidR="00D2255B" w:rsidRPr="00E25D92" w:rsidRDefault="00D2255B" w:rsidP="00E25D92">
            <w:pPr>
              <w:spacing w:after="0" w:line="360" w:lineRule="exact"/>
              <w:jc w:val="center"/>
              <w:rPr>
                <w:b/>
                <w:bCs/>
                <w:color w:val="000000" w:themeColor="text1"/>
                <w:sz w:val="24"/>
                <w:szCs w:val="24"/>
              </w:rPr>
            </w:pPr>
            <w:r w:rsidRPr="00E25D92">
              <w:rPr>
                <w:b/>
                <w:bCs/>
                <w:color w:val="000000" w:themeColor="text1"/>
                <w:sz w:val="24"/>
                <w:szCs w:val="24"/>
              </w:rPr>
              <w:t>33</w:t>
            </w:r>
          </w:p>
        </w:tc>
        <w:tc>
          <w:tcPr>
            <w:tcW w:w="567" w:type="dxa"/>
            <w:shd w:val="clear" w:color="auto" w:fill="auto"/>
            <w:vAlign w:val="center"/>
          </w:tcPr>
          <w:p w14:paraId="6B9D8B59" w14:textId="78BAA504" w:rsidR="00D2255B" w:rsidRPr="00E25D92" w:rsidRDefault="00D2255B" w:rsidP="00E25D92">
            <w:pPr>
              <w:spacing w:after="0" w:line="360" w:lineRule="exact"/>
              <w:jc w:val="center"/>
              <w:rPr>
                <w:b/>
                <w:bCs/>
                <w:color w:val="000000" w:themeColor="text1"/>
                <w:sz w:val="24"/>
                <w:szCs w:val="24"/>
              </w:rPr>
            </w:pPr>
            <w:r w:rsidRPr="00E25D92">
              <w:rPr>
                <w:b/>
                <w:bCs/>
                <w:color w:val="000000" w:themeColor="text1"/>
                <w:sz w:val="24"/>
                <w:szCs w:val="24"/>
              </w:rPr>
              <w:t>20</w:t>
            </w:r>
          </w:p>
        </w:tc>
        <w:tc>
          <w:tcPr>
            <w:tcW w:w="567" w:type="dxa"/>
            <w:shd w:val="clear" w:color="auto" w:fill="auto"/>
            <w:vAlign w:val="center"/>
          </w:tcPr>
          <w:p w14:paraId="15F7B2FF" w14:textId="77777777" w:rsidR="00D2255B" w:rsidRPr="00E25D92" w:rsidRDefault="00D2255B" w:rsidP="00E25D92">
            <w:pPr>
              <w:spacing w:after="0" w:line="360" w:lineRule="exact"/>
              <w:jc w:val="center"/>
              <w:rPr>
                <w:b/>
                <w:bCs/>
                <w:color w:val="000000" w:themeColor="text1"/>
                <w:sz w:val="24"/>
                <w:szCs w:val="24"/>
              </w:rPr>
            </w:pPr>
            <w:r w:rsidRPr="00E25D92">
              <w:rPr>
                <w:b/>
                <w:bCs/>
                <w:color w:val="000000" w:themeColor="text1"/>
                <w:sz w:val="24"/>
                <w:szCs w:val="24"/>
              </w:rPr>
              <w:t>8</w:t>
            </w:r>
          </w:p>
        </w:tc>
        <w:tc>
          <w:tcPr>
            <w:tcW w:w="708" w:type="dxa"/>
            <w:shd w:val="clear" w:color="auto" w:fill="auto"/>
            <w:vAlign w:val="center"/>
          </w:tcPr>
          <w:p w14:paraId="5A9A960F" w14:textId="77777777" w:rsidR="00D2255B" w:rsidRPr="00E25D92" w:rsidRDefault="00D2255B" w:rsidP="00E25D92">
            <w:pPr>
              <w:spacing w:after="0" w:line="360" w:lineRule="exact"/>
              <w:jc w:val="center"/>
              <w:rPr>
                <w:b/>
                <w:bCs/>
                <w:color w:val="000000" w:themeColor="text1"/>
                <w:sz w:val="24"/>
                <w:szCs w:val="24"/>
              </w:rPr>
            </w:pPr>
            <w:r w:rsidRPr="00E25D92">
              <w:rPr>
                <w:b/>
                <w:bCs/>
                <w:color w:val="000000" w:themeColor="text1"/>
                <w:sz w:val="24"/>
                <w:szCs w:val="24"/>
              </w:rPr>
              <w:t>27</w:t>
            </w:r>
          </w:p>
        </w:tc>
        <w:tc>
          <w:tcPr>
            <w:tcW w:w="709" w:type="dxa"/>
            <w:shd w:val="clear" w:color="auto" w:fill="auto"/>
            <w:vAlign w:val="center"/>
          </w:tcPr>
          <w:p w14:paraId="777BAAD7" w14:textId="77777777" w:rsidR="00D2255B" w:rsidRPr="00E25D92" w:rsidRDefault="00D2255B" w:rsidP="00E25D92">
            <w:pPr>
              <w:spacing w:after="0" w:line="360" w:lineRule="exact"/>
              <w:jc w:val="center"/>
              <w:rPr>
                <w:b/>
                <w:bCs/>
                <w:color w:val="000000" w:themeColor="text1"/>
                <w:sz w:val="24"/>
                <w:szCs w:val="24"/>
              </w:rPr>
            </w:pPr>
          </w:p>
        </w:tc>
        <w:tc>
          <w:tcPr>
            <w:tcW w:w="567" w:type="dxa"/>
            <w:shd w:val="clear" w:color="auto" w:fill="auto"/>
            <w:vAlign w:val="center"/>
          </w:tcPr>
          <w:p w14:paraId="5E5601CD" w14:textId="2462C9A1" w:rsidR="00D2255B" w:rsidRPr="00E25D92" w:rsidRDefault="00D2255B" w:rsidP="00E25D92">
            <w:pPr>
              <w:spacing w:after="0" w:line="360" w:lineRule="exact"/>
              <w:jc w:val="center"/>
              <w:rPr>
                <w:b/>
                <w:bCs/>
                <w:color w:val="000000" w:themeColor="text1"/>
                <w:sz w:val="24"/>
                <w:szCs w:val="24"/>
              </w:rPr>
            </w:pPr>
            <w:r w:rsidRPr="00E25D92">
              <w:rPr>
                <w:b/>
                <w:bCs/>
                <w:color w:val="000000" w:themeColor="text1"/>
                <w:sz w:val="24"/>
                <w:szCs w:val="24"/>
              </w:rPr>
              <w:t>32</w:t>
            </w:r>
          </w:p>
        </w:tc>
        <w:tc>
          <w:tcPr>
            <w:tcW w:w="567" w:type="dxa"/>
            <w:shd w:val="clear" w:color="auto" w:fill="auto"/>
            <w:vAlign w:val="center"/>
          </w:tcPr>
          <w:p w14:paraId="248FED84" w14:textId="77777777" w:rsidR="00D2255B" w:rsidRPr="00E25D92" w:rsidRDefault="00D2255B" w:rsidP="00E25D92">
            <w:pPr>
              <w:spacing w:after="0" w:line="360" w:lineRule="exact"/>
              <w:jc w:val="center"/>
              <w:rPr>
                <w:b/>
                <w:bCs/>
                <w:color w:val="000000" w:themeColor="text1"/>
                <w:sz w:val="24"/>
                <w:szCs w:val="24"/>
              </w:rPr>
            </w:pPr>
            <w:r w:rsidRPr="00E25D92">
              <w:rPr>
                <w:b/>
                <w:bCs/>
                <w:color w:val="000000" w:themeColor="text1"/>
                <w:sz w:val="24"/>
                <w:szCs w:val="24"/>
              </w:rPr>
              <w:t>1</w:t>
            </w:r>
          </w:p>
        </w:tc>
        <w:tc>
          <w:tcPr>
            <w:tcW w:w="469" w:type="dxa"/>
            <w:shd w:val="clear" w:color="auto" w:fill="auto"/>
            <w:vAlign w:val="center"/>
          </w:tcPr>
          <w:p w14:paraId="4097A4D7" w14:textId="77777777" w:rsidR="00D2255B" w:rsidRPr="00E25D92" w:rsidRDefault="00D2255B" w:rsidP="00E25D92">
            <w:pPr>
              <w:spacing w:after="0" w:line="360" w:lineRule="exact"/>
              <w:jc w:val="center"/>
              <w:rPr>
                <w:b/>
                <w:bCs/>
                <w:color w:val="000000" w:themeColor="text1"/>
                <w:sz w:val="24"/>
                <w:szCs w:val="24"/>
              </w:rPr>
            </w:pPr>
          </w:p>
        </w:tc>
        <w:tc>
          <w:tcPr>
            <w:tcW w:w="540" w:type="dxa"/>
            <w:shd w:val="clear" w:color="auto" w:fill="auto"/>
            <w:vAlign w:val="center"/>
          </w:tcPr>
          <w:p w14:paraId="149B9550" w14:textId="77777777" w:rsidR="00D2255B" w:rsidRPr="00E25D92" w:rsidRDefault="00D2255B" w:rsidP="00E25D92">
            <w:pPr>
              <w:spacing w:after="0" w:line="360" w:lineRule="exact"/>
              <w:jc w:val="center"/>
              <w:rPr>
                <w:b/>
                <w:bCs/>
                <w:color w:val="000000" w:themeColor="text1"/>
                <w:sz w:val="24"/>
                <w:szCs w:val="24"/>
              </w:rPr>
            </w:pPr>
          </w:p>
        </w:tc>
        <w:tc>
          <w:tcPr>
            <w:tcW w:w="550" w:type="dxa"/>
            <w:shd w:val="clear" w:color="auto" w:fill="auto"/>
            <w:vAlign w:val="center"/>
          </w:tcPr>
          <w:p w14:paraId="2FBBE34C" w14:textId="77777777" w:rsidR="00D2255B" w:rsidRPr="00E25D92" w:rsidRDefault="00D2255B" w:rsidP="00E25D92">
            <w:pPr>
              <w:spacing w:after="0" w:line="360" w:lineRule="exact"/>
              <w:jc w:val="center"/>
              <w:rPr>
                <w:b/>
                <w:bCs/>
                <w:color w:val="000000" w:themeColor="text1"/>
                <w:sz w:val="24"/>
                <w:szCs w:val="24"/>
              </w:rPr>
            </w:pPr>
          </w:p>
        </w:tc>
        <w:tc>
          <w:tcPr>
            <w:tcW w:w="709" w:type="dxa"/>
            <w:shd w:val="clear" w:color="auto" w:fill="auto"/>
            <w:vAlign w:val="center"/>
          </w:tcPr>
          <w:p w14:paraId="560BAE27" w14:textId="682692E3" w:rsidR="00D2255B" w:rsidRPr="00E25D92" w:rsidRDefault="00D2255B" w:rsidP="00E25D92">
            <w:pPr>
              <w:spacing w:after="0" w:line="360" w:lineRule="exact"/>
              <w:jc w:val="center"/>
              <w:rPr>
                <w:b/>
                <w:bCs/>
                <w:color w:val="000000" w:themeColor="text1"/>
                <w:sz w:val="24"/>
                <w:szCs w:val="24"/>
              </w:rPr>
            </w:pPr>
            <w:r w:rsidRPr="00E25D92">
              <w:rPr>
                <w:b/>
                <w:bCs/>
                <w:color w:val="000000" w:themeColor="text1"/>
                <w:sz w:val="24"/>
                <w:szCs w:val="24"/>
              </w:rPr>
              <w:t>33</w:t>
            </w:r>
          </w:p>
        </w:tc>
        <w:tc>
          <w:tcPr>
            <w:tcW w:w="709" w:type="dxa"/>
            <w:shd w:val="clear" w:color="auto" w:fill="auto"/>
            <w:vAlign w:val="center"/>
            <w:hideMark/>
          </w:tcPr>
          <w:p w14:paraId="1924FC51" w14:textId="77777777" w:rsidR="00D2255B" w:rsidRPr="00E25D92" w:rsidRDefault="00D2255B" w:rsidP="00E25D92">
            <w:pPr>
              <w:spacing w:after="0" w:line="360" w:lineRule="exact"/>
              <w:jc w:val="center"/>
              <w:rPr>
                <w:b/>
                <w:bCs/>
                <w:color w:val="000000" w:themeColor="text1"/>
                <w:sz w:val="24"/>
                <w:szCs w:val="24"/>
              </w:rPr>
            </w:pPr>
            <w:r w:rsidRPr="00E25D92">
              <w:rPr>
                <w:b/>
                <w:bCs/>
                <w:color w:val="000000" w:themeColor="text1"/>
                <w:sz w:val="24"/>
                <w:szCs w:val="24"/>
              </w:rPr>
              <w:t> </w:t>
            </w:r>
          </w:p>
        </w:tc>
      </w:tr>
      <w:tr w:rsidR="00A43865" w:rsidRPr="00E25D92" w14:paraId="38A34A6B" w14:textId="77777777" w:rsidTr="00C06C20">
        <w:trPr>
          <w:trHeight w:val="20"/>
        </w:trPr>
        <w:tc>
          <w:tcPr>
            <w:tcW w:w="2138" w:type="dxa"/>
            <w:shd w:val="clear" w:color="auto" w:fill="auto"/>
            <w:vAlign w:val="center"/>
            <w:hideMark/>
          </w:tcPr>
          <w:p w14:paraId="332048D1" w14:textId="77777777" w:rsidR="00D2255B" w:rsidRPr="00E25D92" w:rsidRDefault="00D2255B" w:rsidP="00E25D92">
            <w:pPr>
              <w:spacing w:after="0" w:line="360" w:lineRule="exact"/>
              <w:jc w:val="both"/>
              <w:rPr>
                <w:color w:val="000000" w:themeColor="text1"/>
                <w:sz w:val="24"/>
                <w:szCs w:val="24"/>
              </w:rPr>
            </w:pPr>
            <w:r w:rsidRPr="00E25D92">
              <w:rPr>
                <w:color w:val="000000" w:themeColor="text1"/>
                <w:sz w:val="24"/>
                <w:szCs w:val="24"/>
              </w:rPr>
              <w:t>Toán</w:t>
            </w:r>
          </w:p>
        </w:tc>
        <w:tc>
          <w:tcPr>
            <w:tcW w:w="571" w:type="dxa"/>
            <w:shd w:val="clear" w:color="auto" w:fill="auto"/>
            <w:vAlign w:val="center"/>
          </w:tcPr>
          <w:p w14:paraId="78963A96"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4</w:t>
            </w:r>
          </w:p>
        </w:tc>
        <w:tc>
          <w:tcPr>
            <w:tcW w:w="567" w:type="dxa"/>
            <w:shd w:val="clear" w:color="auto" w:fill="auto"/>
            <w:vAlign w:val="center"/>
          </w:tcPr>
          <w:p w14:paraId="36528354"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1</w:t>
            </w:r>
          </w:p>
        </w:tc>
        <w:tc>
          <w:tcPr>
            <w:tcW w:w="567" w:type="dxa"/>
            <w:shd w:val="clear" w:color="auto" w:fill="auto"/>
            <w:vAlign w:val="center"/>
          </w:tcPr>
          <w:p w14:paraId="16850A81"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1</w:t>
            </w:r>
          </w:p>
        </w:tc>
        <w:tc>
          <w:tcPr>
            <w:tcW w:w="708" w:type="dxa"/>
            <w:shd w:val="clear" w:color="auto" w:fill="auto"/>
            <w:vAlign w:val="center"/>
          </w:tcPr>
          <w:p w14:paraId="08F0BA4D"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2</w:t>
            </w:r>
          </w:p>
        </w:tc>
        <w:tc>
          <w:tcPr>
            <w:tcW w:w="709" w:type="dxa"/>
            <w:shd w:val="clear" w:color="auto" w:fill="auto"/>
            <w:vAlign w:val="center"/>
          </w:tcPr>
          <w:p w14:paraId="1627E1BC" w14:textId="77777777" w:rsidR="00D2255B" w:rsidRPr="00E25D92" w:rsidRDefault="00D2255B" w:rsidP="00E25D92">
            <w:pPr>
              <w:spacing w:after="0" w:line="360" w:lineRule="exact"/>
              <w:jc w:val="center"/>
              <w:rPr>
                <w:color w:val="000000" w:themeColor="text1"/>
                <w:sz w:val="24"/>
                <w:szCs w:val="24"/>
              </w:rPr>
            </w:pPr>
          </w:p>
        </w:tc>
        <w:tc>
          <w:tcPr>
            <w:tcW w:w="567" w:type="dxa"/>
            <w:shd w:val="clear" w:color="auto" w:fill="auto"/>
            <w:vAlign w:val="center"/>
          </w:tcPr>
          <w:p w14:paraId="130BA0E6"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4</w:t>
            </w:r>
          </w:p>
        </w:tc>
        <w:tc>
          <w:tcPr>
            <w:tcW w:w="567" w:type="dxa"/>
            <w:shd w:val="clear" w:color="auto" w:fill="auto"/>
            <w:vAlign w:val="center"/>
          </w:tcPr>
          <w:p w14:paraId="4028427D" w14:textId="77777777" w:rsidR="00D2255B" w:rsidRPr="00E25D92" w:rsidRDefault="00D2255B" w:rsidP="00E25D92">
            <w:pPr>
              <w:spacing w:after="0" w:line="360" w:lineRule="exact"/>
              <w:jc w:val="center"/>
              <w:rPr>
                <w:color w:val="000000" w:themeColor="text1"/>
                <w:sz w:val="24"/>
                <w:szCs w:val="24"/>
              </w:rPr>
            </w:pPr>
          </w:p>
        </w:tc>
        <w:tc>
          <w:tcPr>
            <w:tcW w:w="469" w:type="dxa"/>
            <w:shd w:val="clear" w:color="auto" w:fill="auto"/>
            <w:vAlign w:val="center"/>
          </w:tcPr>
          <w:p w14:paraId="638B9252" w14:textId="77777777" w:rsidR="00D2255B" w:rsidRPr="00E25D92" w:rsidRDefault="00D2255B" w:rsidP="00E25D92">
            <w:pPr>
              <w:spacing w:after="0" w:line="360" w:lineRule="exact"/>
              <w:jc w:val="center"/>
              <w:rPr>
                <w:color w:val="000000" w:themeColor="text1"/>
                <w:sz w:val="24"/>
                <w:szCs w:val="24"/>
              </w:rPr>
            </w:pPr>
          </w:p>
        </w:tc>
        <w:tc>
          <w:tcPr>
            <w:tcW w:w="540" w:type="dxa"/>
            <w:shd w:val="clear" w:color="auto" w:fill="auto"/>
            <w:vAlign w:val="center"/>
          </w:tcPr>
          <w:p w14:paraId="7C79369E" w14:textId="77777777" w:rsidR="00D2255B" w:rsidRPr="00E25D92" w:rsidRDefault="00D2255B" w:rsidP="00E25D92">
            <w:pPr>
              <w:spacing w:after="0" w:line="360" w:lineRule="exact"/>
              <w:jc w:val="center"/>
              <w:rPr>
                <w:color w:val="000000" w:themeColor="text1"/>
                <w:sz w:val="24"/>
                <w:szCs w:val="24"/>
              </w:rPr>
            </w:pPr>
          </w:p>
        </w:tc>
        <w:tc>
          <w:tcPr>
            <w:tcW w:w="550" w:type="dxa"/>
            <w:shd w:val="clear" w:color="auto" w:fill="auto"/>
            <w:vAlign w:val="center"/>
          </w:tcPr>
          <w:p w14:paraId="51313BA4" w14:textId="77777777" w:rsidR="00D2255B" w:rsidRPr="00E25D92" w:rsidRDefault="00D2255B" w:rsidP="00E25D92">
            <w:pPr>
              <w:spacing w:after="0" w:line="360" w:lineRule="exact"/>
              <w:jc w:val="center"/>
              <w:rPr>
                <w:color w:val="000000" w:themeColor="text1"/>
                <w:sz w:val="24"/>
                <w:szCs w:val="24"/>
              </w:rPr>
            </w:pPr>
          </w:p>
        </w:tc>
        <w:tc>
          <w:tcPr>
            <w:tcW w:w="709" w:type="dxa"/>
            <w:shd w:val="clear" w:color="auto" w:fill="auto"/>
            <w:vAlign w:val="center"/>
          </w:tcPr>
          <w:p w14:paraId="68C9E029"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4</w:t>
            </w:r>
          </w:p>
        </w:tc>
        <w:tc>
          <w:tcPr>
            <w:tcW w:w="709" w:type="dxa"/>
            <w:shd w:val="clear" w:color="auto" w:fill="auto"/>
            <w:vAlign w:val="center"/>
            <w:hideMark/>
          </w:tcPr>
          <w:p w14:paraId="23A98014"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 </w:t>
            </w:r>
          </w:p>
        </w:tc>
      </w:tr>
      <w:tr w:rsidR="00A43865" w:rsidRPr="00E25D92" w14:paraId="61968679" w14:textId="77777777" w:rsidTr="00C06C20">
        <w:trPr>
          <w:trHeight w:val="20"/>
        </w:trPr>
        <w:tc>
          <w:tcPr>
            <w:tcW w:w="2138" w:type="dxa"/>
            <w:shd w:val="clear" w:color="auto" w:fill="auto"/>
            <w:vAlign w:val="center"/>
            <w:hideMark/>
          </w:tcPr>
          <w:p w14:paraId="6B6ACBD3" w14:textId="77777777" w:rsidR="00D2255B" w:rsidRPr="00E25D92" w:rsidRDefault="00D2255B" w:rsidP="00E25D92">
            <w:pPr>
              <w:spacing w:after="0" w:line="360" w:lineRule="exact"/>
              <w:jc w:val="both"/>
              <w:rPr>
                <w:color w:val="000000" w:themeColor="text1"/>
                <w:sz w:val="24"/>
                <w:szCs w:val="24"/>
              </w:rPr>
            </w:pPr>
            <w:r w:rsidRPr="00E25D92">
              <w:rPr>
                <w:color w:val="000000" w:themeColor="text1"/>
                <w:sz w:val="24"/>
                <w:szCs w:val="24"/>
              </w:rPr>
              <w:t xml:space="preserve">Vật lý </w:t>
            </w:r>
          </w:p>
        </w:tc>
        <w:tc>
          <w:tcPr>
            <w:tcW w:w="571" w:type="dxa"/>
            <w:shd w:val="clear" w:color="auto" w:fill="auto"/>
            <w:vAlign w:val="center"/>
          </w:tcPr>
          <w:p w14:paraId="7B1A5F80"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2</w:t>
            </w:r>
          </w:p>
        </w:tc>
        <w:tc>
          <w:tcPr>
            <w:tcW w:w="567" w:type="dxa"/>
            <w:shd w:val="clear" w:color="auto" w:fill="auto"/>
            <w:vAlign w:val="center"/>
          </w:tcPr>
          <w:p w14:paraId="3DCEA976" w14:textId="77777777" w:rsidR="00D2255B" w:rsidRPr="00E25D92" w:rsidRDefault="00D2255B" w:rsidP="00E25D92">
            <w:pPr>
              <w:spacing w:after="0" w:line="360" w:lineRule="exact"/>
              <w:jc w:val="center"/>
              <w:rPr>
                <w:color w:val="000000" w:themeColor="text1"/>
                <w:sz w:val="24"/>
                <w:szCs w:val="24"/>
              </w:rPr>
            </w:pPr>
          </w:p>
        </w:tc>
        <w:tc>
          <w:tcPr>
            <w:tcW w:w="567" w:type="dxa"/>
            <w:shd w:val="clear" w:color="auto" w:fill="auto"/>
            <w:vAlign w:val="center"/>
          </w:tcPr>
          <w:p w14:paraId="3C47E65D"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1</w:t>
            </w:r>
          </w:p>
        </w:tc>
        <w:tc>
          <w:tcPr>
            <w:tcW w:w="708" w:type="dxa"/>
            <w:shd w:val="clear" w:color="auto" w:fill="auto"/>
            <w:vAlign w:val="center"/>
          </w:tcPr>
          <w:p w14:paraId="2D5D571A"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2</w:t>
            </w:r>
          </w:p>
        </w:tc>
        <w:tc>
          <w:tcPr>
            <w:tcW w:w="709" w:type="dxa"/>
            <w:shd w:val="clear" w:color="auto" w:fill="auto"/>
            <w:vAlign w:val="center"/>
          </w:tcPr>
          <w:p w14:paraId="70E347B3" w14:textId="77777777" w:rsidR="00D2255B" w:rsidRPr="00E25D92" w:rsidRDefault="00D2255B" w:rsidP="00E25D92">
            <w:pPr>
              <w:spacing w:after="0" w:line="360" w:lineRule="exact"/>
              <w:jc w:val="center"/>
              <w:rPr>
                <w:color w:val="000000" w:themeColor="text1"/>
                <w:sz w:val="24"/>
                <w:szCs w:val="24"/>
              </w:rPr>
            </w:pPr>
          </w:p>
        </w:tc>
        <w:tc>
          <w:tcPr>
            <w:tcW w:w="567" w:type="dxa"/>
            <w:shd w:val="clear" w:color="auto" w:fill="auto"/>
            <w:vAlign w:val="center"/>
          </w:tcPr>
          <w:p w14:paraId="5A429443"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2</w:t>
            </w:r>
          </w:p>
        </w:tc>
        <w:tc>
          <w:tcPr>
            <w:tcW w:w="567" w:type="dxa"/>
            <w:shd w:val="clear" w:color="auto" w:fill="auto"/>
            <w:vAlign w:val="center"/>
          </w:tcPr>
          <w:p w14:paraId="473EC04E" w14:textId="77777777" w:rsidR="00D2255B" w:rsidRPr="00E25D92" w:rsidRDefault="00D2255B" w:rsidP="00E25D92">
            <w:pPr>
              <w:spacing w:after="0" w:line="360" w:lineRule="exact"/>
              <w:jc w:val="center"/>
              <w:rPr>
                <w:i/>
                <w:iCs/>
                <w:color w:val="000000" w:themeColor="text1"/>
                <w:sz w:val="24"/>
                <w:szCs w:val="24"/>
              </w:rPr>
            </w:pPr>
          </w:p>
        </w:tc>
        <w:tc>
          <w:tcPr>
            <w:tcW w:w="469" w:type="dxa"/>
            <w:shd w:val="clear" w:color="auto" w:fill="auto"/>
            <w:vAlign w:val="center"/>
          </w:tcPr>
          <w:p w14:paraId="4D6454BD" w14:textId="77777777" w:rsidR="00D2255B" w:rsidRPr="00E25D92" w:rsidRDefault="00D2255B" w:rsidP="00E25D92">
            <w:pPr>
              <w:spacing w:after="0" w:line="360" w:lineRule="exact"/>
              <w:jc w:val="center"/>
              <w:rPr>
                <w:i/>
                <w:iCs/>
                <w:color w:val="000000" w:themeColor="text1"/>
                <w:sz w:val="24"/>
                <w:szCs w:val="24"/>
              </w:rPr>
            </w:pPr>
          </w:p>
        </w:tc>
        <w:tc>
          <w:tcPr>
            <w:tcW w:w="540" w:type="dxa"/>
            <w:shd w:val="clear" w:color="auto" w:fill="auto"/>
            <w:vAlign w:val="center"/>
          </w:tcPr>
          <w:p w14:paraId="1D13BFC9" w14:textId="77777777" w:rsidR="00D2255B" w:rsidRPr="00E25D92" w:rsidRDefault="00D2255B" w:rsidP="00E25D92">
            <w:pPr>
              <w:spacing w:after="0" w:line="360" w:lineRule="exact"/>
              <w:jc w:val="center"/>
              <w:rPr>
                <w:i/>
                <w:iCs/>
                <w:color w:val="000000" w:themeColor="text1"/>
                <w:sz w:val="24"/>
                <w:szCs w:val="24"/>
              </w:rPr>
            </w:pPr>
          </w:p>
        </w:tc>
        <w:tc>
          <w:tcPr>
            <w:tcW w:w="550" w:type="dxa"/>
            <w:shd w:val="clear" w:color="auto" w:fill="auto"/>
            <w:vAlign w:val="center"/>
          </w:tcPr>
          <w:p w14:paraId="19B155CB" w14:textId="77777777" w:rsidR="00D2255B" w:rsidRPr="00E25D92" w:rsidRDefault="00D2255B" w:rsidP="00E25D92">
            <w:pPr>
              <w:spacing w:after="0" w:line="360" w:lineRule="exact"/>
              <w:jc w:val="center"/>
              <w:rPr>
                <w:i/>
                <w:iCs/>
                <w:color w:val="000000" w:themeColor="text1"/>
                <w:sz w:val="24"/>
                <w:szCs w:val="24"/>
              </w:rPr>
            </w:pPr>
          </w:p>
        </w:tc>
        <w:tc>
          <w:tcPr>
            <w:tcW w:w="709" w:type="dxa"/>
            <w:shd w:val="clear" w:color="auto" w:fill="auto"/>
            <w:vAlign w:val="center"/>
          </w:tcPr>
          <w:p w14:paraId="43350312"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2</w:t>
            </w:r>
          </w:p>
        </w:tc>
        <w:tc>
          <w:tcPr>
            <w:tcW w:w="709" w:type="dxa"/>
            <w:shd w:val="clear" w:color="auto" w:fill="auto"/>
            <w:vAlign w:val="center"/>
            <w:hideMark/>
          </w:tcPr>
          <w:p w14:paraId="63C39776" w14:textId="77777777" w:rsidR="00D2255B" w:rsidRPr="00E25D92" w:rsidRDefault="00D2255B" w:rsidP="00E25D92">
            <w:pPr>
              <w:spacing w:after="0" w:line="360" w:lineRule="exact"/>
              <w:jc w:val="center"/>
              <w:rPr>
                <w:i/>
                <w:iCs/>
                <w:color w:val="000000" w:themeColor="text1"/>
                <w:sz w:val="24"/>
                <w:szCs w:val="24"/>
              </w:rPr>
            </w:pPr>
            <w:r w:rsidRPr="00E25D92">
              <w:rPr>
                <w:i/>
                <w:iCs/>
                <w:color w:val="000000" w:themeColor="text1"/>
                <w:sz w:val="24"/>
                <w:szCs w:val="24"/>
              </w:rPr>
              <w:t> </w:t>
            </w:r>
          </w:p>
        </w:tc>
      </w:tr>
      <w:tr w:rsidR="00A43865" w:rsidRPr="00E25D92" w14:paraId="37A40516" w14:textId="77777777" w:rsidTr="00C06C20">
        <w:trPr>
          <w:trHeight w:val="20"/>
        </w:trPr>
        <w:tc>
          <w:tcPr>
            <w:tcW w:w="2138" w:type="dxa"/>
            <w:shd w:val="clear" w:color="auto" w:fill="auto"/>
            <w:vAlign w:val="center"/>
            <w:hideMark/>
          </w:tcPr>
          <w:p w14:paraId="66B1AC6B" w14:textId="77777777" w:rsidR="00D2255B" w:rsidRPr="00E25D92" w:rsidRDefault="00D2255B" w:rsidP="00E25D92">
            <w:pPr>
              <w:spacing w:after="0" w:line="360" w:lineRule="exact"/>
              <w:jc w:val="both"/>
              <w:rPr>
                <w:color w:val="000000" w:themeColor="text1"/>
                <w:sz w:val="24"/>
                <w:szCs w:val="24"/>
              </w:rPr>
            </w:pPr>
            <w:r w:rsidRPr="00E25D92">
              <w:rPr>
                <w:color w:val="000000" w:themeColor="text1"/>
                <w:sz w:val="24"/>
                <w:szCs w:val="24"/>
              </w:rPr>
              <w:t xml:space="preserve">Hóa </w:t>
            </w:r>
          </w:p>
        </w:tc>
        <w:tc>
          <w:tcPr>
            <w:tcW w:w="571" w:type="dxa"/>
            <w:shd w:val="clear" w:color="auto" w:fill="auto"/>
            <w:vAlign w:val="center"/>
          </w:tcPr>
          <w:p w14:paraId="49306441"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2</w:t>
            </w:r>
          </w:p>
        </w:tc>
        <w:tc>
          <w:tcPr>
            <w:tcW w:w="567" w:type="dxa"/>
            <w:shd w:val="clear" w:color="auto" w:fill="auto"/>
            <w:vAlign w:val="center"/>
          </w:tcPr>
          <w:p w14:paraId="6082F438"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2</w:t>
            </w:r>
          </w:p>
        </w:tc>
        <w:tc>
          <w:tcPr>
            <w:tcW w:w="567" w:type="dxa"/>
            <w:shd w:val="clear" w:color="auto" w:fill="auto"/>
            <w:vAlign w:val="center"/>
          </w:tcPr>
          <w:p w14:paraId="1ADFE3AF" w14:textId="77777777" w:rsidR="00D2255B" w:rsidRPr="00E25D92" w:rsidRDefault="00D2255B" w:rsidP="00E25D92">
            <w:pPr>
              <w:spacing w:after="0" w:line="360" w:lineRule="exact"/>
              <w:jc w:val="center"/>
              <w:rPr>
                <w:color w:val="000000" w:themeColor="text1"/>
                <w:sz w:val="24"/>
                <w:szCs w:val="24"/>
              </w:rPr>
            </w:pPr>
          </w:p>
        </w:tc>
        <w:tc>
          <w:tcPr>
            <w:tcW w:w="708" w:type="dxa"/>
            <w:shd w:val="clear" w:color="auto" w:fill="auto"/>
            <w:vAlign w:val="center"/>
          </w:tcPr>
          <w:p w14:paraId="1A2E742A"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2</w:t>
            </w:r>
          </w:p>
        </w:tc>
        <w:tc>
          <w:tcPr>
            <w:tcW w:w="709" w:type="dxa"/>
            <w:shd w:val="clear" w:color="auto" w:fill="auto"/>
            <w:vAlign w:val="center"/>
          </w:tcPr>
          <w:p w14:paraId="032B1C98" w14:textId="77777777" w:rsidR="00D2255B" w:rsidRPr="00E25D92" w:rsidRDefault="00D2255B" w:rsidP="00E25D92">
            <w:pPr>
              <w:spacing w:after="0" w:line="360" w:lineRule="exact"/>
              <w:jc w:val="center"/>
              <w:rPr>
                <w:color w:val="000000" w:themeColor="text1"/>
                <w:sz w:val="24"/>
                <w:szCs w:val="24"/>
              </w:rPr>
            </w:pPr>
          </w:p>
        </w:tc>
        <w:tc>
          <w:tcPr>
            <w:tcW w:w="567" w:type="dxa"/>
            <w:shd w:val="clear" w:color="auto" w:fill="auto"/>
            <w:vAlign w:val="center"/>
          </w:tcPr>
          <w:p w14:paraId="27F4A293"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2</w:t>
            </w:r>
          </w:p>
        </w:tc>
        <w:tc>
          <w:tcPr>
            <w:tcW w:w="567" w:type="dxa"/>
            <w:shd w:val="clear" w:color="auto" w:fill="auto"/>
            <w:vAlign w:val="center"/>
          </w:tcPr>
          <w:p w14:paraId="6F0DB373" w14:textId="77777777" w:rsidR="00D2255B" w:rsidRPr="00E25D92" w:rsidRDefault="00D2255B" w:rsidP="00E25D92">
            <w:pPr>
              <w:spacing w:after="0" w:line="360" w:lineRule="exact"/>
              <w:jc w:val="center"/>
              <w:rPr>
                <w:color w:val="000000" w:themeColor="text1"/>
                <w:sz w:val="24"/>
                <w:szCs w:val="24"/>
              </w:rPr>
            </w:pPr>
          </w:p>
        </w:tc>
        <w:tc>
          <w:tcPr>
            <w:tcW w:w="469" w:type="dxa"/>
            <w:shd w:val="clear" w:color="auto" w:fill="auto"/>
            <w:vAlign w:val="center"/>
          </w:tcPr>
          <w:p w14:paraId="7BAA2FA5" w14:textId="77777777" w:rsidR="00D2255B" w:rsidRPr="00E25D92" w:rsidRDefault="00D2255B" w:rsidP="00E25D92">
            <w:pPr>
              <w:spacing w:after="0" w:line="360" w:lineRule="exact"/>
              <w:jc w:val="center"/>
              <w:rPr>
                <w:i/>
                <w:iCs/>
                <w:color w:val="000000" w:themeColor="text1"/>
                <w:sz w:val="24"/>
                <w:szCs w:val="24"/>
              </w:rPr>
            </w:pPr>
          </w:p>
        </w:tc>
        <w:tc>
          <w:tcPr>
            <w:tcW w:w="540" w:type="dxa"/>
            <w:shd w:val="clear" w:color="auto" w:fill="auto"/>
            <w:vAlign w:val="center"/>
          </w:tcPr>
          <w:p w14:paraId="4AF2CA4C" w14:textId="77777777" w:rsidR="00D2255B" w:rsidRPr="00E25D92" w:rsidRDefault="00D2255B" w:rsidP="00E25D92">
            <w:pPr>
              <w:spacing w:after="0" w:line="360" w:lineRule="exact"/>
              <w:jc w:val="center"/>
              <w:rPr>
                <w:i/>
                <w:iCs/>
                <w:color w:val="000000" w:themeColor="text1"/>
                <w:sz w:val="24"/>
                <w:szCs w:val="24"/>
              </w:rPr>
            </w:pPr>
          </w:p>
        </w:tc>
        <w:tc>
          <w:tcPr>
            <w:tcW w:w="550" w:type="dxa"/>
            <w:shd w:val="clear" w:color="auto" w:fill="auto"/>
            <w:vAlign w:val="center"/>
          </w:tcPr>
          <w:p w14:paraId="5F479B1A" w14:textId="77777777" w:rsidR="00D2255B" w:rsidRPr="00E25D92" w:rsidRDefault="00D2255B" w:rsidP="00E25D92">
            <w:pPr>
              <w:spacing w:after="0" w:line="360" w:lineRule="exact"/>
              <w:jc w:val="center"/>
              <w:rPr>
                <w:i/>
                <w:iCs/>
                <w:color w:val="000000" w:themeColor="text1"/>
                <w:sz w:val="24"/>
                <w:szCs w:val="24"/>
              </w:rPr>
            </w:pPr>
          </w:p>
        </w:tc>
        <w:tc>
          <w:tcPr>
            <w:tcW w:w="709" w:type="dxa"/>
            <w:shd w:val="clear" w:color="auto" w:fill="auto"/>
            <w:vAlign w:val="center"/>
          </w:tcPr>
          <w:p w14:paraId="591617F3"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2</w:t>
            </w:r>
          </w:p>
        </w:tc>
        <w:tc>
          <w:tcPr>
            <w:tcW w:w="709" w:type="dxa"/>
            <w:shd w:val="clear" w:color="auto" w:fill="auto"/>
            <w:vAlign w:val="center"/>
            <w:hideMark/>
          </w:tcPr>
          <w:p w14:paraId="3FA1A782" w14:textId="77777777" w:rsidR="00D2255B" w:rsidRPr="00E25D92" w:rsidRDefault="00D2255B" w:rsidP="00E25D92">
            <w:pPr>
              <w:spacing w:after="0" w:line="360" w:lineRule="exact"/>
              <w:jc w:val="center"/>
              <w:rPr>
                <w:i/>
                <w:iCs/>
                <w:color w:val="000000" w:themeColor="text1"/>
                <w:sz w:val="24"/>
                <w:szCs w:val="24"/>
              </w:rPr>
            </w:pPr>
            <w:r w:rsidRPr="00E25D92">
              <w:rPr>
                <w:i/>
                <w:iCs/>
                <w:color w:val="000000" w:themeColor="text1"/>
                <w:sz w:val="24"/>
                <w:szCs w:val="24"/>
              </w:rPr>
              <w:t> </w:t>
            </w:r>
          </w:p>
        </w:tc>
      </w:tr>
      <w:tr w:rsidR="00A43865" w:rsidRPr="00E25D92" w14:paraId="2693DD9E" w14:textId="77777777" w:rsidTr="00C06C20">
        <w:trPr>
          <w:trHeight w:val="20"/>
        </w:trPr>
        <w:tc>
          <w:tcPr>
            <w:tcW w:w="2138" w:type="dxa"/>
            <w:shd w:val="clear" w:color="auto" w:fill="auto"/>
            <w:vAlign w:val="center"/>
            <w:hideMark/>
          </w:tcPr>
          <w:p w14:paraId="2A63F52F" w14:textId="77777777" w:rsidR="00D2255B" w:rsidRPr="00E25D92" w:rsidRDefault="00D2255B" w:rsidP="00E25D92">
            <w:pPr>
              <w:spacing w:after="0" w:line="360" w:lineRule="exact"/>
              <w:jc w:val="both"/>
              <w:rPr>
                <w:color w:val="000000" w:themeColor="text1"/>
                <w:sz w:val="24"/>
                <w:szCs w:val="24"/>
              </w:rPr>
            </w:pPr>
            <w:r w:rsidRPr="00E25D92">
              <w:rPr>
                <w:color w:val="000000" w:themeColor="text1"/>
                <w:sz w:val="24"/>
                <w:szCs w:val="24"/>
              </w:rPr>
              <w:t xml:space="preserve">Sinh </w:t>
            </w:r>
          </w:p>
        </w:tc>
        <w:tc>
          <w:tcPr>
            <w:tcW w:w="571" w:type="dxa"/>
            <w:shd w:val="clear" w:color="auto" w:fill="auto"/>
            <w:vAlign w:val="center"/>
          </w:tcPr>
          <w:p w14:paraId="57C1DDE5"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3</w:t>
            </w:r>
          </w:p>
        </w:tc>
        <w:tc>
          <w:tcPr>
            <w:tcW w:w="567" w:type="dxa"/>
            <w:shd w:val="clear" w:color="auto" w:fill="auto"/>
            <w:vAlign w:val="center"/>
          </w:tcPr>
          <w:p w14:paraId="436A8185"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3</w:t>
            </w:r>
          </w:p>
        </w:tc>
        <w:tc>
          <w:tcPr>
            <w:tcW w:w="567" w:type="dxa"/>
            <w:shd w:val="clear" w:color="auto" w:fill="auto"/>
            <w:vAlign w:val="center"/>
          </w:tcPr>
          <w:p w14:paraId="67F7914C" w14:textId="77777777" w:rsidR="00D2255B" w:rsidRPr="00E25D92" w:rsidRDefault="00D2255B" w:rsidP="00E25D92">
            <w:pPr>
              <w:spacing w:after="0" w:line="360" w:lineRule="exact"/>
              <w:jc w:val="center"/>
              <w:rPr>
                <w:color w:val="000000" w:themeColor="text1"/>
                <w:sz w:val="24"/>
                <w:szCs w:val="24"/>
              </w:rPr>
            </w:pPr>
          </w:p>
        </w:tc>
        <w:tc>
          <w:tcPr>
            <w:tcW w:w="708" w:type="dxa"/>
            <w:shd w:val="clear" w:color="auto" w:fill="auto"/>
            <w:vAlign w:val="center"/>
          </w:tcPr>
          <w:p w14:paraId="1F8E037A"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3</w:t>
            </w:r>
          </w:p>
        </w:tc>
        <w:tc>
          <w:tcPr>
            <w:tcW w:w="709" w:type="dxa"/>
            <w:shd w:val="clear" w:color="auto" w:fill="auto"/>
            <w:vAlign w:val="center"/>
          </w:tcPr>
          <w:p w14:paraId="26282442" w14:textId="77777777" w:rsidR="00D2255B" w:rsidRPr="00E25D92" w:rsidRDefault="00D2255B" w:rsidP="00E25D92">
            <w:pPr>
              <w:spacing w:after="0" w:line="360" w:lineRule="exact"/>
              <w:jc w:val="center"/>
              <w:rPr>
                <w:color w:val="000000" w:themeColor="text1"/>
                <w:sz w:val="24"/>
                <w:szCs w:val="24"/>
              </w:rPr>
            </w:pPr>
          </w:p>
        </w:tc>
        <w:tc>
          <w:tcPr>
            <w:tcW w:w="567" w:type="dxa"/>
            <w:shd w:val="clear" w:color="auto" w:fill="auto"/>
            <w:vAlign w:val="center"/>
          </w:tcPr>
          <w:p w14:paraId="6D03AFA5"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3</w:t>
            </w:r>
          </w:p>
        </w:tc>
        <w:tc>
          <w:tcPr>
            <w:tcW w:w="567" w:type="dxa"/>
            <w:shd w:val="clear" w:color="auto" w:fill="auto"/>
            <w:vAlign w:val="center"/>
          </w:tcPr>
          <w:p w14:paraId="41764B92" w14:textId="77777777" w:rsidR="00D2255B" w:rsidRPr="00E25D92" w:rsidRDefault="00D2255B" w:rsidP="00E25D92">
            <w:pPr>
              <w:spacing w:after="0" w:line="360" w:lineRule="exact"/>
              <w:jc w:val="center"/>
              <w:rPr>
                <w:color w:val="000000" w:themeColor="text1"/>
                <w:sz w:val="24"/>
                <w:szCs w:val="24"/>
              </w:rPr>
            </w:pPr>
          </w:p>
        </w:tc>
        <w:tc>
          <w:tcPr>
            <w:tcW w:w="469" w:type="dxa"/>
            <w:shd w:val="clear" w:color="auto" w:fill="auto"/>
            <w:vAlign w:val="center"/>
          </w:tcPr>
          <w:p w14:paraId="723DF8D4" w14:textId="77777777" w:rsidR="00D2255B" w:rsidRPr="00E25D92" w:rsidRDefault="00D2255B" w:rsidP="00E25D92">
            <w:pPr>
              <w:spacing w:after="0" w:line="360" w:lineRule="exact"/>
              <w:jc w:val="center"/>
              <w:rPr>
                <w:i/>
                <w:iCs/>
                <w:color w:val="000000" w:themeColor="text1"/>
                <w:sz w:val="24"/>
                <w:szCs w:val="24"/>
              </w:rPr>
            </w:pPr>
          </w:p>
        </w:tc>
        <w:tc>
          <w:tcPr>
            <w:tcW w:w="540" w:type="dxa"/>
            <w:shd w:val="clear" w:color="auto" w:fill="auto"/>
            <w:vAlign w:val="center"/>
          </w:tcPr>
          <w:p w14:paraId="4E7FC038" w14:textId="77777777" w:rsidR="00D2255B" w:rsidRPr="00E25D92" w:rsidRDefault="00D2255B" w:rsidP="00E25D92">
            <w:pPr>
              <w:spacing w:after="0" w:line="360" w:lineRule="exact"/>
              <w:jc w:val="center"/>
              <w:rPr>
                <w:i/>
                <w:iCs/>
                <w:color w:val="000000" w:themeColor="text1"/>
                <w:sz w:val="24"/>
                <w:szCs w:val="24"/>
              </w:rPr>
            </w:pPr>
          </w:p>
        </w:tc>
        <w:tc>
          <w:tcPr>
            <w:tcW w:w="550" w:type="dxa"/>
            <w:shd w:val="clear" w:color="auto" w:fill="auto"/>
            <w:vAlign w:val="center"/>
          </w:tcPr>
          <w:p w14:paraId="15FE1111" w14:textId="77777777" w:rsidR="00D2255B" w:rsidRPr="00E25D92" w:rsidRDefault="00D2255B" w:rsidP="00E25D92">
            <w:pPr>
              <w:spacing w:after="0" w:line="360" w:lineRule="exact"/>
              <w:jc w:val="center"/>
              <w:rPr>
                <w:i/>
                <w:iCs/>
                <w:color w:val="000000" w:themeColor="text1"/>
                <w:sz w:val="24"/>
                <w:szCs w:val="24"/>
              </w:rPr>
            </w:pPr>
          </w:p>
        </w:tc>
        <w:tc>
          <w:tcPr>
            <w:tcW w:w="709" w:type="dxa"/>
            <w:shd w:val="clear" w:color="auto" w:fill="auto"/>
            <w:vAlign w:val="center"/>
          </w:tcPr>
          <w:p w14:paraId="4EE18228"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3</w:t>
            </w:r>
          </w:p>
        </w:tc>
        <w:tc>
          <w:tcPr>
            <w:tcW w:w="709" w:type="dxa"/>
            <w:shd w:val="clear" w:color="auto" w:fill="auto"/>
            <w:vAlign w:val="center"/>
            <w:hideMark/>
          </w:tcPr>
          <w:p w14:paraId="3C4B0F39" w14:textId="77777777" w:rsidR="00D2255B" w:rsidRPr="00E25D92" w:rsidRDefault="00D2255B" w:rsidP="00E25D92">
            <w:pPr>
              <w:spacing w:after="0" w:line="360" w:lineRule="exact"/>
              <w:jc w:val="center"/>
              <w:rPr>
                <w:i/>
                <w:iCs/>
                <w:color w:val="000000" w:themeColor="text1"/>
                <w:sz w:val="24"/>
                <w:szCs w:val="24"/>
              </w:rPr>
            </w:pPr>
            <w:r w:rsidRPr="00E25D92">
              <w:rPr>
                <w:i/>
                <w:iCs/>
                <w:color w:val="000000" w:themeColor="text1"/>
                <w:sz w:val="24"/>
                <w:szCs w:val="24"/>
              </w:rPr>
              <w:t> </w:t>
            </w:r>
          </w:p>
        </w:tc>
      </w:tr>
      <w:tr w:rsidR="00A43865" w:rsidRPr="00E25D92" w14:paraId="1F3BB793" w14:textId="77777777" w:rsidTr="00C06C20">
        <w:trPr>
          <w:trHeight w:val="20"/>
        </w:trPr>
        <w:tc>
          <w:tcPr>
            <w:tcW w:w="2138" w:type="dxa"/>
            <w:shd w:val="clear" w:color="auto" w:fill="auto"/>
            <w:vAlign w:val="center"/>
            <w:hideMark/>
          </w:tcPr>
          <w:p w14:paraId="11A9BD0F" w14:textId="77777777" w:rsidR="00D2255B" w:rsidRPr="00E25D92" w:rsidRDefault="00D2255B" w:rsidP="00E25D92">
            <w:pPr>
              <w:spacing w:after="0" w:line="360" w:lineRule="exact"/>
              <w:jc w:val="both"/>
              <w:rPr>
                <w:color w:val="000000" w:themeColor="text1"/>
                <w:sz w:val="24"/>
                <w:szCs w:val="24"/>
              </w:rPr>
            </w:pPr>
            <w:r w:rsidRPr="00E25D92">
              <w:rPr>
                <w:color w:val="000000" w:themeColor="text1"/>
                <w:sz w:val="24"/>
                <w:szCs w:val="24"/>
              </w:rPr>
              <w:t>Văn</w:t>
            </w:r>
          </w:p>
        </w:tc>
        <w:tc>
          <w:tcPr>
            <w:tcW w:w="571" w:type="dxa"/>
            <w:shd w:val="clear" w:color="auto" w:fill="auto"/>
            <w:vAlign w:val="center"/>
          </w:tcPr>
          <w:p w14:paraId="37C6A6F1" w14:textId="6C3357BC" w:rsidR="00D2255B" w:rsidRPr="00E25D92" w:rsidRDefault="00577C89" w:rsidP="00E25D92">
            <w:pPr>
              <w:spacing w:after="0" w:line="360" w:lineRule="exact"/>
              <w:jc w:val="center"/>
              <w:rPr>
                <w:color w:val="000000" w:themeColor="text1"/>
                <w:sz w:val="24"/>
                <w:szCs w:val="24"/>
              </w:rPr>
            </w:pPr>
            <w:r w:rsidRPr="00E25D92">
              <w:rPr>
                <w:color w:val="000000" w:themeColor="text1"/>
                <w:sz w:val="24"/>
                <w:szCs w:val="24"/>
              </w:rPr>
              <w:t>8</w:t>
            </w:r>
          </w:p>
        </w:tc>
        <w:tc>
          <w:tcPr>
            <w:tcW w:w="567" w:type="dxa"/>
            <w:shd w:val="clear" w:color="auto" w:fill="auto"/>
            <w:vAlign w:val="center"/>
          </w:tcPr>
          <w:p w14:paraId="5AFF31C2" w14:textId="5A668866" w:rsidR="00D2255B" w:rsidRPr="00E25D92" w:rsidRDefault="00577C89" w:rsidP="00E25D92">
            <w:pPr>
              <w:spacing w:after="0" w:line="360" w:lineRule="exact"/>
              <w:jc w:val="center"/>
              <w:rPr>
                <w:color w:val="000000" w:themeColor="text1"/>
                <w:sz w:val="24"/>
                <w:szCs w:val="24"/>
              </w:rPr>
            </w:pPr>
            <w:r w:rsidRPr="00E25D92">
              <w:rPr>
                <w:color w:val="000000" w:themeColor="text1"/>
                <w:sz w:val="24"/>
                <w:szCs w:val="24"/>
              </w:rPr>
              <w:t>7</w:t>
            </w:r>
          </w:p>
        </w:tc>
        <w:tc>
          <w:tcPr>
            <w:tcW w:w="567" w:type="dxa"/>
            <w:shd w:val="clear" w:color="auto" w:fill="auto"/>
            <w:vAlign w:val="center"/>
          </w:tcPr>
          <w:p w14:paraId="0B24C0E3" w14:textId="77777777" w:rsidR="00D2255B" w:rsidRPr="00E25D92" w:rsidRDefault="00D2255B" w:rsidP="00E25D92">
            <w:pPr>
              <w:spacing w:after="0" w:line="360" w:lineRule="exact"/>
              <w:jc w:val="center"/>
              <w:rPr>
                <w:color w:val="000000" w:themeColor="text1"/>
                <w:sz w:val="24"/>
                <w:szCs w:val="24"/>
              </w:rPr>
            </w:pPr>
          </w:p>
        </w:tc>
        <w:tc>
          <w:tcPr>
            <w:tcW w:w="708" w:type="dxa"/>
            <w:shd w:val="clear" w:color="auto" w:fill="auto"/>
            <w:vAlign w:val="center"/>
          </w:tcPr>
          <w:p w14:paraId="1C087D0A"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4</w:t>
            </w:r>
          </w:p>
        </w:tc>
        <w:tc>
          <w:tcPr>
            <w:tcW w:w="709" w:type="dxa"/>
            <w:shd w:val="clear" w:color="auto" w:fill="auto"/>
            <w:vAlign w:val="center"/>
          </w:tcPr>
          <w:p w14:paraId="0CB1A16F" w14:textId="77777777" w:rsidR="00D2255B" w:rsidRPr="00E25D92" w:rsidRDefault="00D2255B" w:rsidP="00E25D92">
            <w:pPr>
              <w:spacing w:after="0" w:line="360" w:lineRule="exact"/>
              <w:jc w:val="center"/>
              <w:rPr>
                <w:color w:val="000000" w:themeColor="text1"/>
                <w:sz w:val="24"/>
                <w:szCs w:val="24"/>
              </w:rPr>
            </w:pPr>
          </w:p>
        </w:tc>
        <w:tc>
          <w:tcPr>
            <w:tcW w:w="567" w:type="dxa"/>
            <w:shd w:val="clear" w:color="auto" w:fill="auto"/>
            <w:vAlign w:val="center"/>
          </w:tcPr>
          <w:p w14:paraId="158AC6AA" w14:textId="4AFF6F74" w:rsidR="00D2255B" w:rsidRPr="00E25D92" w:rsidRDefault="00577C89" w:rsidP="00E25D92">
            <w:pPr>
              <w:spacing w:after="0" w:line="360" w:lineRule="exact"/>
              <w:jc w:val="center"/>
              <w:rPr>
                <w:color w:val="000000" w:themeColor="text1"/>
                <w:sz w:val="24"/>
                <w:szCs w:val="24"/>
              </w:rPr>
            </w:pPr>
            <w:r w:rsidRPr="00E25D92">
              <w:rPr>
                <w:color w:val="000000" w:themeColor="text1"/>
                <w:sz w:val="24"/>
                <w:szCs w:val="24"/>
              </w:rPr>
              <w:t>7</w:t>
            </w:r>
          </w:p>
        </w:tc>
        <w:tc>
          <w:tcPr>
            <w:tcW w:w="567" w:type="dxa"/>
            <w:shd w:val="clear" w:color="auto" w:fill="auto"/>
            <w:vAlign w:val="center"/>
          </w:tcPr>
          <w:p w14:paraId="07F42919" w14:textId="77777777" w:rsidR="00D2255B" w:rsidRPr="00E25D92" w:rsidRDefault="00D2255B" w:rsidP="00E25D92">
            <w:pPr>
              <w:spacing w:after="0" w:line="360" w:lineRule="exact"/>
              <w:jc w:val="center"/>
              <w:rPr>
                <w:color w:val="000000" w:themeColor="text1"/>
                <w:sz w:val="24"/>
                <w:szCs w:val="24"/>
              </w:rPr>
            </w:pPr>
          </w:p>
        </w:tc>
        <w:tc>
          <w:tcPr>
            <w:tcW w:w="469" w:type="dxa"/>
            <w:shd w:val="clear" w:color="auto" w:fill="auto"/>
            <w:vAlign w:val="center"/>
          </w:tcPr>
          <w:p w14:paraId="3CD9668B" w14:textId="77777777" w:rsidR="00D2255B" w:rsidRPr="00E25D92" w:rsidRDefault="00D2255B" w:rsidP="00E25D92">
            <w:pPr>
              <w:spacing w:after="0" w:line="360" w:lineRule="exact"/>
              <w:jc w:val="center"/>
              <w:rPr>
                <w:color w:val="000000" w:themeColor="text1"/>
                <w:sz w:val="24"/>
                <w:szCs w:val="24"/>
              </w:rPr>
            </w:pPr>
          </w:p>
        </w:tc>
        <w:tc>
          <w:tcPr>
            <w:tcW w:w="540" w:type="dxa"/>
            <w:shd w:val="clear" w:color="auto" w:fill="auto"/>
            <w:vAlign w:val="center"/>
          </w:tcPr>
          <w:p w14:paraId="7B3FC0C1" w14:textId="77777777" w:rsidR="00D2255B" w:rsidRPr="00E25D92" w:rsidRDefault="00D2255B" w:rsidP="00E25D92">
            <w:pPr>
              <w:spacing w:after="0" w:line="360" w:lineRule="exact"/>
              <w:jc w:val="center"/>
              <w:rPr>
                <w:color w:val="000000" w:themeColor="text1"/>
                <w:sz w:val="24"/>
                <w:szCs w:val="24"/>
              </w:rPr>
            </w:pPr>
          </w:p>
        </w:tc>
        <w:tc>
          <w:tcPr>
            <w:tcW w:w="550" w:type="dxa"/>
            <w:shd w:val="clear" w:color="auto" w:fill="auto"/>
            <w:vAlign w:val="center"/>
          </w:tcPr>
          <w:p w14:paraId="57D29948" w14:textId="77777777" w:rsidR="00D2255B" w:rsidRPr="00E25D92" w:rsidRDefault="00D2255B" w:rsidP="00E25D92">
            <w:pPr>
              <w:spacing w:after="0" w:line="360" w:lineRule="exact"/>
              <w:jc w:val="center"/>
              <w:rPr>
                <w:color w:val="000000" w:themeColor="text1"/>
                <w:sz w:val="24"/>
                <w:szCs w:val="24"/>
              </w:rPr>
            </w:pPr>
          </w:p>
        </w:tc>
        <w:tc>
          <w:tcPr>
            <w:tcW w:w="709" w:type="dxa"/>
            <w:shd w:val="clear" w:color="auto" w:fill="auto"/>
            <w:vAlign w:val="center"/>
          </w:tcPr>
          <w:p w14:paraId="454F5205" w14:textId="38463DD1" w:rsidR="00D2255B" w:rsidRPr="00E25D92" w:rsidRDefault="00577C89" w:rsidP="00E25D92">
            <w:pPr>
              <w:spacing w:after="0" w:line="360" w:lineRule="exact"/>
              <w:jc w:val="center"/>
              <w:rPr>
                <w:color w:val="000000" w:themeColor="text1"/>
                <w:sz w:val="24"/>
                <w:szCs w:val="24"/>
              </w:rPr>
            </w:pPr>
            <w:r w:rsidRPr="00E25D92">
              <w:rPr>
                <w:color w:val="000000" w:themeColor="text1"/>
                <w:sz w:val="24"/>
                <w:szCs w:val="24"/>
              </w:rPr>
              <w:t>8</w:t>
            </w:r>
          </w:p>
        </w:tc>
        <w:tc>
          <w:tcPr>
            <w:tcW w:w="709" w:type="dxa"/>
            <w:shd w:val="clear" w:color="auto" w:fill="auto"/>
            <w:vAlign w:val="center"/>
            <w:hideMark/>
          </w:tcPr>
          <w:p w14:paraId="0F0A751E"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 </w:t>
            </w:r>
          </w:p>
        </w:tc>
      </w:tr>
      <w:tr w:rsidR="00A43865" w:rsidRPr="00E25D92" w14:paraId="432C1414" w14:textId="77777777" w:rsidTr="00C06C20">
        <w:trPr>
          <w:trHeight w:val="20"/>
        </w:trPr>
        <w:tc>
          <w:tcPr>
            <w:tcW w:w="2138" w:type="dxa"/>
            <w:shd w:val="clear" w:color="auto" w:fill="auto"/>
            <w:vAlign w:val="center"/>
            <w:hideMark/>
          </w:tcPr>
          <w:p w14:paraId="50FE344E" w14:textId="77777777" w:rsidR="00D2255B" w:rsidRPr="00E25D92" w:rsidRDefault="00D2255B" w:rsidP="00E25D92">
            <w:pPr>
              <w:spacing w:after="0" w:line="360" w:lineRule="exact"/>
              <w:jc w:val="both"/>
              <w:rPr>
                <w:color w:val="000000" w:themeColor="text1"/>
                <w:sz w:val="24"/>
                <w:szCs w:val="24"/>
              </w:rPr>
            </w:pPr>
            <w:r w:rsidRPr="00E25D92">
              <w:rPr>
                <w:color w:val="000000" w:themeColor="text1"/>
                <w:sz w:val="24"/>
                <w:szCs w:val="24"/>
              </w:rPr>
              <w:t xml:space="preserve">Sử </w:t>
            </w:r>
          </w:p>
        </w:tc>
        <w:tc>
          <w:tcPr>
            <w:tcW w:w="571" w:type="dxa"/>
            <w:shd w:val="clear" w:color="auto" w:fill="auto"/>
            <w:vAlign w:val="center"/>
          </w:tcPr>
          <w:p w14:paraId="43296D20"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2</w:t>
            </w:r>
          </w:p>
        </w:tc>
        <w:tc>
          <w:tcPr>
            <w:tcW w:w="567" w:type="dxa"/>
            <w:shd w:val="clear" w:color="auto" w:fill="auto"/>
            <w:vAlign w:val="center"/>
          </w:tcPr>
          <w:p w14:paraId="274C47D5" w14:textId="77777777" w:rsidR="00D2255B" w:rsidRPr="00E25D92" w:rsidRDefault="00D2255B" w:rsidP="00E25D92">
            <w:pPr>
              <w:spacing w:after="0" w:line="360" w:lineRule="exact"/>
              <w:jc w:val="center"/>
              <w:rPr>
                <w:color w:val="000000" w:themeColor="text1"/>
                <w:sz w:val="24"/>
                <w:szCs w:val="24"/>
              </w:rPr>
            </w:pPr>
          </w:p>
        </w:tc>
        <w:tc>
          <w:tcPr>
            <w:tcW w:w="567" w:type="dxa"/>
            <w:shd w:val="clear" w:color="auto" w:fill="auto"/>
            <w:vAlign w:val="center"/>
          </w:tcPr>
          <w:p w14:paraId="346C7CBD" w14:textId="77777777" w:rsidR="00D2255B" w:rsidRPr="00E25D92" w:rsidRDefault="00D2255B" w:rsidP="00E25D92">
            <w:pPr>
              <w:spacing w:after="0" w:line="360" w:lineRule="exact"/>
              <w:jc w:val="center"/>
              <w:rPr>
                <w:color w:val="000000" w:themeColor="text1"/>
                <w:sz w:val="24"/>
                <w:szCs w:val="24"/>
              </w:rPr>
            </w:pPr>
          </w:p>
        </w:tc>
        <w:tc>
          <w:tcPr>
            <w:tcW w:w="708" w:type="dxa"/>
            <w:shd w:val="clear" w:color="auto" w:fill="auto"/>
            <w:vAlign w:val="center"/>
          </w:tcPr>
          <w:p w14:paraId="40FA27A4"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2</w:t>
            </w:r>
          </w:p>
        </w:tc>
        <w:tc>
          <w:tcPr>
            <w:tcW w:w="709" w:type="dxa"/>
            <w:shd w:val="clear" w:color="auto" w:fill="auto"/>
            <w:vAlign w:val="center"/>
          </w:tcPr>
          <w:p w14:paraId="57CF9545" w14:textId="77777777" w:rsidR="00D2255B" w:rsidRPr="00E25D92" w:rsidRDefault="00D2255B" w:rsidP="00E25D92">
            <w:pPr>
              <w:spacing w:after="0" w:line="360" w:lineRule="exact"/>
              <w:jc w:val="center"/>
              <w:rPr>
                <w:color w:val="000000" w:themeColor="text1"/>
                <w:sz w:val="24"/>
                <w:szCs w:val="24"/>
              </w:rPr>
            </w:pPr>
          </w:p>
        </w:tc>
        <w:tc>
          <w:tcPr>
            <w:tcW w:w="567" w:type="dxa"/>
            <w:shd w:val="clear" w:color="auto" w:fill="auto"/>
            <w:vAlign w:val="center"/>
          </w:tcPr>
          <w:p w14:paraId="519E57F9"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2</w:t>
            </w:r>
          </w:p>
        </w:tc>
        <w:tc>
          <w:tcPr>
            <w:tcW w:w="567" w:type="dxa"/>
            <w:shd w:val="clear" w:color="auto" w:fill="auto"/>
            <w:vAlign w:val="center"/>
          </w:tcPr>
          <w:p w14:paraId="42A1D87A" w14:textId="77777777" w:rsidR="00D2255B" w:rsidRPr="00E25D92" w:rsidRDefault="00D2255B" w:rsidP="00E25D92">
            <w:pPr>
              <w:spacing w:after="0" w:line="360" w:lineRule="exact"/>
              <w:jc w:val="center"/>
              <w:rPr>
                <w:color w:val="000000" w:themeColor="text1"/>
                <w:sz w:val="24"/>
                <w:szCs w:val="24"/>
              </w:rPr>
            </w:pPr>
          </w:p>
        </w:tc>
        <w:tc>
          <w:tcPr>
            <w:tcW w:w="469" w:type="dxa"/>
            <w:shd w:val="clear" w:color="auto" w:fill="auto"/>
            <w:vAlign w:val="center"/>
          </w:tcPr>
          <w:p w14:paraId="55FAA52C" w14:textId="77777777" w:rsidR="00D2255B" w:rsidRPr="00E25D92" w:rsidRDefault="00D2255B" w:rsidP="00E25D92">
            <w:pPr>
              <w:spacing w:after="0" w:line="360" w:lineRule="exact"/>
              <w:jc w:val="center"/>
              <w:rPr>
                <w:color w:val="000000" w:themeColor="text1"/>
                <w:sz w:val="24"/>
                <w:szCs w:val="24"/>
              </w:rPr>
            </w:pPr>
          </w:p>
        </w:tc>
        <w:tc>
          <w:tcPr>
            <w:tcW w:w="540" w:type="dxa"/>
            <w:shd w:val="clear" w:color="auto" w:fill="auto"/>
            <w:vAlign w:val="center"/>
          </w:tcPr>
          <w:p w14:paraId="0B9F758F" w14:textId="77777777" w:rsidR="00D2255B" w:rsidRPr="00E25D92" w:rsidRDefault="00D2255B" w:rsidP="00E25D92">
            <w:pPr>
              <w:spacing w:after="0" w:line="360" w:lineRule="exact"/>
              <w:jc w:val="center"/>
              <w:rPr>
                <w:color w:val="000000" w:themeColor="text1"/>
                <w:sz w:val="24"/>
                <w:szCs w:val="24"/>
              </w:rPr>
            </w:pPr>
          </w:p>
        </w:tc>
        <w:tc>
          <w:tcPr>
            <w:tcW w:w="550" w:type="dxa"/>
            <w:shd w:val="clear" w:color="auto" w:fill="auto"/>
            <w:vAlign w:val="center"/>
          </w:tcPr>
          <w:p w14:paraId="7F6DA9FD" w14:textId="77777777" w:rsidR="00D2255B" w:rsidRPr="00E25D92" w:rsidRDefault="00D2255B" w:rsidP="00E25D92">
            <w:pPr>
              <w:spacing w:after="0" w:line="360" w:lineRule="exact"/>
              <w:jc w:val="center"/>
              <w:rPr>
                <w:color w:val="000000" w:themeColor="text1"/>
                <w:sz w:val="24"/>
                <w:szCs w:val="24"/>
              </w:rPr>
            </w:pPr>
          </w:p>
        </w:tc>
        <w:tc>
          <w:tcPr>
            <w:tcW w:w="709" w:type="dxa"/>
            <w:shd w:val="clear" w:color="auto" w:fill="auto"/>
            <w:vAlign w:val="center"/>
          </w:tcPr>
          <w:p w14:paraId="2D1F5436"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2</w:t>
            </w:r>
          </w:p>
        </w:tc>
        <w:tc>
          <w:tcPr>
            <w:tcW w:w="709" w:type="dxa"/>
            <w:shd w:val="clear" w:color="auto" w:fill="auto"/>
            <w:vAlign w:val="center"/>
            <w:hideMark/>
          </w:tcPr>
          <w:p w14:paraId="25EE547D"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 </w:t>
            </w:r>
          </w:p>
        </w:tc>
      </w:tr>
      <w:tr w:rsidR="00A43865" w:rsidRPr="00E25D92" w14:paraId="766BC3B7" w14:textId="77777777" w:rsidTr="00C06C20">
        <w:trPr>
          <w:trHeight w:val="20"/>
        </w:trPr>
        <w:tc>
          <w:tcPr>
            <w:tcW w:w="2138" w:type="dxa"/>
            <w:shd w:val="clear" w:color="auto" w:fill="auto"/>
            <w:vAlign w:val="center"/>
            <w:hideMark/>
          </w:tcPr>
          <w:p w14:paraId="0D0B26D9" w14:textId="77777777" w:rsidR="00D2255B" w:rsidRPr="00E25D92" w:rsidRDefault="00D2255B" w:rsidP="00E25D92">
            <w:pPr>
              <w:spacing w:after="0" w:line="360" w:lineRule="exact"/>
              <w:jc w:val="both"/>
              <w:rPr>
                <w:color w:val="000000" w:themeColor="text1"/>
                <w:sz w:val="24"/>
                <w:szCs w:val="24"/>
              </w:rPr>
            </w:pPr>
            <w:r w:rsidRPr="00E25D92">
              <w:rPr>
                <w:color w:val="000000" w:themeColor="text1"/>
                <w:sz w:val="24"/>
                <w:szCs w:val="24"/>
              </w:rPr>
              <w:t>Địa</w:t>
            </w:r>
          </w:p>
        </w:tc>
        <w:tc>
          <w:tcPr>
            <w:tcW w:w="571" w:type="dxa"/>
            <w:shd w:val="clear" w:color="auto" w:fill="auto"/>
            <w:vAlign w:val="center"/>
          </w:tcPr>
          <w:p w14:paraId="7FDE15AA"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2</w:t>
            </w:r>
          </w:p>
        </w:tc>
        <w:tc>
          <w:tcPr>
            <w:tcW w:w="567" w:type="dxa"/>
            <w:shd w:val="clear" w:color="auto" w:fill="auto"/>
            <w:vAlign w:val="center"/>
          </w:tcPr>
          <w:p w14:paraId="05F21BDD"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2</w:t>
            </w:r>
          </w:p>
        </w:tc>
        <w:tc>
          <w:tcPr>
            <w:tcW w:w="567" w:type="dxa"/>
            <w:shd w:val="clear" w:color="auto" w:fill="auto"/>
            <w:vAlign w:val="center"/>
          </w:tcPr>
          <w:p w14:paraId="34239F90"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2</w:t>
            </w:r>
          </w:p>
        </w:tc>
        <w:tc>
          <w:tcPr>
            <w:tcW w:w="708" w:type="dxa"/>
            <w:shd w:val="clear" w:color="auto" w:fill="auto"/>
            <w:vAlign w:val="center"/>
          </w:tcPr>
          <w:p w14:paraId="55AD2C94"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2</w:t>
            </w:r>
          </w:p>
        </w:tc>
        <w:tc>
          <w:tcPr>
            <w:tcW w:w="709" w:type="dxa"/>
            <w:shd w:val="clear" w:color="auto" w:fill="auto"/>
            <w:vAlign w:val="center"/>
          </w:tcPr>
          <w:p w14:paraId="6F941EBA" w14:textId="77777777" w:rsidR="00D2255B" w:rsidRPr="00E25D92" w:rsidRDefault="00D2255B" w:rsidP="00E25D92">
            <w:pPr>
              <w:spacing w:after="0" w:line="360" w:lineRule="exact"/>
              <w:jc w:val="center"/>
              <w:rPr>
                <w:color w:val="000000" w:themeColor="text1"/>
                <w:sz w:val="24"/>
                <w:szCs w:val="24"/>
              </w:rPr>
            </w:pPr>
          </w:p>
        </w:tc>
        <w:tc>
          <w:tcPr>
            <w:tcW w:w="567" w:type="dxa"/>
            <w:shd w:val="clear" w:color="auto" w:fill="auto"/>
            <w:vAlign w:val="center"/>
          </w:tcPr>
          <w:p w14:paraId="206BB42B"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2</w:t>
            </w:r>
          </w:p>
        </w:tc>
        <w:tc>
          <w:tcPr>
            <w:tcW w:w="567" w:type="dxa"/>
            <w:shd w:val="clear" w:color="auto" w:fill="auto"/>
            <w:vAlign w:val="center"/>
          </w:tcPr>
          <w:p w14:paraId="5EEB8CFE" w14:textId="77777777" w:rsidR="00D2255B" w:rsidRPr="00E25D92" w:rsidRDefault="00D2255B" w:rsidP="00E25D92">
            <w:pPr>
              <w:spacing w:after="0" w:line="360" w:lineRule="exact"/>
              <w:jc w:val="center"/>
              <w:rPr>
                <w:color w:val="000000" w:themeColor="text1"/>
                <w:sz w:val="24"/>
                <w:szCs w:val="24"/>
              </w:rPr>
            </w:pPr>
          </w:p>
        </w:tc>
        <w:tc>
          <w:tcPr>
            <w:tcW w:w="469" w:type="dxa"/>
            <w:shd w:val="clear" w:color="auto" w:fill="auto"/>
            <w:vAlign w:val="center"/>
          </w:tcPr>
          <w:p w14:paraId="0D8CCF08" w14:textId="77777777" w:rsidR="00D2255B" w:rsidRPr="00E25D92" w:rsidRDefault="00D2255B" w:rsidP="00E25D92">
            <w:pPr>
              <w:spacing w:after="0" w:line="360" w:lineRule="exact"/>
              <w:jc w:val="center"/>
              <w:rPr>
                <w:color w:val="000000" w:themeColor="text1"/>
                <w:sz w:val="24"/>
                <w:szCs w:val="24"/>
              </w:rPr>
            </w:pPr>
          </w:p>
        </w:tc>
        <w:tc>
          <w:tcPr>
            <w:tcW w:w="540" w:type="dxa"/>
            <w:shd w:val="clear" w:color="auto" w:fill="auto"/>
            <w:vAlign w:val="center"/>
          </w:tcPr>
          <w:p w14:paraId="6DEF28D1" w14:textId="77777777" w:rsidR="00D2255B" w:rsidRPr="00E25D92" w:rsidRDefault="00D2255B" w:rsidP="00E25D92">
            <w:pPr>
              <w:spacing w:after="0" w:line="360" w:lineRule="exact"/>
              <w:jc w:val="center"/>
              <w:rPr>
                <w:color w:val="000000" w:themeColor="text1"/>
                <w:sz w:val="24"/>
                <w:szCs w:val="24"/>
              </w:rPr>
            </w:pPr>
          </w:p>
        </w:tc>
        <w:tc>
          <w:tcPr>
            <w:tcW w:w="550" w:type="dxa"/>
            <w:shd w:val="clear" w:color="auto" w:fill="auto"/>
            <w:vAlign w:val="center"/>
          </w:tcPr>
          <w:p w14:paraId="0AFDBBA3" w14:textId="77777777" w:rsidR="00D2255B" w:rsidRPr="00E25D92" w:rsidRDefault="00D2255B" w:rsidP="00E25D92">
            <w:pPr>
              <w:spacing w:after="0" w:line="360" w:lineRule="exact"/>
              <w:jc w:val="center"/>
              <w:rPr>
                <w:color w:val="000000" w:themeColor="text1"/>
                <w:sz w:val="24"/>
                <w:szCs w:val="24"/>
              </w:rPr>
            </w:pPr>
          </w:p>
        </w:tc>
        <w:tc>
          <w:tcPr>
            <w:tcW w:w="709" w:type="dxa"/>
            <w:shd w:val="clear" w:color="auto" w:fill="auto"/>
            <w:vAlign w:val="center"/>
          </w:tcPr>
          <w:p w14:paraId="43140A4C"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2</w:t>
            </w:r>
          </w:p>
        </w:tc>
        <w:tc>
          <w:tcPr>
            <w:tcW w:w="709" w:type="dxa"/>
            <w:shd w:val="clear" w:color="auto" w:fill="auto"/>
            <w:vAlign w:val="center"/>
            <w:hideMark/>
          </w:tcPr>
          <w:p w14:paraId="72DBD448"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 </w:t>
            </w:r>
          </w:p>
        </w:tc>
      </w:tr>
      <w:tr w:rsidR="00A43865" w:rsidRPr="00E25D92" w14:paraId="2A734195" w14:textId="77777777" w:rsidTr="00C06C20">
        <w:trPr>
          <w:trHeight w:val="20"/>
        </w:trPr>
        <w:tc>
          <w:tcPr>
            <w:tcW w:w="2138" w:type="dxa"/>
            <w:shd w:val="clear" w:color="auto" w:fill="auto"/>
            <w:vAlign w:val="center"/>
            <w:hideMark/>
          </w:tcPr>
          <w:p w14:paraId="1F404389" w14:textId="77777777" w:rsidR="00D2255B" w:rsidRPr="00E25D92" w:rsidRDefault="00D2255B" w:rsidP="00E25D92">
            <w:pPr>
              <w:spacing w:after="0" w:line="360" w:lineRule="exact"/>
              <w:jc w:val="both"/>
              <w:rPr>
                <w:color w:val="000000" w:themeColor="text1"/>
                <w:sz w:val="24"/>
                <w:szCs w:val="24"/>
              </w:rPr>
            </w:pPr>
            <w:r w:rsidRPr="00E25D92">
              <w:rPr>
                <w:color w:val="000000" w:themeColor="text1"/>
                <w:sz w:val="24"/>
                <w:szCs w:val="24"/>
              </w:rPr>
              <w:t>Tiếng Anh</w:t>
            </w:r>
          </w:p>
        </w:tc>
        <w:tc>
          <w:tcPr>
            <w:tcW w:w="571" w:type="dxa"/>
            <w:shd w:val="clear" w:color="auto" w:fill="auto"/>
            <w:vAlign w:val="center"/>
          </w:tcPr>
          <w:p w14:paraId="7F6BA293"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2</w:t>
            </w:r>
          </w:p>
        </w:tc>
        <w:tc>
          <w:tcPr>
            <w:tcW w:w="567" w:type="dxa"/>
            <w:shd w:val="clear" w:color="auto" w:fill="auto"/>
            <w:vAlign w:val="center"/>
          </w:tcPr>
          <w:p w14:paraId="5F48F05D"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1</w:t>
            </w:r>
          </w:p>
        </w:tc>
        <w:tc>
          <w:tcPr>
            <w:tcW w:w="567" w:type="dxa"/>
            <w:shd w:val="clear" w:color="auto" w:fill="auto"/>
            <w:vAlign w:val="center"/>
          </w:tcPr>
          <w:p w14:paraId="0C3A0F82" w14:textId="77777777" w:rsidR="00D2255B" w:rsidRPr="00E25D92" w:rsidRDefault="00D2255B" w:rsidP="00E25D92">
            <w:pPr>
              <w:spacing w:after="0" w:line="360" w:lineRule="exact"/>
              <w:jc w:val="center"/>
              <w:rPr>
                <w:color w:val="000000" w:themeColor="text1"/>
                <w:sz w:val="24"/>
                <w:szCs w:val="24"/>
              </w:rPr>
            </w:pPr>
          </w:p>
        </w:tc>
        <w:tc>
          <w:tcPr>
            <w:tcW w:w="708" w:type="dxa"/>
            <w:shd w:val="clear" w:color="auto" w:fill="auto"/>
            <w:vAlign w:val="center"/>
          </w:tcPr>
          <w:p w14:paraId="2A719B09"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1</w:t>
            </w:r>
          </w:p>
        </w:tc>
        <w:tc>
          <w:tcPr>
            <w:tcW w:w="709" w:type="dxa"/>
            <w:shd w:val="clear" w:color="auto" w:fill="auto"/>
            <w:vAlign w:val="center"/>
          </w:tcPr>
          <w:p w14:paraId="63557392" w14:textId="77777777" w:rsidR="00D2255B" w:rsidRPr="00E25D92" w:rsidRDefault="00D2255B" w:rsidP="00E25D92">
            <w:pPr>
              <w:spacing w:after="0" w:line="360" w:lineRule="exact"/>
              <w:jc w:val="center"/>
              <w:rPr>
                <w:color w:val="000000" w:themeColor="text1"/>
                <w:sz w:val="24"/>
                <w:szCs w:val="24"/>
              </w:rPr>
            </w:pPr>
          </w:p>
        </w:tc>
        <w:tc>
          <w:tcPr>
            <w:tcW w:w="567" w:type="dxa"/>
            <w:shd w:val="clear" w:color="auto" w:fill="auto"/>
            <w:vAlign w:val="center"/>
          </w:tcPr>
          <w:p w14:paraId="603F96EE"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1</w:t>
            </w:r>
          </w:p>
        </w:tc>
        <w:tc>
          <w:tcPr>
            <w:tcW w:w="567" w:type="dxa"/>
            <w:shd w:val="clear" w:color="auto" w:fill="auto"/>
            <w:vAlign w:val="center"/>
          </w:tcPr>
          <w:p w14:paraId="028E2213"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1</w:t>
            </w:r>
          </w:p>
        </w:tc>
        <w:tc>
          <w:tcPr>
            <w:tcW w:w="469" w:type="dxa"/>
            <w:shd w:val="clear" w:color="auto" w:fill="auto"/>
            <w:vAlign w:val="center"/>
          </w:tcPr>
          <w:p w14:paraId="21BDDED0" w14:textId="77777777" w:rsidR="00D2255B" w:rsidRPr="00E25D92" w:rsidRDefault="00D2255B" w:rsidP="00E25D92">
            <w:pPr>
              <w:spacing w:after="0" w:line="360" w:lineRule="exact"/>
              <w:jc w:val="center"/>
              <w:rPr>
                <w:color w:val="000000" w:themeColor="text1"/>
                <w:sz w:val="24"/>
                <w:szCs w:val="24"/>
              </w:rPr>
            </w:pPr>
          </w:p>
        </w:tc>
        <w:tc>
          <w:tcPr>
            <w:tcW w:w="540" w:type="dxa"/>
            <w:shd w:val="clear" w:color="auto" w:fill="auto"/>
            <w:vAlign w:val="center"/>
          </w:tcPr>
          <w:p w14:paraId="0C1995FA" w14:textId="77777777" w:rsidR="00D2255B" w:rsidRPr="00E25D92" w:rsidRDefault="00D2255B" w:rsidP="00E25D92">
            <w:pPr>
              <w:spacing w:after="0" w:line="360" w:lineRule="exact"/>
              <w:jc w:val="center"/>
              <w:rPr>
                <w:color w:val="000000" w:themeColor="text1"/>
                <w:sz w:val="24"/>
                <w:szCs w:val="24"/>
              </w:rPr>
            </w:pPr>
          </w:p>
        </w:tc>
        <w:tc>
          <w:tcPr>
            <w:tcW w:w="550" w:type="dxa"/>
            <w:shd w:val="clear" w:color="auto" w:fill="auto"/>
            <w:vAlign w:val="center"/>
          </w:tcPr>
          <w:p w14:paraId="4C9B5C14" w14:textId="77777777" w:rsidR="00D2255B" w:rsidRPr="00E25D92" w:rsidRDefault="00D2255B" w:rsidP="00E25D92">
            <w:pPr>
              <w:spacing w:after="0" w:line="360" w:lineRule="exact"/>
              <w:jc w:val="center"/>
              <w:rPr>
                <w:color w:val="000000" w:themeColor="text1"/>
                <w:sz w:val="24"/>
                <w:szCs w:val="24"/>
              </w:rPr>
            </w:pPr>
          </w:p>
        </w:tc>
        <w:tc>
          <w:tcPr>
            <w:tcW w:w="709" w:type="dxa"/>
            <w:shd w:val="clear" w:color="auto" w:fill="auto"/>
            <w:vAlign w:val="center"/>
          </w:tcPr>
          <w:p w14:paraId="7F28574F"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2</w:t>
            </w:r>
          </w:p>
        </w:tc>
        <w:tc>
          <w:tcPr>
            <w:tcW w:w="709" w:type="dxa"/>
            <w:shd w:val="clear" w:color="auto" w:fill="auto"/>
            <w:vAlign w:val="center"/>
            <w:hideMark/>
          </w:tcPr>
          <w:p w14:paraId="49AA6F0E"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 </w:t>
            </w:r>
          </w:p>
        </w:tc>
      </w:tr>
      <w:tr w:rsidR="00A43865" w:rsidRPr="00E25D92" w14:paraId="01676583" w14:textId="77777777" w:rsidTr="00C06C20">
        <w:trPr>
          <w:trHeight w:val="20"/>
        </w:trPr>
        <w:tc>
          <w:tcPr>
            <w:tcW w:w="2138" w:type="dxa"/>
            <w:shd w:val="clear" w:color="auto" w:fill="auto"/>
            <w:vAlign w:val="center"/>
            <w:hideMark/>
          </w:tcPr>
          <w:p w14:paraId="22A7AE46" w14:textId="77777777" w:rsidR="00D2255B" w:rsidRPr="00E25D92" w:rsidRDefault="00D2255B" w:rsidP="00E25D92">
            <w:pPr>
              <w:spacing w:after="0" w:line="360" w:lineRule="exact"/>
              <w:jc w:val="both"/>
              <w:rPr>
                <w:color w:val="000000" w:themeColor="text1"/>
                <w:sz w:val="24"/>
                <w:szCs w:val="24"/>
              </w:rPr>
            </w:pPr>
            <w:r w:rsidRPr="00E25D92">
              <w:rPr>
                <w:color w:val="000000" w:themeColor="text1"/>
                <w:sz w:val="24"/>
                <w:szCs w:val="24"/>
              </w:rPr>
              <w:t>GDCD</w:t>
            </w:r>
          </w:p>
        </w:tc>
        <w:tc>
          <w:tcPr>
            <w:tcW w:w="571" w:type="dxa"/>
            <w:shd w:val="clear" w:color="auto" w:fill="auto"/>
            <w:vAlign w:val="center"/>
          </w:tcPr>
          <w:p w14:paraId="15D56F4D"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1</w:t>
            </w:r>
          </w:p>
        </w:tc>
        <w:tc>
          <w:tcPr>
            <w:tcW w:w="567" w:type="dxa"/>
            <w:shd w:val="clear" w:color="auto" w:fill="auto"/>
            <w:vAlign w:val="center"/>
          </w:tcPr>
          <w:p w14:paraId="381B9578"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1</w:t>
            </w:r>
          </w:p>
        </w:tc>
        <w:tc>
          <w:tcPr>
            <w:tcW w:w="567" w:type="dxa"/>
            <w:shd w:val="clear" w:color="auto" w:fill="auto"/>
            <w:vAlign w:val="center"/>
          </w:tcPr>
          <w:p w14:paraId="1541F4CA"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1</w:t>
            </w:r>
          </w:p>
        </w:tc>
        <w:tc>
          <w:tcPr>
            <w:tcW w:w="708" w:type="dxa"/>
            <w:shd w:val="clear" w:color="auto" w:fill="auto"/>
            <w:vAlign w:val="center"/>
          </w:tcPr>
          <w:p w14:paraId="1E5894D8"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1</w:t>
            </w:r>
          </w:p>
        </w:tc>
        <w:tc>
          <w:tcPr>
            <w:tcW w:w="709" w:type="dxa"/>
            <w:shd w:val="clear" w:color="auto" w:fill="auto"/>
            <w:vAlign w:val="center"/>
          </w:tcPr>
          <w:p w14:paraId="4752E36E" w14:textId="77777777" w:rsidR="00D2255B" w:rsidRPr="00E25D92" w:rsidRDefault="00D2255B" w:rsidP="00E25D92">
            <w:pPr>
              <w:spacing w:after="0" w:line="360" w:lineRule="exact"/>
              <w:jc w:val="center"/>
              <w:rPr>
                <w:color w:val="000000" w:themeColor="text1"/>
                <w:sz w:val="24"/>
                <w:szCs w:val="24"/>
              </w:rPr>
            </w:pPr>
          </w:p>
        </w:tc>
        <w:tc>
          <w:tcPr>
            <w:tcW w:w="567" w:type="dxa"/>
            <w:shd w:val="clear" w:color="auto" w:fill="auto"/>
            <w:vAlign w:val="center"/>
          </w:tcPr>
          <w:p w14:paraId="51EBDF4E"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1</w:t>
            </w:r>
          </w:p>
        </w:tc>
        <w:tc>
          <w:tcPr>
            <w:tcW w:w="567" w:type="dxa"/>
            <w:shd w:val="clear" w:color="auto" w:fill="auto"/>
            <w:vAlign w:val="center"/>
          </w:tcPr>
          <w:p w14:paraId="60E2A633" w14:textId="77777777" w:rsidR="00D2255B" w:rsidRPr="00E25D92" w:rsidRDefault="00D2255B" w:rsidP="00E25D92">
            <w:pPr>
              <w:spacing w:after="0" w:line="360" w:lineRule="exact"/>
              <w:jc w:val="center"/>
              <w:rPr>
                <w:color w:val="000000" w:themeColor="text1"/>
                <w:sz w:val="24"/>
                <w:szCs w:val="24"/>
              </w:rPr>
            </w:pPr>
          </w:p>
        </w:tc>
        <w:tc>
          <w:tcPr>
            <w:tcW w:w="469" w:type="dxa"/>
            <w:shd w:val="clear" w:color="auto" w:fill="auto"/>
            <w:vAlign w:val="center"/>
          </w:tcPr>
          <w:p w14:paraId="720EDDD2" w14:textId="77777777" w:rsidR="00D2255B" w:rsidRPr="00E25D92" w:rsidRDefault="00D2255B" w:rsidP="00E25D92">
            <w:pPr>
              <w:spacing w:after="0" w:line="360" w:lineRule="exact"/>
              <w:jc w:val="center"/>
              <w:rPr>
                <w:color w:val="000000" w:themeColor="text1"/>
                <w:sz w:val="24"/>
                <w:szCs w:val="24"/>
              </w:rPr>
            </w:pPr>
          </w:p>
        </w:tc>
        <w:tc>
          <w:tcPr>
            <w:tcW w:w="540" w:type="dxa"/>
            <w:shd w:val="clear" w:color="auto" w:fill="auto"/>
            <w:vAlign w:val="center"/>
          </w:tcPr>
          <w:p w14:paraId="3F60C5B0" w14:textId="77777777" w:rsidR="00D2255B" w:rsidRPr="00E25D92" w:rsidRDefault="00D2255B" w:rsidP="00E25D92">
            <w:pPr>
              <w:spacing w:after="0" w:line="360" w:lineRule="exact"/>
              <w:jc w:val="center"/>
              <w:rPr>
                <w:color w:val="000000" w:themeColor="text1"/>
                <w:sz w:val="24"/>
                <w:szCs w:val="24"/>
              </w:rPr>
            </w:pPr>
          </w:p>
        </w:tc>
        <w:tc>
          <w:tcPr>
            <w:tcW w:w="550" w:type="dxa"/>
            <w:shd w:val="clear" w:color="auto" w:fill="auto"/>
            <w:vAlign w:val="center"/>
          </w:tcPr>
          <w:p w14:paraId="7E8CC946" w14:textId="77777777" w:rsidR="00D2255B" w:rsidRPr="00E25D92" w:rsidRDefault="00D2255B" w:rsidP="00E25D92">
            <w:pPr>
              <w:spacing w:after="0" w:line="360" w:lineRule="exact"/>
              <w:jc w:val="center"/>
              <w:rPr>
                <w:color w:val="000000" w:themeColor="text1"/>
                <w:sz w:val="24"/>
                <w:szCs w:val="24"/>
              </w:rPr>
            </w:pPr>
          </w:p>
        </w:tc>
        <w:tc>
          <w:tcPr>
            <w:tcW w:w="709" w:type="dxa"/>
            <w:shd w:val="clear" w:color="auto" w:fill="auto"/>
            <w:vAlign w:val="center"/>
          </w:tcPr>
          <w:p w14:paraId="7A12888C"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1</w:t>
            </w:r>
          </w:p>
        </w:tc>
        <w:tc>
          <w:tcPr>
            <w:tcW w:w="709" w:type="dxa"/>
            <w:shd w:val="clear" w:color="auto" w:fill="auto"/>
            <w:vAlign w:val="center"/>
            <w:hideMark/>
          </w:tcPr>
          <w:p w14:paraId="340D684F"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 </w:t>
            </w:r>
          </w:p>
        </w:tc>
      </w:tr>
      <w:tr w:rsidR="00A43865" w:rsidRPr="00E25D92" w14:paraId="00BD60BF" w14:textId="77777777" w:rsidTr="00C06C20">
        <w:trPr>
          <w:trHeight w:val="20"/>
        </w:trPr>
        <w:tc>
          <w:tcPr>
            <w:tcW w:w="2138" w:type="dxa"/>
            <w:shd w:val="clear" w:color="auto" w:fill="auto"/>
            <w:vAlign w:val="center"/>
            <w:hideMark/>
          </w:tcPr>
          <w:p w14:paraId="76ADF8A7" w14:textId="77777777" w:rsidR="00D2255B" w:rsidRPr="00E25D92" w:rsidRDefault="00D2255B" w:rsidP="00E25D92">
            <w:pPr>
              <w:spacing w:after="0" w:line="360" w:lineRule="exact"/>
              <w:jc w:val="both"/>
              <w:rPr>
                <w:color w:val="000000" w:themeColor="text1"/>
                <w:sz w:val="24"/>
                <w:szCs w:val="24"/>
              </w:rPr>
            </w:pPr>
            <w:r w:rsidRPr="00E25D92">
              <w:rPr>
                <w:color w:val="000000" w:themeColor="text1"/>
                <w:sz w:val="24"/>
                <w:szCs w:val="24"/>
              </w:rPr>
              <w:t xml:space="preserve">GDTC </w:t>
            </w:r>
          </w:p>
        </w:tc>
        <w:tc>
          <w:tcPr>
            <w:tcW w:w="571" w:type="dxa"/>
            <w:shd w:val="clear" w:color="auto" w:fill="auto"/>
            <w:vAlign w:val="center"/>
          </w:tcPr>
          <w:p w14:paraId="0B290300"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2</w:t>
            </w:r>
          </w:p>
        </w:tc>
        <w:tc>
          <w:tcPr>
            <w:tcW w:w="567" w:type="dxa"/>
            <w:shd w:val="clear" w:color="auto" w:fill="auto"/>
            <w:vAlign w:val="center"/>
          </w:tcPr>
          <w:p w14:paraId="3F64DE42" w14:textId="77777777" w:rsidR="00D2255B" w:rsidRPr="00E25D92" w:rsidRDefault="00D2255B" w:rsidP="00E25D92">
            <w:pPr>
              <w:spacing w:after="0" w:line="360" w:lineRule="exact"/>
              <w:jc w:val="center"/>
              <w:rPr>
                <w:color w:val="000000" w:themeColor="text1"/>
                <w:sz w:val="24"/>
                <w:szCs w:val="24"/>
              </w:rPr>
            </w:pPr>
          </w:p>
        </w:tc>
        <w:tc>
          <w:tcPr>
            <w:tcW w:w="567" w:type="dxa"/>
            <w:shd w:val="clear" w:color="auto" w:fill="auto"/>
            <w:vAlign w:val="center"/>
          </w:tcPr>
          <w:p w14:paraId="1BAF59DA"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1</w:t>
            </w:r>
          </w:p>
        </w:tc>
        <w:tc>
          <w:tcPr>
            <w:tcW w:w="708" w:type="dxa"/>
            <w:shd w:val="clear" w:color="auto" w:fill="auto"/>
            <w:vAlign w:val="center"/>
          </w:tcPr>
          <w:p w14:paraId="3116CBCD"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2</w:t>
            </w:r>
          </w:p>
        </w:tc>
        <w:tc>
          <w:tcPr>
            <w:tcW w:w="709" w:type="dxa"/>
            <w:shd w:val="clear" w:color="auto" w:fill="auto"/>
            <w:vAlign w:val="center"/>
          </w:tcPr>
          <w:p w14:paraId="52953583" w14:textId="77777777" w:rsidR="00D2255B" w:rsidRPr="00E25D92" w:rsidRDefault="00D2255B" w:rsidP="00E25D92">
            <w:pPr>
              <w:spacing w:after="0" w:line="360" w:lineRule="exact"/>
              <w:jc w:val="center"/>
              <w:rPr>
                <w:color w:val="000000" w:themeColor="text1"/>
                <w:sz w:val="24"/>
                <w:szCs w:val="24"/>
              </w:rPr>
            </w:pPr>
          </w:p>
        </w:tc>
        <w:tc>
          <w:tcPr>
            <w:tcW w:w="567" w:type="dxa"/>
            <w:shd w:val="clear" w:color="auto" w:fill="auto"/>
            <w:vAlign w:val="center"/>
          </w:tcPr>
          <w:p w14:paraId="4132CBB7"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2</w:t>
            </w:r>
          </w:p>
        </w:tc>
        <w:tc>
          <w:tcPr>
            <w:tcW w:w="567" w:type="dxa"/>
            <w:shd w:val="clear" w:color="auto" w:fill="auto"/>
            <w:vAlign w:val="center"/>
          </w:tcPr>
          <w:p w14:paraId="54BDFF40" w14:textId="77777777" w:rsidR="00D2255B" w:rsidRPr="00E25D92" w:rsidRDefault="00D2255B" w:rsidP="00E25D92">
            <w:pPr>
              <w:spacing w:after="0" w:line="360" w:lineRule="exact"/>
              <w:jc w:val="center"/>
              <w:rPr>
                <w:color w:val="000000" w:themeColor="text1"/>
                <w:sz w:val="24"/>
                <w:szCs w:val="24"/>
              </w:rPr>
            </w:pPr>
          </w:p>
        </w:tc>
        <w:tc>
          <w:tcPr>
            <w:tcW w:w="469" w:type="dxa"/>
            <w:shd w:val="clear" w:color="auto" w:fill="auto"/>
            <w:vAlign w:val="center"/>
          </w:tcPr>
          <w:p w14:paraId="17F616F0" w14:textId="77777777" w:rsidR="00D2255B" w:rsidRPr="00E25D92" w:rsidRDefault="00D2255B" w:rsidP="00E25D92">
            <w:pPr>
              <w:spacing w:after="0" w:line="360" w:lineRule="exact"/>
              <w:jc w:val="center"/>
              <w:rPr>
                <w:color w:val="000000" w:themeColor="text1"/>
                <w:sz w:val="24"/>
                <w:szCs w:val="24"/>
              </w:rPr>
            </w:pPr>
          </w:p>
        </w:tc>
        <w:tc>
          <w:tcPr>
            <w:tcW w:w="540" w:type="dxa"/>
            <w:shd w:val="clear" w:color="auto" w:fill="auto"/>
            <w:vAlign w:val="center"/>
          </w:tcPr>
          <w:p w14:paraId="56DAC31D" w14:textId="77777777" w:rsidR="00D2255B" w:rsidRPr="00E25D92" w:rsidRDefault="00D2255B" w:rsidP="00E25D92">
            <w:pPr>
              <w:spacing w:after="0" w:line="360" w:lineRule="exact"/>
              <w:jc w:val="center"/>
              <w:rPr>
                <w:color w:val="000000" w:themeColor="text1"/>
                <w:sz w:val="24"/>
                <w:szCs w:val="24"/>
              </w:rPr>
            </w:pPr>
          </w:p>
        </w:tc>
        <w:tc>
          <w:tcPr>
            <w:tcW w:w="550" w:type="dxa"/>
            <w:shd w:val="clear" w:color="auto" w:fill="auto"/>
            <w:vAlign w:val="center"/>
          </w:tcPr>
          <w:p w14:paraId="217C05C8" w14:textId="77777777" w:rsidR="00D2255B" w:rsidRPr="00E25D92" w:rsidRDefault="00D2255B" w:rsidP="00E25D92">
            <w:pPr>
              <w:spacing w:after="0" w:line="360" w:lineRule="exact"/>
              <w:jc w:val="center"/>
              <w:rPr>
                <w:color w:val="000000" w:themeColor="text1"/>
                <w:sz w:val="24"/>
                <w:szCs w:val="24"/>
              </w:rPr>
            </w:pPr>
          </w:p>
        </w:tc>
        <w:tc>
          <w:tcPr>
            <w:tcW w:w="709" w:type="dxa"/>
            <w:shd w:val="clear" w:color="auto" w:fill="auto"/>
            <w:vAlign w:val="center"/>
          </w:tcPr>
          <w:p w14:paraId="2DF67FC2"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2</w:t>
            </w:r>
          </w:p>
        </w:tc>
        <w:tc>
          <w:tcPr>
            <w:tcW w:w="709" w:type="dxa"/>
            <w:shd w:val="clear" w:color="auto" w:fill="auto"/>
            <w:vAlign w:val="center"/>
            <w:hideMark/>
          </w:tcPr>
          <w:p w14:paraId="648FEE7F"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 </w:t>
            </w:r>
          </w:p>
        </w:tc>
      </w:tr>
      <w:tr w:rsidR="00A43865" w:rsidRPr="00E25D92" w14:paraId="6B23A233" w14:textId="77777777" w:rsidTr="00C06C20">
        <w:trPr>
          <w:trHeight w:val="20"/>
        </w:trPr>
        <w:tc>
          <w:tcPr>
            <w:tcW w:w="2138" w:type="dxa"/>
            <w:shd w:val="clear" w:color="auto" w:fill="auto"/>
            <w:vAlign w:val="center"/>
            <w:hideMark/>
          </w:tcPr>
          <w:p w14:paraId="7C35345C" w14:textId="77777777" w:rsidR="00D2255B" w:rsidRPr="00E25D92" w:rsidRDefault="00D2255B" w:rsidP="00E25D92">
            <w:pPr>
              <w:spacing w:after="0" w:line="360" w:lineRule="exact"/>
              <w:jc w:val="both"/>
              <w:rPr>
                <w:color w:val="000000" w:themeColor="text1"/>
                <w:sz w:val="24"/>
                <w:szCs w:val="24"/>
              </w:rPr>
            </w:pPr>
            <w:r w:rsidRPr="00E25D92">
              <w:rPr>
                <w:color w:val="000000" w:themeColor="text1"/>
                <w:sz w:val="24"/>
                <w:szCs w:val="24"/>
              </w:rPr>
              <w:t>Âm Nhạc</w:t>
            </w:r>
          </w:p>
        </w:tc>
        <w:tc>
          <w:tcPr>
            <w:tcW w:w="571" w:type="dxa"/>
            <w:shd w:val="clear" w:color="auto" w:fill="auto"/>
            <w:vAlign w:val="center"/>
          </w:tcPr>
          <w:p w14:paraId="20269760"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1</w:t>
            </w:r>
          </w:p>
        </w:tc>
        <w:tc>
          <w:tcPr>
            <w:tcW w:w="567" w:type="dxa"/>
            <w:shd w:val="clear" w:color="auto" w:fill="auto"/>
            <w:vAlign w:val="center"/>
          </w:tcPr>
          <w:p w14:paraId="0389F6C0" w14:textId="77777777" w:rsidR="00D2255B" w:rsidRPr="00E25D92" w:rsidRDefault="00D2255B" w:rsidP="00E25D92">
            <w:pPr>
              <w:spacing w:after="0" w:line="360" w:lineRule="exact"/>
              <w:jc w:val="center"/>
              <w:rPr>
                <w:color w:val="000000" w:themeColor="text1"/>
                <w:sz w:val="24"/>
                <w:szCs w:val="24"/>
              </w:rPr>
            </w:pPr>
          </w:p>
        </w:tc>
        <w:tc>
          <w:tcPr>
            <w:tcW w:w="567" w:type="dxa"/>
            <w:shd w:val="clear" w:color="auto" w:fill="auto"/>
            <w:vAlign w:val="center"/>
          </w:tcPr>
          <w:p w14:paraId="5ECBD20E" w14:textId="77777777" w:rsidR="00D2255B" w:rsidRPr="00E25D92" w:rsidRDefault="00D2255B" w:rsidP="00E25D92">
            <w:pPr>
              <w:spacing w:after="0" w:line="360" w:lineRule="exact"/>
              <w:jc w:val="center"/>
              <w:rPr>
                <w:color w:val="000000" w:themeColor="text1"/>
                <w:sz w:val="24"/>
                <w:szCs w:val="24"/>
              </w:rPr>
            </w:pPr>
          </w:p>
        </w:tc>
        <w:tc>
          <w:tcPr>
            <w:tcW w:w="708" w:type="dxa"/>
            <w:shd w:val="clear" w:color="auto" w:fill="auto"/>
            <w:vAlign w:val="center"/>
          </w:tcPr>
          <w:p w14:paraId="4C4646AA"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1</w:t>
            </w:r>
          </w:p>
        </w:tc>
        <w:tc>
          <w:tcPr>
            <w:tcW w:w="709" w:type="dxa"/>
            <w:shd w:val="clear" w:color="auto" w:fill="auto"/>
            <w:vAlign w:val="center"/>
          </w:tcPr>
          <w:p w14:paraId="3F11D0F5" w14:textId="77777777" w:rsidR="00D2255B" w:rsidRPr="00E25D92" w:rsidRDefault="00D2255B" w:rsidP="00E25D92">
            <w:pPr>
              <w:spacing w:after="0" w:line="360" w:lineRule="exact"/>
              <w:jc w:val="center"/>
              <w:rPr>
                <w:color w:val="000000" w:themeColor="text1"/>
                <w:sz w:val="24"/>
                <w:szCs w:val="24"/>
              </w:rPr>
            </w:pPr>
          </w:p>
        </w:tc>
        <w:tc>
          <w:tcPr>
            <w:tcW w:w="567" w:type="dxa"/>
            <w:shd w:val="clear" w:color="auto" w:fill="auto"/>
            <w:vAlign w:val="center"/>
          </w:tcPr>
          <w:p w14:paraId="298A21BE"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1</w:t>
            </w:r>
          </w:p>
        </w:tc>
        <w:tc>
          <w:tcPr>
            <w:tcW w:w="567" w:type="dxa"/>
            <w:shd w:val="clear" w:color="auto" w:fill="auto"/>
            <w:vAlign w:val="center"/>
          </w:tcPr>
          <w:p w14:paraId="333D4E97" w14:textId="77777777" w:rsidR="00D2255B" w:rsidRPr="00E25D92" w:rsidRDefault="00D2255B" w:rsidP="00E25D92">
            <w:pPr>
              <w:spacing w:after="0" w:line="360" w:lineRule="exact"/>
              <w:jc w:val="center"/>
              <w:rPr>
                <w:color w:val="000000" w:themeColor="text1"/>
                <w:sz w:val="24"/>
                <w:szCs w:val="24"/>
              </w:rPr>
            </w:pPr>
          </w:p>
        </w:tc>
        <w:tc>
          <w:tcPr>
            <w:tcW w:w="469" w:type="dxa"/>
            <w:shd w:val="clear" w:color="auto" w:fill="auto"/>
            <w:vAlign w:val="center"/>
          </w:tcPr>
          <w:p w14:paraId="51FCC528" w14:textId="77777777" w:rsidR="00D2255B" w:rsidRPr="00E25D92" w:rsidRDefault="00D2255B" w:rsidP="00E25D92">
            <w:pPr>
              <w:spacing w:after="0" w:line="360" w:lineRule="exact"/>
              <w:jc w:val="center"/>
              <w:rPr>
                <w:color w:val="000000" w:themeColor="text1"/>
                <w:sz w:val="24"/>
                <w:szCs w:val="24"/>
              </w:rPr>
            </w:pPr>
          </w:p>
        </w:tc>
        <w:tc>
          <w:tcPr>
            <w:tcW w:w="540" w:type="dxa"/>
            <w:shd w:val="clear" w:color="auto" w:fill="auto"/>
            <w:vAlign w:val="center"/>
          </w:tcPr>
          <w:p w14:paraId="69246240" w14:textId="77777777" w:rsidR="00D2255B" w:rsidRPr="00E25D92" w:rsidRDefault="00D2255B" w:rsidP="00E25D92">
            <w:pPr>
              <w:spacing w:after="0" w:line="360" w:lineRule="exact"/>
              <w:jc w:val="center"/>
              <w:rPr>
                <w:color w:val="000000" w:themeColor="text1"/>
                <w:sz w:val="24"/>
                <w:szCs w:val="24"/>
              </w:rPr>
            </w:pPr>
          </w:p>
        </w:tc>
        <w:tc>
          <w:tcPr>
            <w:tcW w:w="550" w:type="dxa"/>
            <w:shd w:val="clear" w:color="auto" w:fill="auto"/>
            <w:vAlign w:val="center"/>
          </w:tcPr>
          <w:p w14:paraId="33DA1F78" w14:textId="77777777" w:rsidR="00D2255B" w:rsidRPr="00E25D92" w:rsidRDefault="00D2255B" w:rsidP="00E25D92">
            <w:pPr>
              <w:spacing w:after="0" w:line="360" w:lineRule="exact"/>
              <w:jc w:val="center"/>
              <w:rPr>
                <w:color w:val="000000" w:themeColor="text1"/>
                <w:sz w:val="24"/>
                <w:szCs w:val="24"/>
              </w:rPr>
            </w:pPr>
          </w:p>
        </w:tc>
        <w:tc>
          <w:tcPr>
            <w:tcW w:w="709" w:type="dxa"/>
            <w:shd w:val="clear" w:color="auto" w:fill="auto"/>
            <w:vAlign w:val="center"/>
          </w:tcPr>
          <w:p w14:paraId="51F61FDA"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1</w:t>
            </w:r>
          </w:p>
        </w:tc>
        <w:tc>
          <w:tcPr>
            <w:tcW w:w="709" w:type="dxa"/>
            <w:shd w:val="clear" w:color="auto" w:fill="auto"/>
            <w:vAlign w:val="center"/>
            <w:hideMark/>
          </w:tcPr>
          <w:p w14:paraId="6A30BF31"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 </w:t>
            </w:r>
          </w:p>
        </w:tc>
      </w:tr>
      <w:tr w:rsidR="00A43865" w:rsidRPr="00E25D92" w14:paraId="3DE14EB2" w14:textId="77777777" w:rsidTr="00C06C20">
        <w:trPr>
          <w:trHeight w:val="20"/>
        </w:trPr>
        <w:tc>
          <w:tcPr>
            <w:tcW w:w="2138" w:type="dxa"/>
            <w:shd w:val="clear" w:color="auto" w:fill="auto"/>
            <w:vAlign w:val="center"/>
            <w:hideMark/>
          </w:tcPr>
          <w:p w14:paraId="511271D7" w14:textId="77777777" w:rsidR="00D2255B" w:rsidRPr="00E25D92" w:rsidRDefault="00D2255B" w:rsidP="00E25D92">
            <w:pPr>
              <w:spacing w:after="0" w:line="360" w:lineRule="exact"/>
              <w:jc w:val="both"/>
              <w:rPr>
                <w:color w:val="000000" w:themeColor="text1"/>
                <w:sz w:val="24"/>
                <w:szCs w:val="24"/>
              </w:rPr>
            </w:pPr>
            <w:r w:rsidRPr="00E25D92">
              <w:rPr>
                <w:color w:val="000000" w:themeColor="text1"/>
                <w:sz w:val="24"/>
                <w:szCs w:val="24"/>
              </w:rPr>
              <w:t>Mỹ Thuật</w:t>
            </w:r>
          </w:p>
        </w:tc>
        <w:tc>
          <w:tcPr>
            <w:tcW w:w="571" w:type="dxa"/>
            <w:shd w:val="clear" w:color="auto" w:fill="auto"/>
            <w:vAlign w:val="center"/>
          </w:tcPr>
          <w:p w14:paraId="4BA633ED"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1</w:t>
            </w:r>
          </w:p>
        </w:tc>
        <w:tc>
          <w:tcPr>
            <w:tcW w:w="567" w:type="dxa"/>
            <w:shd w:val="clear" w:color="auto" w:fill="auto"/>
            <w:vAlign w:val="center"/>
          </w:tcPr>
          <w:p w14:paraId="4222D760" w14:textId="77777777" w:rsidR="00D2255B" w:rsidRPr="00E25D92" w:rsidRDefault="00D2255B" w:rsidP="00E25D92">
            <w:pPr>
              <w:spacing w:after="0" w:line="360" w:lineRule="exact"/>
              <w:jc w:val="center"/>
              <w:rPr>
                <w:color w:val="000000" w:themeColor="text1"/>
                <w:sz w:val="24"/>
                <w:szCs w:val="24"/>
              </w:rPr>
            </w:pPr>
          </w:p>
        </w:tc>
        <w:tc>
          <w:tcPr>
            <w:tcW w:w="567" w:type="dxa"/>
            <w:shd w:val="clear" w:color="auto" w:fill="auto"/>
            <w:vAlign w:val="center"/>
          </w:tcPr>
          <w:p w14:paraId="4DAD5444"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1</w:t>
            </w:r>
          </w:p>
        </w:tc>
        <w:tc>
          <w:tcPr>
            <w:tcW w:w="708" w:type="dxa"/>
            <w:shd w:val="clear" w:color="auto" w:fill="auto"/>
            <w:vAlign w:val="center"/>
          </w:tcPr>
          <w:p w14:paraId="0D869F1B" w14:textId="77777777" w:rsidR="00D2255B" w:rsidRPr="00E25D92" w:rsidRDefault="00D2255B" w:rsidP="00E25D92">
            <w:pPr>
              <w:spacing w:after="0" w:line="360" w:lineRule="exact"/>
              <w:jc w:val="center"/>
              <w:rPr>
                <w:color w:val="000000" w:themeColor="text1"/>
                <w:sz w:val="24"/>
                <w:szCs w:val="24"/>
              </w:rPr>
            </w:pPr>
          </w:p>
        </w:tc>
        <w:tc>
          <w:tcPr>
            <w:tcW w:w="709" w:type="dxa"/>
            <w:shd w:val="clear" w:color="auto" w:fill="auto"/>
            <w:vAlign w:val="center"/>
          </w:tcPr>
          <w:p w14:paraId="00927F97" w14:textId="77777777" w:rsidR="00D2255B" w:rsidRPr="00E25D92" w:rsidRDefault="00D2255B" w:rsidP="00E25D92">
            <w:pPr>
              <w:spacing w:after="0" w:line="360" w:lineRule="exact"/>
              <w:jc w:val="center"/>
              <w:rPr>
                <w:color w:val="000000" w:themeColor="text1"/>
                <w:sz w:val="24"/>
                <w:szCs w:val="24"/>
              </w:rPr>
            </w:pPr>
          </w:p>
        </w:tc>
        <w:tc>
          <w:tcPr>
            <w:tcW w:w="567" w:type="dxa"/>
            <w:shd w:val="clear" w:color="auto" w:fill="auto"/>
            <w:vAlign w:val="center"/>
          </w:tcPr>
          <w:p w14:paraId="0F3580DA"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1</w:t>
            </w:r>
          </w:p>
        </w:tc>
        <w:tc>
          <w:tcPr>
            <w:tcW w:w="567" w:type="dxa"/>
            <w:shd w:val="clear" w:color="auto" w:fill="auto"/>
            <w:vAlign w:val="center"/>
          </w:tcPr>
          <w:p w14:paraId="129CD921" w14:textId="77777777" w:rsidR="00D2255B" w:rsidRPr="00E25D92" w:rsidRDefault="00D2255B" w:rsidP="00E25D92">
            <w:pPr>
              <w:spacing w:after="0" w:line="360" w:lineRule="exact"/>
              <w:jc w:val="center"/>
              <w:rPr>
                <w:color w:val="000000" w:themeColor="text1"/>
                <w:sz w:val="24"/>
                <w:szCs w:val="24"/>
              </w:rPr>
            </w:pPr>
          </w:p>
        </w:tc>
        <w:tc>
          <w:tcPr>
            <w:tcW w:w="469" w:type="dxa"/>
            <w:shd w:val="clear" w:color="auto" w:fill="auto"/>
            <w:vAlign w:val="center"/>
          </w:tcPr>
          <w:p w14:paraId="2642933B" w14:textId="77777777" w:rsidR="00D2255B" w:rsidRPr="00E25D92" w:rsidRDefault="00D2255B" w:rsidP="00E25D92">
            <w:pPr>
              <w:spacing w:after="0" w:line="360" w:lineRule="exact"/>
              <w:jc w:val="center"/>
              <w:rPr>
                <w:color w:val="000000" w:themeColor="text1"/>
                <w:sz w:val="24"/>
                <w:szCs w:val="24"/>
              </w:rPr>
            </w:pPr>
          </w:p>
        </w:tc>
        <w:tc>
          <w:tcPr>
            <w:tcW w:w="540" w:type="dxa"/>
            <w:shd w:val="clear" w:color="auto" w:fill="auto"/>
            <w:vAlign w:val="center"/>
          </w:tcPr>
          <w:p w14:paraId="6316FE29" w14:textId="77777777" w:rsidR="00D2255B" w:rsidRPr="00E25D92" w:rsidRDefault="00D2255B" w:rsidP="00E25D92">
            <w:pPr>
              <w:spacing w:after="0" w:line="360" w:lineRule="exact"/>
              <w:jc w:val="center"/>
              <w:rPr>
                <w:color w:val="000000" w:themeColor="text1"/>
                <w:sz w:val="24"/>
                <w:szCs w:val="24"/>
              </w:rPr>
            </w:pPr>
          </w:p>
        </w:tc>
        <w:tc>
          <w:tcPr>
            <w:tcW w:w="550" w:type="dxa"/>
            <w:shd w:val="clear" w:color="auto" w:fill="auto"/>
            <w:vAlign w:val="center"/>
          </w:tcPr>
          <w:p w14:paraId="0421442D" w14:textId="77777777" w:rsidR="00D2255B" w:rsidRPr="00E25D92" w:rsidRDefault="00D2255B" w:rsidP="00E25D92">
            <w:pPr>
              <w:spacing w:after="0" w:line="360" w:lineRule="exact"/>
              <w:jc w:val="center"/>
              <w:rPr>
                <w:color w:val="000000" w:themeColor="text1"/>
                <w:sz w:val="24"/>
                <w:szCs w:val="24"/>
              </w:rPr>
            </w:pPr>
          </w:p>
        </w:tc>
        <w:tc>
          <w:tcPr>
            <w:tcW w:w="709" w:type="dxa"/>
            <w:shd w:val="clear" w:color="auto" w:fill="auto"/>
            <w:vAlign w:val="center"/>
          </w:tcPr>
          <w:p w14:paraId="0B4122FB"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1</w:t>
            </w:r>
          </w:p>
        </w:tc>
        <w:tc>
          <w:tcPr>
            <w:tcW w:w="709" w:type="dxa"/>
            <w:shd w:val="clear" w:color="auto" w:fill="auto"/>
            <w:vAlign w:val="center"/>
            <w:hideMark/>
          </w:tcPr>
          <w:p w14:paraId="5CE7A63D"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 </w:t>
            </w:r>
          </w:p>
        </w:tc>
      </w:tr>
      <w:tr w:rsidR="00A43865" w:rsidRPr="00E25D92" w14:paraId="1B2F9E80" w14:textId="77777777" w:rsidTr="00C06C20">
        <w:trPr>
          <w:trHeight w:val="20"/>
        </w:trPr>
        <w:tc>
          <w:tcPr>
            <w:tcW w:w="2138" w:type="dxa"/>
            <w:shd w:val="clear" w:color="auto" w:fill="auto"/>
            <w:vAlign w:val="center"/>
            <w:hideMark/>
          </w:tcPr>
          <w:p w14:paraId="0794E905" w14:textId="77777777" w:rsidR="00D2255B" w:rsidRPr="00E25D92" w:rsidRDefault="00D2255B" w:rsidP="00E25D92">
            <w:pPr>
              <w:spacing w:after="0" w:line="360" w:lineRule="exact"/>
              <w:jc w:val="both"/>
              <w:rPr>
                <w:color w:val="000000" w:themeColor="text1"/>
                <w:sz w:val="24"/>
                <w:szCs w:val="24"/>
              </w:rPr>
            </w:pPr>
            <w:r w:rsidRPr="00E25D92">
              <w:rPr>
                <w:color w:val="000000" w:themeColor="text1"/>
                <w:sz w:val="24"/>
                <w:szCs w:val="24"/>
              </w:rPr>
              <w:t>Công nghệ</w:t>
            </w:r>
          </w:p>
        </w:tc>
        <w:tc>
          <w:tcPr>
            <w:tcW w:w="571" w:type="dxa"/>
            <w:shd w:val="clear" w:color="auto" w:fill="auto"/>
            <w:vAlign w:val="center"/>
          </w:tcPr>
          <w:p w14:paraId="76BC1CEF"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1</w:t>
            </w:r>
          </w:p>
        </w:tc>
        <w:tc>
          <w:tcPr>
            <w:tcW w:w="567" w:type="dxa"/>
            <w:shd w:val="clear" w:color="auto" w:fill="auto"/>
            <w:vAlign w:val="center"/>
          </w:tcPr>
          <w:p w14:paraId="29AEFEE7"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1</w:t>
            </w:r>
          </w:p>
        </w:tc>
        <w:tc>
          <w:tcPr>
            <w:tcW w:w="567" w:type="dxa"/>
            <w:shd w:val="clear" w:color="auto" w:fill="auto"/>
            <w:vAlign w:val="center"/>
          </w:tcPr>
          <w:p w14:paraId="3975A3FB" w14:textId="77777777" w:rsidR="00D2255B" w:rsidRPr="00E25D92" w:rsidRDefault="00D2255B" w:rsidP="00E25D92">
            <w:pPr>
              <w:spacing w:after="0" w:line="360" w:lineRule="exact"/>
              <w:jc w:val="center"/>
              <w:rPr>
                <w:color w:val="000000" w:themeColor="text1"/>
                <w:sz w:val="24"/>
                <w:szCs w:val="24"/>
              </w:rPr>
            </w:pPr>
          </w:p>
        </w:tc>
        <w:tc>
          <w:tcPr>
            <w:tcW w:w="708" w:type="dxa"/>
            <w:shd w:val="clear" w:color="auto" w:fill="auto"/>
            <w:vAlign w:val="center"/>
          </w:tcPr>
          <w:p w14:paraId="7120B9A2" w14:textId="77777777" w:rsidR="00D2255B" w:rsidRPr="00E25D92" w:rsidRDefault="00D2255B" w:rsidP="00E25D92">
            <w:pPr>
              <w:spacing w:after="0" w:line="360" w:lineRule="exact"/>
              <w:jc w:val="center"/>
              <w:rPr>
                <w:color w:val="000000" w:themeColor="text1"/>
                <w:sz w:val="24"/>
                <w:szCs w:val="24"/>
              </w:rPr>
            </w:pPr>
          </w:p>
        </w:tc>
        <w:tc>
          <w:tcPr>
            <w:tcW w:w="709" w:type="dxa"/>
            <w:shd w:val="clear" w:color="auto" w:fill="auto"/>
            <w:vAlign w:val="center"/>
          </w:tcPr>
          <w:p w14:paraId="0F7E79CF" w14:textId="77777777" w:rsidR="00D2255B" w:rsidRPr="00E25D92" w:rsidRDefault="00D2255B" w:rsidP="00E25D92">
            <w:pPr>
              <w:spacing w:after="0" w:line="360" w:lineRule="exact"/>
              <w:jc w:val="center"/>
              <w:rPr>
                <w:color w:val="000000" w:themeColor="text1"/>
                <w:sz w:val="24"/>
                <w:szCs w:val="24"/>
              </w:rPr>
            </w:pPr>
          </w:p>
        </w:tc>
        <w:tc>
          <w:tcPr>
            <w:tcW w:w="567" w:type="dxa"/>
            <w:shd w:val="clear" w:color="auto" w:fill="auto"/>
            <w:vAlign w:val="center"/>
          </w:tcPr>
          <w:p w14:paraId="0213BAB7" w14:textId="77777777" w:rsidR="00D2255B" w:rsidRPr="00E25D92" w:rsidRDefault="00D2255B" w:rsidP="00E25D92">
            <w:pPr>
              <w:spacing w:after="0" w:line="360" w:lineRule="exact"/>
              <w:jc w:val="center"/>
              <w:rPr>
                <w:color w:val="000000" w:themeColor="text1"/>
                <w:sz w:val="24"/>
                <w:szCs w:val="24"/>
              </w:rPr>
            </w:pPr>
          </w:p>
        </w:tc>
        <w:tc>
          <w:tcPr>
            <w:tcW w:w="567" w:type="dxa"/>
            <w:shd w:val="clear" w:color="auto" w:fill="auto"/>
            <w:vAlign w:val="center"/>
          </w:tcPr>
          <w:p w14:paraId="49EEC104" w14:textId="77777777" w:rsidR="00D2255B" w:rsidRPr="00E25D92" w:rsidRDefault="00D2255B" w:rsidP="00E25D92">
            <w:pPr>
              <w:spacing w:after="0" w:line="360" w:lineRule="exact"/>
              <w:rPr>
                <w:color w:val="000000" w:themeColor="text1"/>
                <w:sz w:val="24"/>
                <w:szCs w:val="24"/>
              </w:rPr>
            </w:pPr>
          </w:p>
        </w:tc>
        <w:tc>
          <w:tcPr>
            <w:tcW w:w="469" w:type="dxa"/>
            <w:shd w:val="clear" w:color="auto" w:fill="auto"/>
            <w:vAlign w:val="center"/>
          </w:tcPr>
          <w:p w14:paraId="676F9BAE" w14:textId="77777777" w:rsidR="00D2255B" w:rsidRPr="00E25D92" w:rsidRDefault="00D2255B" w:rsidP="00E25D92">
            <w:pPr>
              <w:spacing w:after="0" w:line="360" w:lineRule="exact"/>
              <w:jc w:val="center"/>
              <w:rPr>
                <w:color w:val="000000" w:themeColor="text1"/>
                <w:sz w:val="24"/>
                <w:szCs w:val="24"/>
              </w:rPr>
            </w:pPr>
          </w:p>
        </w:tc>
        <w:tc>
          <w:tcPr>
            <w:tcW w:w="540" w:type="dxa"/>
            <w:shd w:val="clear" w:color="auto" w:fill="auto"/>
            <w:vAlign w:val="center"/>
          </w:tcPr>
          <w:p w14:paraId="3FB46244" w14:textId="77777777" w:rsidR="00D2255B" w:rsidRPr="00E25D92" w:rsidRDefault="00D2255B" w:rsidP="00E25D92">
            <w:pPr>
              <w:spacing w:after="0" w:line="360" w:lineRule="exact"/>
              <w:jc w:val="center"/>
              <w:rPr>
                <w:color w:val="000000" w:themeColor="text1"/>
                <w:sz w:val="24"/>
                <w:szCs w:val="24"/>
              </w:rPr>
            </w:pPr>
          </w:p>
        </w:tc>
        <w:tc>
          <w:tcPr>
            <w:tcW w:w="550" w:type="dxa"/>
            <w:shd w:val="clear" w:color="auto" w:fill="auto"/>
            <w:vAlign w:val="center"/>
          </w:tcPr>
          <w:p w14:paraId="062A8E71" w14:textId="77777777" w:rsidR="00D2255B" w:rsidRPr="00E25D92" w:rsidRDefault="00D2255B" w:rsidP="00E25D92">
            <w:pPr>
              <w:spacing w:after="0" w:line="360" w:lineRule="exact"/>
              <w:jc w:val="center"/>
              <w:rPr>
                <w:color w:val="000000" w:themeColor="text1"/>
                <w:sz w:val="24"/>
                <w:szCs w:val="24"/>
              </w:rPr>
            </w:pPr>
          </w:p>
        </w:tc>
        <w:tc>
          <w:tcPr>
            <w:tcW w:w="709" w:type="dxa"/>
            <w:shd w:val="clear" w:color="auto" w:fill="auto"/>
            <w:vAlign w:val="center"/>
          </w:tcPr>
          <w:p w14:paraId="29A74052"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1</w:t>
            </w:r>
          </w:p>
        </w:tc>
        <w:tc>
          <w:tcPr>
            <w:tcW w:w="709" w:type="dxa"/>
            <w:shd w:val="clear" w:color="auto" w:fill="auto"/>
            <w:vAlign w:val="center"/>
            <w:hideMark/>
          </w:tcPr>
          <w:p w14:paraId="105B5745"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 </w:t>
            </w:r>
          </w:p>
        </w:tc>
      </w:tr>
      <w:tr w:rsidR="00A43865" w:rsidRPr="00E25D92" w14:paraId="459CA83D" w14:textId="77777777" w:rsidTr="00C06C20">
        <w:trPr>
          <w:trHeight w:val="20"/>
        </w:trPr>
        <w:tc>
          <w:tcPr>
            <w:tcW w:w="2138" w:type="dxa"/>
            <w:shd w:val="clear" w:color="auto" w:fill="auto"/>
            <w:vAlign w:val="center"/>
            <w:hideMark/>
          </w:tcPr>
          <w:p w14:paraId="0CE06354" w14:textId="77777777" w:rsidR="00D2255B" w:rsidRPr="00E25D92" w:rsidRDefault="00D2255B" w:rsidP="00E25D92">
            <w:pPr>
              <w:spacing w:after="0" w:line="360" w:lineRule="exact"/>
              <w:jc w:val="both"/>
              <w:rPr>
                <w:color w:val="000000" w:themeColor="text1"/>
                <w:sz w:val="24"/>
                <w:szCs w:val="24"/>
              </w:rPr>
            </w:pPr>
            <w:r w:rsidRPr="00E25D92">
              <w:rPr>
                <w:color w:val="000000" w:themeColor="text1"/>
                <w:sz w:val="24"/>
                <w:szCs w:val="24"/>
              </w:rPr>
              <w:t>Tin học</w:t>
            </w:r>
          </w:p>
        </w:tc>
        <w:tc>
          <w:tcPr>
            <w:tcW w:w="571" w:type="dxa"/>
            <w:shd w:val="clear" w:color="auto" w:fill="auto"/>
            <w:vAlign w:val="center"/>
          </w:tcPr>
          <w:p w14:paraId="174F444B"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2</w:t>
            </w:r>
          </w:p>
        </w:tc>
        <w:tc>
          <w:tcPr>
            <w:tcW w:w="567" w:type="dxa"/>
            <w:shd w:val="clear" w:color="auto" w:fill="auto"/>
            <w:vAlign w:val="center"/>
          </w:tcPr>
          <w:p w14:paraId="56FB9C41"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2</w:t>
            </w:r>
          </w:p>
        </w:tc>
        <w:tc>
          <w:tcPr>
            <w:tcW w:w="567" w:type="dxa"/>
            <w:shd w:val="clear" w:color="auto" w:fill="auto"/>
            <w:vAlign w:val="center"/>
          </w:tcPr>
          <w:p w14:paraId="0DA64D7F" w14:textId="77777777" w:rsidR="00D2255B" w:rsidRPr="00E25D92" w:rsidRDefault="00D2255B" w:rsidP="00E25D92">
            <w:pPr>
              <w:spacing w:after="0" w:line="360" w:lineRule="exact"/>
              <w:jc w:val="center"/>
              <w:rPr>
                <w:color w:val="000000" w:themeColor="text1"/>
                <w:sz w:val="24"/>
                <w:szCs w:val="24"/>
              </w:rPr>
            </w:pPr>
          </w:p>
        </w:tc>
        <w:tc>
          <w:tcPr>
            <w:tcW w:w="708" w:type="dxa"/>
            <w:shd w:val="clear" w:color="auto" w:fill="auto"/>
            <w:vAlign w:val="center"/>
          </w:tcPr>
          <w:p w14:paraId="3FF7B97C" w14:textId="77777777" w:rsidR="00D2255B" w:rsidRPr="00E25D92" w:rsidRDefault="00D2255B" w:rsidP="00E25D92">
            <w:pPr>
              <w:spacing w:after="0" w:line="360" w:lineRule="exact"/>
              <w:jc w:val="center"/>
              <w:rPr>
                <w:color w:val="000000" w:themeColor="text1"/>
                <w:sz w:val="24"/>
                <w:szCs w:val="24"/>
              </w:rPr>
            </w:pPr>
          </w:p>
        </w:tc>
        <w:tc>
          <w:tcPr>
            <w:tcW w:w="709" w:type="dxa"/>
            <w:shd w:val="clear" w:color="auto" w:fill="auto"/>
            <w:vAlign w:val="center"/>
          </w:tcPr>
          <w:p w14:paraId="1D93944E" w14:textId="77777777" w:rsidR="00D2255B" w:rsidRPr="00E25D92" w:rsidRDefault="00D2255B" w:rsidP="00E25D92">
            <w:pPr>
              <w:spacing w:after="0" w:line="360" w:lineRule="exact"/>
              <w:jc w:val="center"/>
              <w:rPr>
                <w:color w:val="000000" w:themeColor="text1"/>
                <w:sz w:val="24"/>
                <w:szCs w:val="24"/>
              </w:rPr>
            </w:pPr>
          </w:p>
        </w:tc>
        <w:tc>
          <w:tcPr>
            <w:tcW w:w="567" w:type="dxa"/>
            <w:shd w:val="clear" w:color="auto" w:fill="auto"/>
            <w:vAlign w:val="center"/>
          </w:tcPr>
          <w:p w14:paraId="41AD2809"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2</w:t>
            </w:r>
          </w:p>
        </w:tc>
        <w:tc>
          <w:tcPr>
            <w:tcW w:w="567" w:type="dxa"/>
            <w:shd w:val="clear" w:color="auto" w:fill="auto"/>
            <w:vAlign w:val="center"/>
          </w:tcPr>
          <w:p w14:paraId="2AE5C7D9" w14:textId="77777777" w:rsidR="00D2255B" w:rsidRPr="00E25D92" w:rsidRDefault="00D2255B" w:rsidP="00E25D92">
            <w:pPr>
              <w:spacing w:after="0" w:line="360" w:lineRule="exact"/>
              <w:jc w:val="center"/>
              <w:rPr>
                <w:color w:val="000000" w:themeColor="text1"/>
                <w:sz w:val="24"/>
                <w:szCs w:val="24"/>
              </w:rPr>
            </w:pPr>
          </w:p>
        </w:tc>
        <w:tc>
          <w:tcPr>
            <w:tcW w:w="469" w:type="dxa"/>
            <w:shd w:val="clear" w:color="auto" w:fill="auto"/>
            <w:vAlign w:val="center"/>
          </w:tcPr>
          <w:p w14:paraId="4C309CDC" w14:textId="77777777" w:rsidR="00D2255B" w:rsidRPr="00E25D92" w:rsidRDefault="00D2255B" w:rsidP="00E25D92">
            <w:pPr>
              <w:spacing w:after="0" w:line="360" w:lineRule="exact"/>
              <w:jc w:val="center"/>
              <w:rPr>
                <w:color w:val="000000" w:themeColor="text1"/>
                <w:sz w:val="24"/>
                <w:szCs w:val="24"/>
              </w:rPr>
            </w:pPr>
          </w:p>
        </w:tc>
        <w:tc>
          <w:tcPr>
            <w:tcW w:w="540" w:type="dxa"/>
            <w:shd w:val="clear" w:color="auto" w:fill="auto"/>
            <w:vAlign w:val="center"/>
          </w:tcPr>
          <w:p w14:paraId="7FFE7344" w14:textId="77777777" w:rsidR="00D2255B" w:rsidRPr="00E25D92" w:rsidRDefault="00D2255B" w:rsidP="00E25D92">
            <w:pPr>
              <w:spacing w:after="0" w:line="360" w:lineRule="exact"/>
              <w:jc w:val="center"/>
              <w:rPr>
                <w:color w:val="000000" w:themeColor="text1"/>
                <w:sz w:val="24"/>
                <w:szCs w:val="24"/>
              </w:rPr>
            </w:pPr>
          </w:p>
        </w:tc>
        <w:tc>
          <w:tcPr>
            <w:tcW w:w="550" w:type="dxa"/>
            <w:shd w:val="clear" w:color="auto" w:fill="auto"/>
            <w:vAlign w:val="center"/>
          </w:tcPr>
          <w:p w14:paraId="5F99059E" w14:textId="77777777" w:rsidR="00D2255B" w:rsidRPr="00E25D92" w:rsidRDefault="00D2255B" w:rsidP="00E25D92">
            <w:pPr>
              <w:spacing w:after="0" w:line="360" w:lineRule="exact"/>
              <w:jc w:val="center"/>
              <w:rPr>
                <w:color w:val="000000" w:themeColor="text1"/>
                <w:sz w:val="24"/>
                <w:szCs w:val="24"/>
              </w:rPr>
            </w:pPr>
          </w:p>
        </w:tc>
        <w:tc>
          <w:tcPr>
            <w:tcW w:w="709" w:type="dxa"/>
            <w:shd w:val="clear" w:color="auto" w:fill="auto"/>
            <w:vAlign w:val="center"/>
          </w:tcPr>
          <w:p w14:paraId="0C79594A"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2</w:t>
            </w:r>
          </w:p>
        </w:tc>
        <w:tc>
          <w:tcPr>
            <w:tcW w:w="709" w:type="dxa"/>
            <w:shd w:val="clear" w:color="auto" w:fill="auto"/>
            <w:vAlign w:val="center"/>
          </w:tcPr>
          <w:p w14:paraId="26632C06" w14:textId="77777777" w:rsidR="00D2255B" w:rsidRPr="00E25D92" w:rsidRDefault="00D2255B" w:rsidP="00E25D92">
            <w:pPr>
              <w:spacing w:after="0" w:line="360" w:lineRule="exact"/>
              <w:jc w:val="center"/>
              <w:rPr>
                <w:color w:val="000000" w:themeColor="text1"/>
                <w:sz w:val="24"/>
                <w:szCs w:val="24"/>
              </w:rPr>
            </w:pPr>
          </w:p>
        </w:tc>
      </w:tr>
      <w:tr w:rsidR="00A43865" w:rsidRPr="00E25D92" w14:paraId="74292A4A" w14:textId="77777777" w:rsidTr="00C06C20">
        <w:trPr>
          <w:trHeight w:val="20"/>
        </w:trPr>
        <w:tc>
          <w:tcPr>
            <w:tcW w:w="2138" w:type="dxa"/>
            <w:shd w:val="clear" w:color="auto" w:fill="auto"/>
            <w:vAlign w:val="center"/>
            <w:hideMark/>
          </w:tcPr>
          <w:p w14:paraId="25EEFFA2" w14:textId="77777777" w:rsidR="00D2255B" w:rsidRPr="00E25D92" w:rsidRDefault="00D2255B" w:rsidP="00E25D92">
            <w:pPr>
              <w:spacing w:after="0" w:line="360" w:lineRule="exact"/>
              <w:rPr>
                <w:b/>
                <w:bCs/>
                <w:color w:val="000000" w:themeColor="text1"/>
                <w:sz w:val="24"/>
                <w:szCs w:val="24"/>
              </w:rPr>
            </w:pPr>
            <w:r w:rsidRPr="00E25D92">
              <w:rPr>
                <w:b/>
                <w:bCs/>
                <w:color w:val="000000" w:themeColor="text1"/>
                <w:sz w:val="24"/>
                <w:szCs w:val="24"/>
              </w:rPr>
              <w:t xml:space="preserve">3. TPT Đội TNTP HCM </w:t>
            </w:r>
          </w:p>
        </w:tc>
        <w:tc>
          <w:tcPr>
            <w:tcW w:w="571" w:type="dxa"/>
            <w:shd w:val="clear" w:color="auto" w:fill="auto"/>
            <w:vAlign w:val="center"/>
          </w:tcPr>
          <w:p w14:paraId="5CD1AAAA" w14:textId="77777777" w:rsidR="00D2255B" w:rsidRPr="00E25D92" w:rsidRDefault="00D2255B" w:rsidP="00E25D92">
            <w:pPr>
              <w:spacing w:after="0" w:line="360" w:lineRule="exact"/>
              <w:jc w:val="center"/>
              <w:rPr>
                <w:b/>
                <w:bCs/>
                <w:color w:val="000000" w:themeColor="text1"/>
                <w:sz w:val="24"/>
                <w:szCs w:val="24"/>
              </w:rPr>
            </w:pPr>
            <w:r w:rsidRPr="00E25D92">
              <w:rPr>
                <w:b/>
                <w:bCs/>
                <w:color w:val="000000" w:themeColor="text1"/>
                <w:sz w:val="24"/>
                <w:szCs w:val="24"/>
              </w:rPr>
              <w:t>1</w:t>
            </w:r>
          </w:p>
        </w:tc>
        <w:tc>
          <w:tcPr>
            <w:tcW w:w="567" w:type="dxa"/>
            <w:shd w:val="clear" w:color="auto" w:fill="auto"/>
            <w:vAlign w:val="center"/>
          </w:tcPr>
          <w:p w14:paraId="728D1A2A" w14:textId="77777777" w:rsidR="00D2255B" w:rsidRPr="00E25D92" w:rsidRDefault="00D2255B" w:rsidP="00E25D92">
            <w:pPr>
              <w:spacing w:after="0" w:line="360" w:lineRule="exact"/>
              <w:jc w:val="center"/>
              <w:rPr>
                <w:b/>
                <w:bCs/>
                <w:color w:val="000000" w:themeColor="text1"/>
                <w:sz w:val="24"/>
                <w:szCs w:val="24"/>
              </w:rPr>
            </w:pPr>
            <w:r w:rsidRPr="00E25D92">
              <w:rPr>
                <w:b/>
                <w:bCs/>
                <w:color w:val="000000" w:themeColor="text1"/>
                <w:sz w:val="24"/>
                <w:szCs w:val="24"/>
              </w:rPr>
              <w:t>1</w:t>
            </w:r>
          </w:p>
        </w:tc>
        <w:tc>
          <w:tcPr>
            <w:tcW w:w="567" w:type="dxa"/>
            <w:shd w:val="clear" w:color="auto" w:fill="auto"/>
            <w:vAlign w:val="center"/>
          </w:tcPr>
          <w:p w14:paraId="2A31B85E" w14:textId="77777777" w:rsidR="00D2255B" w:rsidRPr="00E25D92" w:rsidRDefault="00D2255B" w:rsidP="00E25D92">
            <w:pPr>
              <w:spacing w:after="0" w:line="360" w:lineRule="exact"/>
              <w:jc w:val="center"/>
              <w:rPr>
                <w:b/>
                <w:bCs/>
                <w:color w:val="000000" w:themeColor="text1"/>
                <w:sz w:val="24"/>
                <w:szCs w:val="24"/>
              </w:rPr>
            </w:pPr>
            <w:r w:rsidRPr="00E25D92">
              <w:rPr>
                <w:b/>
                <w:bCs/>
                <w:color w:val="000000" w:themeColor="text1"/>
                <w:sz w:val="24"/>
                <w:szCs w:val="24"/>
              </w:rPr>
              <w:t>1</w:t>
            </w:r>
          </w:p>
        </w:tc>
        <w:tc>
          <w:tcPr>
            <w:tcW w:w="708" w:type="dxa"/>
            <w:shd w:val="clear" w:color="auto" w:fill="auto"/>
            <w:vAlign w:val="center"/>
          </w:tcPr>
          <w:p w14:paraId="507AB268" w14:textId="77777777" w:rsidR="00D2255B" w:rsidRPr="00E25D92" w:rsidRDefault="00D2255B" w:rsidP="00E25D92">
            <w:pPr>
              <w:spacing w:after="0" w:line="360" w:lineRule="exact"/>
              <w:jc w:val="center"/>
              <w:rPr>
                <w:b/>
                <w:bCs/>
                <w:color w:val="000000" w:themeColor="text1"/>
                <w:sz w:val="24"/>
                <w:szCs w:val="24"/>
              </w:rPr>
            </w:pPr>
          </w:p>
        </w:tc>
        <w:tc>
          <w:tcPr>
            <w:tcW w:w="709" w:type="dxa"/>
            <w:shd w:val="clear" w:color="auto" w:fill="auto"/>
            <w:vAlign w:val="center"/>
          </w:tcPr>
          <w:p w14:paraId="0E1B2BD5" w14:textId="77777777" w:rsidR="00D2255B" w:rsidRPr="00E25D92" w:rsidRDefault="00D2255B" w:rsidP="00E25D92">
            <w:pPr>
              <w:spacing w:after="0" w:line="360" w:lineRule="exact"/>
              <w:jc w:val="center"/>
              <w:rPr>
                <w:b/>
                <w:bCs/>
                <w:color w:val="000000" w:themeColor="text1"/>
                <w:sz w:val="24"/>
                <w:szCs w:val="24"/>
              </w:rPr>
            </w:pPr>
          </w:p>
        </w:tc>
        <w:tc>
          <w:tcPr>
            <w:tcW w:w="567" w:type="dxa"/>
            <w:shd w:val="clear" w:color="auto" w:fill="auto"/>
            <w:vAlign w:val="center"/>
          </w:tcPr>
          <w:p w14:paraId="436D3B02" w14:textId="77777777" w:rsidR="00D2255B" w:rsidRPr="00E25D92" w:rsidRDefault="00D2255B" w:rsidP="00E25D92">
            <w:pPr>
              <w:spacing w:after="0" w:line="360" w:lineRule="exact"/>
              <w:jc w:val="center"/>
              <w:rPr>
                <w:b/>
                <w:bCs/>
                <w:color w:val="000000" w:themeColor="text1"/>
                <w:sz w:val="24"/>
                <w:szCs w:val="24"/>
              </w:rPr>
            </w:pPr>
          </w:p>
        </w:tc>
        <w:tc>
          <w:tcPr>
            <w:tcW w:w="567" w:type="dxa"/>
            <w:shd w:val="clear" w:color="auto" w:fill="auto"/>
            <w:vAlign w:val="center"/>
          </w:tcPr>
          <w:p w14:paraId="507D9125" w14:textId="77777777" w:rsidR="00D2255B" w:rsidRPr="00E25D92" w:rsidRDefault="00D2255B" w:rsidP="00E25D92">
            <w:pPr>
              <w:spacing w:after="0" w:line="360" w:lineRule="exact"/>
              <w:jc w:val="center"/>
              <w:rPr>
                <w:b/>
                <w:bCs/>
                <w:color w:val="000000" w:themeColor="text1"/>
                <w:sz w:val="24"/>
                <w:szCs w:val="24"/>
              </w:rPr>
            </w:pPr>
          </w:p>
        </w:tc>
        <w:tc>
          <w:tcPr>
            <w:tcW w:w="469" w:type="dxa"/>
            <w:shd w:val="clear" w:color="auto" w:fill="auto"/>
            <w:vAlign w:val="center"/>
          </w:tcPr>
          <w:p w14:paraId="7C3614F9" w14:textId="77777777" w:rsidR="00D2255B" w:rsidRPr="00E25D92" w:rsidRDefault="00D2255B" w:rsidP="00E25D92">
            <w:pPr>
              <w:spacing w:after="0" w:line="360" w:lineRule="exact"/>
              <w:jc w:val="center"/>
              <w:rPr>
                <w:b/>
                <w:bCs/>
                <w:color w:val="000000" w:themeColor="text1"/>
                <w:sz w:val="24"/>
                <w:szCs w:val="24"/>
              </w:rPr>
            </w:pPr>
          </w:p>
        </w:tc>
        <w:tc>
          <w:tcPr>
            <w:tcW w:w="540" w:type="dxa"/>
            <w:shd w:val="clear" w:color="auto" w:fill="auto"/>
            <w:vAlign w:val="center"/>
          </w:tcPr>
          <w:p w14:paraId="41CFA12C" w14:textId="77777777" w:rsidR="00D2255B" w:rsidRPr="00E25D92" w:rsidRDefault="00D2255B" w:rsidP="00E25D92">
            <w:pPr>
              <w:spacing w:after="0" w:line="360" w:lineRule="exact"/>
              <w:jc w:val="center"/>
              <w:rPr>
                <w:b/>
                <w:bCs/>
                <w:color w:val="000000" w:themeColor="text1"/>
                <w:sz w:val="24"/>
                <w:szCs w:val="24"/>
              </w:rPr>
            </w:pPr>
          </w:p>
        </w:tc>
        <w:tc>
          <w:tcPr>
            <w:tcW w:w="550" w:type="dxa"/>
            <w:shd w:val="clear" w:color="auto" w:fill="auto"/>
            <w:vAlign w:val="center"/>
          </w:tcPr>
          <w:p w14:paraId="5566F378" w14:textId="77777777" w:rsidR="00D2255B" w:rsidRPr="00E25D92" w:rsidRDefault="00D2255B" w:rsidP="00E25D92">
            <w:pPr>
              <w:spacing w:after="0" w:line="360" w:lineRule="exact"/>
              <w:jc w:val="center"/>
              <w:rPr>
                <w:b/>
                <w:bCs/>
                <w:color w:val="000000" w:themeColor="text1"/>
                <w:sz w:val="24"/>
                <w:szCs w:val="24"/>
              </w:rPr>
            </w:pPr>
          </w:p>
        </w:tc>
        <w:tc>
          <w:tcPr>
            <w:tcW w:w="709" w:type="dxa"/>
            <w:shd w:val="clear" w:color="auto" w:fill="auto"/>
            <w:vAlign w:val="center"/>
          </w:tcPr>
          <w:p w14:paraId="69971E4E" w14:textId="77777777" w:rsidR="00D2255B" w:rsidRPr="00E25D92" w:rsidRDefault="00D2255B" w:rsidP="00E25D92">
            <w:pPr>
              <w:spacing w:after="0" w:line="360" w:lineRule="exact"/>
              <w:jc w:val="center"/>
              <w:rPr>
                <w:b/>
                <w:bCs/>
                <w:color w:val="000000" w:themeColor="text1"/>
                <w:sz w:val="24"/>
                <w:szCs w:val="24"/>
              </w:rPr>
            </w:pPr>
            <w:r w:rsidRPr="00E25D92">
              <w:rPr>
                <w:b/>
                <w:bCs/>
                <w:color w:val="000000" w:themeColor="text1"/>
                <w:sz w:val="24"/>
                <w:szCs w:val="24"/>
              </w:rPr>
              <w:t>1</w:t>
            </w:r>
          </w:p>
        </w:tc>
        <w:tc>
          <w:tcPr>
            <w:tcW w:w="709" w:type="dxa"/>
            <w:shd w:val="clear" w:color="auto" w:fill="auto"/>
            <w:vAlign w:val="center"/>
          </w:tcPr>
          <w:p w14:paraId="65727CC3" w14:textId="77777777" w:rsidR="00D2255B" w:rsidRPr="00E25D92" w:rsidRDefault="00D2255B" w:rsidP="00E25D92">
            <w:pPr>
              <w:spacing w:after="0" w:line="360" w:lineRule="exact"/>
              <w:jc w:val="center"/>
              <w:rPr>
                <w:color w:val="000000" w:themeColor="text1"/>
                <w:sz w:val="24"/>
                <w:szCs w:val="24"/>
              </w:rPr>
            </w:pPr>
          </w:p>
        </w:tc>
      </w:tr>
      <w:tr w:rsidR="00A43865" w:rsidRPr="00E25D92" w14:paraId="62A6F824" w14:textId="77777777" w:rsidTr="00C06C20">
        <w:trPr>
          <w:trHeight w:val="20"/>
        </w:trPr>
        <w:tc>
          <w:tcPr>
            <w:tcW w:w="2138" w:type="dxa"/>
            <w:shd w:val="clear" w:color="auto" w:fill="auto"/>
            <w:vAlign w:val="center"/>
            <w:hideMark/>
          </w:tcPr>
          <w:p w14:paraId="6A4856D6" w14:textId="77777777" w:rsidR="00D2255B" w:rsidRPr="00E25D92" w:rsidRDefault="00D2255B" w:rsidP="00E25D92">
            <w:pPr>
              <w:spacing w:after="0" w:line="360" w:lineRule="exact"/>
              <w:jc w:val="both"/>
              <w:rPr>
                <w:color w:val="000000" w:themeColor="text1"/>
                <w:sz w:val="24"/>
                <w:szCs w:val="24"/>
              </w:rPr>
            </w:pPr>
            <w:r w:rsidRPr="00E25D92">
              <w:rPr>
                <w:color w:val="000000" w:themeColor="text1"/>
                <w:sz w:val="24"/>
                <w:szCs w:val="24"/>
              </w:rPr>
              <w:t>Bán chuyên trách</w:t>
            </w:r>
          </w:p>
        </w:tc>
        <w:tc>
          <w:tcPr>
            <w:tcW w:w="571" w:type="dxa"/>
            <w:shd w:val="clear" w:color="auto" w:fill="auto"/>
            <w:vAlign w:val="center"/>
          </w:tcPr>
          <w:p w14:paraId="7438369E"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1</w:t>
            </w:r>
          </w:p>
        </w:tc>
        <w:tc>
          <w:tcPr>
            <w:tcW w:w="567" w:type="dxa"/>
            <w:shd w:val="clear" w:color="auto" w:fill="auto"/>
            <w:vAlign w:val="center"/>
          </w:tcPr>
          <w:p w14:paraId="2B94344D"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1</w:t>
            </w:r>
          </w:p>
        </w:tc>
        <w:tc>
          <w:tcPr>
            <w:tcW w:w="567" w:type="dxa"/>
            <w:shd w:val="clear" w:color="auto" w:fill="auto"/>
            <w:vAlign w:val="center"/>
          </w:tcPr>
          <w:p w14:paraId="6FA72CD6" w14:textId="77777777" w:rsidR="00D2255B" w:rsidRPr="00E25D92" w:rsidRDefault="00D2255B" w:rsidP="00E25D92">
            <w:pPr>
              <w:spacing w:after="0" w:line="360" w:lineRule="exact"/>
              <w:jc w:val="center"/>
              <w:rPr>
                <w:color w:val="000000" w:themeColor="text1"/>
                <w:sz w:val="24"/>
                <w:szCs w:val="24"/>
              </w:rPr>
            </w:pPr>
            <w:r w:rsidRPr="00E25D92">
              <w:rPr>
                <w:color w:val="000000" w:themeColor="text1"/>
                <w:sz w:val="24"/>
                <w:szCs w:val="24"/>
              </w:rPr>
              <w:t>1</w:t>
            </w:r>
          </w:p>
        </w:tc>
        <w:tc>
          <w:tcPr>
            <w:tcW w:w="708" w:type="dxa"/>
            <w:shd w:val="clear" w:color="auto" w:fill="auto"/>
            <w:vAlign w:val="center"/>
          </w:tcPr>
          <w:p w14:paraId="7B6FF6CA" w14:textId="77777777" w:rsidR="00D2255B" w:rsidRPr="00E25D92" w:rsidRDefault="00D2255B" w:rsidP="00E25D92">
            <w:pPr>
              <w:spacing w:after="0" w:line="360" w:lineRule="exact"/>
              <w:jc w:val="center"/>
              <w:rPr>
                <w:color w:val="000000" w:themeColor="text1"/>
                <w:sz w:val="24"/>
                <w:szCs w:val="24"/>
              </w:rPr>
            </w:pPr>
          </w:p>
        </w:tc>
        <w:tc>
          <w:tcPr>
            <w:tcW w:w="709" w:type="dxa"/>
            <w:shd w:val="clear" w:color="auto" w:fill="auto"/>
            <w:vAlign w:val="center"/>
          </w:tcPr>
          <w:p w14:paraId="115B968D" w14:textId="77777777" w:rsidR="00D2255B" w:rsidRPr="00E25D92" w:rsidRDefault="00D2255B" w:rsidP="00E25D92">
            <w:pPr>
              <w:spacing w:after="0" w:line="360" w:lineRule="exact"/>
              <w:jc w:val="center"/>
              <w:rPr>
                <w:color w:val="000000" w:themeColor="text1"/>
                <w:sz w:val="24"/>
                <w:szCs w:val="24"/>
              </w:rPr>
            </w:pPr>
          </w:p>
        </w:tc>
        <w:tc>
          <w:tcPr>
            <w:tcW w:w="567" w:type="dxa"/>
            <w:shd w:val="clear" w:color="auto" w:fill="auto"/>
            <w:vAlign w:val="center"/>
          </w:tcPr>
          <w:p w14:paraId="01AB59BF" w14:textId="77777777" w:rsidR="00D2255B" w:rsidRPr="00E25D92" w:rsidRDefault="00D2255B" w:rsidP="00E25D92">
            <w:pPr>
              <w:spacing w:after="0" w:line="360" w:lineRule="exact"/>
              <w:jc w:val="center"/>
              <w:rPr>
                <w:color w:val="000000" w:themeColor="text1"/>
                <w:sz w:val="24"/>
                <w:szCs w:val="24"/>
              </w:rPr>
            </w:pPr>
          </w:p>
        </w:tc>
        <w:tc>
          <w:tcPr>
            <w:tcW w:w="567" w:type="dxa"/>
            <w:shd w:val="clear" w:color="auto" w:fill="auto"/>
            <w:vAlign w:val="center"/>
          </w:tcPr>
          <w:p w14:paraId="259EA28B" w14:textId="77777777" w:rsidR="00D2255B" w:rsidRPr="00E25D92" w:rsidRDefault="00D2255B" w:rsidP="00E25D92">
            <w:pPr>
              <w:spacing w:after="0" w:line="360" w:lineRule="exact"/>
              <w:jc w:val="center"/>
              <w:rPr>
                <w:color w:val="000000" w:themeColor="text1"/>
                <w:sz w:val="24"/>
                <w:szCs w:val="24"/>
              </w:rPr>
            </w:pPr>
          </w:p>
        </w:tc>
        <w:tc>
          <w:tcPr>
            <w:tcW w:w="469" w:type="dxa"/>
            <w:shd w:val="clear" w:color="auto" w:fill="auto"/>
            <w:vAlign w:val="center"/>
          </w:tcPr>
          <w:p w14:paraId="51CE8424" w14:textId="77777777" w:rsidR="00D2255B" w:rsidRPr="00E25D92" w:rsidRDefault="00D2255B" w:rsidP="00E25D92">
            <w:pPr>
              <w:spacing w:after="0" w:line="360" w:lineRule="exact"/>
              <w:jc w:val="center"/>
              <w:rPr>
                <w:color w:val="000000" w:themeColor="text1"/>
                <w:sz w:val="24"/>
                <w:szCs w:val="24"/>
              </w:rPr>
            </w:pPr>
          </w:p>
        </w:tc>
        <w:tc>
          <w:tcPr>
            <w:tcW w:w="540" w:type="dxa"/>
            <w:shd w:val="clear" w:color="auto" w:fill="auto"/>
            <w:vAlign w:val="center"/>
          </w:tcPr>
          <w:p w14:paraId="7AB03B28" w14:textId="77777777" w:rsidR="00D2255B" w:rsidRPr="00E25D92" w:rsidRDefault="00D2255B" w:rsidP="00E25D92">
            <w:pPr>
              <w:spacing w:after="0" w:line="360" w:lineRule="exact"/>
              <w:jc w:val="center"/>
              <w:rPr>
                <w:color w:val="000000" w:themeColor="text1"/>
                <w:sz w:val="24"/>
                <w:szCs w:val="24"/>
              </w:rPr>
            </w:pPr>
          </w:p>
        </w:tc>
        <w:tc>
          <w:tcPr>
            <w:tcW w:w="550" w:type="dxa"/>
            <w:shd w:val="clear" w:color="auto" w:fill="auto"/>
            <w:vAlign w:val="center"/>
          </w:tcPr>
          <w:p w14:paraId="55DA64D1" w14:textId="77777777" w:rsidR="00D2255B" w:rsidRPr="00E25D92" w:rsidRDefault="00D2255B" w:rsidP="00E25D92">
            <w:pPr>
              <w:spacing w:after="0" w:line="360" w:lineRule="exact"/>
              <w:jc w:val="center"/>
              <w:rPr>
                <w:color w:val="000000" w:themeColor="text1"/>
                <w:sz w:val="24"/>
                <w:szCs w:val="24"/>
              </w:rPr>
            </w:pPr>
          </w:p>
        </w:tc>
        <w:tc>
          <w:tcPr>
            <w:tcW w:w="709" w:type="dxa"/>
            <w:shd w:val="clear" w:color="auto" w:fill="auto"/>
            <w:vAlign w:val="center"/>
          </w:tcPr>
          <w:p w14:paraId="365A865C" w14:textId="77777777" w:rsidR="00D2255B" w:rsidRPr="00E25D92" w:rsidRDefault="00D2255B" w:rsidP="00E25D92">
            <w:pPr>
              <w:spacing w:after="0" w:line="360" w:lineRule="exact"/>
              <w:jc w:val="center"/>
              <w:rPr>
                <w:color w:val="000000" w:themeColor="text1"/>
                <w:sz w:val="24"/>
                <w:szCs w:val="24"/>
              </w:rPr>
            </w:pPr>
          </w:p>
        </w:tc>
        <w:tc>
          <w:tcPr>
            <w:tcW w:w="709" w:type="dxa"/>
            <w:shd w:val="clear" w:color="auto" w:fill="auto"/>
            <w:vAlign w:val="center"/>
          </w:tcPr>
          <w:p w14:paraId="49E1487E" w14:textId="77777777" w:rsidR="00D2255B" w:rsidRPr="00E25D92" w:rsidRDefault="00D2255B" w:rsidP="00E25D92">
            <w:pPr>
              <w:spacing w:after="0" w:line="360" w:lineRule="exact"/>
              <w:jc w:val="center"/>
              <w:rPr>
                <w:color w:val="000000" w:themeColor="text1"/>
                <w:sz w:val="24"/>
                <w:szCs w:val="24"/>
              </w:rPr>
            </w:pPr>
          </w:p>
        </w:tc>
      </w:tr>
      <w:tr w:rsidR="00A43865" w:rsidRPr="00E25D92" w14:paraId="1D0E63CC" w14:textId="77777777" w:rsidTr="00C06C20">
        <w:trPr>
          <w:trHeight w:val="20"/>
        </w:trPr>
        <w:tc>
          <w:tcPr>
            <w:tcW w:w="2138" w:type="dxa"/>
            <w:shd w:val="clear" w:color="auto" w:fill="auto"/>
            <w:vAlign w:val="center"/>
            <w:hideMark/>
          </w:tcPr>
          <w:p w14:paraId="3A8A6C46" w14:textId="77777777" w:rsidR="00D2255B" w:rsidRPr="00E25D92" w:rsidRDefault="00D2255B" w:rsidP="00E25D92">
            <w:pPr>
              <w:spacing w:after="0" w:line="360" w:lineRule="exact"/>
              <w:jc w:val="both"/>
              <w:rPr>
                <w:b/>
                <w:bCs/>
                <w:color w:val="000000" w:themeColor="text1"/>
                <w:sz w:val="24"/>
                <w:szCs w:val="24"/>
              </w:rPr>
            </w:pPr>
            <w:r w:rsidRPr="00E25D92">
              <w:rPr>
                <w:b/>
                <w:bCs/>
                <w:color w:val="000000" w:themeColor="text1"/>
                <w:sz w:val="24"/>
                <w:szCs w:val="24"/>
              </w:rPr>
              <w:t>4. Nhân viên</w:t>
            </w:r>
          </w:p>
        </w:tc>
        <w:tc>
          <w:tcPr>
            <w:tcW w:w="571" w:type="dxa"/>
            <w:shd w:val="clear" w:color="auto" w:fill="auto"/>
            <w:vAlign w:val="center"/>
          </w:tcPr>
          <w:p w14:paraId="6B68822F" w14:textId="77777777" w:rsidR="00D2255B" w:rsidRPr="00E25D92" w:rsidRDefault="00D2255B" w:rsidP="00E25D92">
            <w:pPr>
              <w:spacing w:after="0" w:line="360" w:lineRule="exact"/>
              <w:jc w:val="center"/>
              <w:rPr>
                <w:b/>
                <w:bCs/>
                <w:color w:val="000000" w:themeColor="text1"/>
                <w:sz w:val="24"/>
                <w:szCs w:val="24"/>
              </w:rPr>
            </w:pPr>
            <w:r w:rsidRPr="00E25D92">
              <w:rPr>
                <w:b/>
                <w:bCs/>
                <w:color w:val="000000" w:themeColor="text1"/>
                <w:sz w:val="24"/>
                <w:szCs w:val="24"/>
              </w:rPr>
              <w:t>5</w:t>
            </w:r>
          </w:p>
        </w:tc>
        <w:tc>
          <w:tcPr>
            <w:tcW w:w="567" w:type="dxa"/>
            <w:shd w:val="clear" w:color="auto" w:fill="auto"/>
            <w:vAlign w:val="center"/>
          </w:tcPr>
          <w:p w14:paraId="23572D3A" w14:textId="77777777" w:rsidR="00D2255B" w:rsidRPr="00E25D92" w:rsidRDefault="00D2255B" w:rsidP="00E25D92">
            <w:pPr>
              <w:spacing w:after="0" w:line="360" w:lineRule="exact"/>
              <w:jc w:val="center"/>
              <w:rPr>
                <w:b/>
                <w:bCs/>
                <w:color w:val="000000" w:themeColor="text1"/>
                <w:sz w:val="24"/>
                <w:szCs w:val="24"/>
              </w:rPr>
            </w:pPr>
            <w:r w:rsidRPr="00E25D92">
              <w:rPr>
                <w:b/>
                <w:bCs/>
                <w:color w:val="000000" w:themeColor="text1"/>
                <w:sz w:val="24"/>
                <w:szCs w:val="24"/>
              </w:rPr>
              <w:t>4</w:t>
            </w:r>
          </w:p>
        </w:tc>
        <w:tc>
          <w:tcPr>
            <w:tcW w:w="567" w:type="dxa"/>
            <w:shd w:val="clear" w:color="auto" w:fill="auto"/>
            <w:vAlign w:val="center"/>
          </w:tcPr>
          <w:p w14:paraId="626ECFFA" w14:textId="77777777" w:rsidR="00D2255B" w:rsidRPr="00E25D92" w:rsidRDefault="00D2255B" w:rsidP="00E25D92">
            <w:pPr>
              <w:spacing w:after="0" w:line="360" w:lineRule="exact"/>
              <w:jc w:val="center"/>
              <w:rPr>
                <w:b/>
                <w:bCs/>
                <w:color w:val="000000" w:themeColor="text1"/>
                <w:sz w:val="24"/>
                <w:szCs w:val="24"/>
              </w:rPr>
            </w:pPr>
            <w:r w:rsidRPr="00E25D92">
              <w:rPr>
                <w:b/>
                <w:bCs/>
                <w:color w:val="000000" w:themeColor="text1"/>
                <w:sz w:val="24"/>
                <w:szCs w:val="24"/>
              </w:rPr>
              <w:t>3</w:t>
            </w:r>
          </w:p>
        </w:tc>
        <w:tc>
          <w:tcPr>
            <w:tcW w:w="708" w:type="dxa"/>
            <w:shd w:val="clear" w:color="auto" w:fill="auto"/>
            <w:vAlign w:val="center"/>
          </w:tcPr>
          <w:p w14:paraId="502D95B7" w14:textId="77777777" w:rsidR="00D2255B" w:rsidRPr="00E25D92" w:rsidRDefault="00D2255B" w:rsidP="00E25D92">
            <w:pPr>
              <w:spacing w:after="0" w:line="360" w:lineRule="exact"/>
              <w:jc w:val="center"/>
              <w:rPr>
                <w:b/>
                <w:bCs/>
                <w:color w:val="000000" w:themeColor="text1"/>
                <w:sz w:val="24"/>
                <w:szCs w:val="24"/>
              </w:rPr>
            </w:pPr>
            <w:r w:rsidRPr="00E25D92">
              <w:rPr>
                <w:b/>
                <w:bCs/>
                <w:color w:val="000000" w:themeColor="text1"/>
                <w:sz w:val="24"/>
                <w:szCs w:val="24"/>
              </w:rPr>
              <w:t>4</w:t>
            </w:r>
          </w:p>
        </w:tc>
        <w:tc>
          <w:tcPr>
            <w:tcW w:w="709" w:type="dxa"/>
            <w:shd w:val="clear" w:color="auto" w:fill="auto"/>
            <w:vAlign w:val="center"/>
          </w:tcPr>
          <w:p w14:paraId="7FD57CE5" w14:textId="77777777" w:rsidR="00D2255B" w:rsidRPr="00E25D92" w:rsidRDefault="00D2255B" w:rsidP="00E25D92">
            <w:pPr>
              <w:spacing w:after="0" w:line="360" w:lineRule="exact"/>
              <w:jc w:val="center"/>
              <w:rPr>
                <w:b/>
                <w:bCs/>
                <w:color w:val="000000" w:themeColor="text1"/>
                <w:sz w:val="24"/>
                <w:szCs w:val="24"/>
              </w:rPr>
            </w:pPr>
          </w:p>
        </w:tc>
        <w:tc>
          <w:tcPr>
            <w:tcW w:w="567" w:type="dxa"/>
            <w:shd w:val="clear" w:color="auto" w:fill="auto"/>
            <w:vAlign w:val="center"/>
          </w:tcPr>
          <w:p w14:paraId="3C256137" w14:textId="142BA75F" w:rsidR="00D2255B" w:rsidRPr="00E25D92" w:rsidRDefault="00577C89" w:rsidP="00E25D92">
            <w:pPr>
              <w:spacing w:after="0" w:line="360" w:lineRule="exact"/>
              <w:jc w:val="center"/>
              <w:rPr>
                <w:b/>
                <w:bCs/>
                <w:color w:val="000000" w:themeColor="text1"/>
                <w:sz w:val="24"/>
                <w:szCs w:val="24"/>
              </w:rPr>
            </w:pPr>
            <w:r w:rsidRPr="00E25D92">
              <w:rPr>
                <w:b/>
                <w:bCs/>
                <w:color w:val="000000" w:themeColor="text1"/>
                <w:sz w:val="24"/>
                <w:szCs w:val="24"/>
              </w:rPr>
              <w:t>3</w:t>
            </w:r>
          </w:p>
        </w:tc>
        <w:tc>
          <w:tcPr>
            <w:tcW w:w="567" w:type="dxa"/>
            <w:shd w:val="clear" w:color="auto" w:fill="auto"/>
            <w:vAlign w:val="center"/>
          </w:tcPr>
          <w:p w14:paraId="010F56C6" w14:textId="77777777" w:rsidR="00D2255B" w:rsidRPr="00E25D92" w:rsidRDefault="00D2255B" w:rsidP="00E25D92">
            <w:pPr>
              <w:spacing w:after="0" w:line="360" w:lineRule="exact"/>
              <w:jc w:val="center"/>
              <w:rPr>
                <w:b/>
                <w:bCs/>
                <w:color w:val="000000" w:themeColor="text1"/>
                <w:sz w:val="24"/>
                <w:szCs w:val="24"/>
              </w:rPr>
            </w:pPr>
          </w:p>
        </w:tc>
        <w:tc>
          <w:tcPr>
            <w:tcW w:w="469" w:type="dxa"/>
            <w:shd w:val="clear" w:color="auto" w:fill="auto"/>
            <w:vAlign w:val="center"/>
          </w:tcPr>
          <w:p w14:paraId="44808A99" w14:textId="335A4863" w:rsidR="00D2255B" w:rsidRPr="00E25D92" w:rsidRDefault="00343425" w:rsidP="00E25D92">
            <w:pPr>
              <w:spacing w:after="0" w:line="360" w:lineRule="exact"/>
              <w:jc w:val="center"/>
              <w:rPr>
                <w:b/>
                <w:bCs/>
                <w:color w:val="000000" w:themeColor="text1"/>
                <w:sz w:val="24"/>
                <w:szCs w:val="24"/>
              </w:rPr>
            </w:pPr>
            <w:r w:rsidRPr="00E25D92">
              <w:rPr>
                <w:b/>
                <w:bCs/>
                <w:color w:val="000000" w:themeColor="text1"/>
                <w:sz w:val="24"/>
                <w:szCs w:val="24"/>
              </w:rPr>
              <w:t>2</w:t>
            </w:r>
          </w:p>
        </w:tc>
        <w:tc>
          <w:tcPr>
            <w:tcW w:w="540" w:type="dxa"/>
            <w:shd w:val="clear" w:color="auto" w:fill="auto"/>
            <w:vAlign w:val="center"/>
          </w:tcPr>
          <w:p w14:paraId="1251F0EB" w14:textId="41168D52" w:rsidR="00D2255B" w:rsidRPr="00E25D92" w:rsidRDefault="00D2255B" w:rsidP="00E25D92">
            <w:pPr>
              <w:spacing w:after="0" w:line="360" w:lineRule="exact"/>
              <w:jc w:val="center"/>
              <w:rPr>
                <w:b/>
                <w:bCs/>
                <w:color w:val="000000" w:themeColor="text1"/>
                <w:sz w:val="24"/>
                <w:szCs w:val="24"/>
              </w:rPr>
            </w:pPr>
          </w:p>
        </w:tc>
        <w:tc>
          <w:tcPr>
            <w:tcW w:w="550" w:type="dxa"/>
            <w:shd w:val="clear" w:color="auto" w:fill="auto"/>
            <w:vAlign w:val="center"/>
          </w:tcPr>
          <w:p w14:paraId="6C94246F" w14:textId="2997D6C2" w:rsidR="00D2255B" w:rsidRPr="00E25D92" w:rsidRDefault="00D2255B" w:rsidP="00E25D92">
            <w:pPr>
              <w:spacing w:after="0" w:line="360" w:lineRule="exact"/>
              <w:jc w:val="center"/>
              <w:rPr>
                <w:b/>
                <w:bCs/>
                <w:color w:val="000000" w:themeColor="text1"/>
                <w:sz w:val="24"/>
                <w:szCs w:val="24"/>
              </w:rPr>
            </w:pPr>
          </w:p>
        </w:tc>
        <w:tc>
          <w:tcPr>
            <w:tcW w:w="709" w:type="dxa"/>
            <w:shd w:val="clear" w:color="auto" w:fill="auto"/>
            <w:vAlign w:val="center"/>
          </w:tcPr>
          <w:p w14:paraId="0A46B7F4" w14:textId="77777777" w:rsidR="00D2255B" w:rsidRPr="00E25D92" w:rsidRDefault="00D2255B" w:rsidP="00E25D92">
            <w:pPr>
              <w:spacing w:after="0" w:line="360" w:lineRule="exact"/>
              <w:jc w:val="center"/>
              <w:rPr>
                <w:b/>
                <w:bCs/>
                <w:color w:val="000000" w:themeColor="text1"/>
                <w:sz w:val="24"/>
                <w:szCs w:val="24"/>
              </w:rPr>
            </w:pPr>
            <w:r w:rsidRPr="00E25D92">
              <w:rPr>
                <w:b/>
                <w:bCs/>
                <w:color w:val="000000" w:themeColor="text1"/>
                <w:sz w:val="24"/>
                <w:szCs w:val="24"/>
              </w:rPr>
              <w:t>5</w:t>
            </w:r>
          </w:p>
        </w:tc>
        <w:tc>
          <w:tcPr>
            <w:tcW w:w="709" w:type="dxa"/>
            <w:shd w:val="clear" w:color="auto" w:fill="auto"/>
            <w:vAlign w:val="center"/>
          </w:tcPr>
          <w:p w14:paraId="560BC842" w14:textId="77777777" w:rsidR="00D2255B" w:rsidRPr="00E25D92" w:rsidRDefault="00D2255B" w:rsidP="00E25D92">
            <w:pPr>
              <w:spacing w:after="0" w:line="360" w:lineRule="exact"/>
              <w:jc w:val="center"/>
              <w:rPr>
                <w:b/>
                <w:bCs/>
                <w:color w:val="000000" w:themeColor="text1"/>
                <w:sz w:val="24"/>
                <w:szCs w:val="24"/>
              </w:rPr>
            </w:pPr>
          </w:p>
        </w:tc>
      </w:tr>
    </w:tbl>
    <w:p w14:paraId="1A075AC4" w14:textId="77777777" w:rsidR="00343425" w:rsidRPr="00E25D92" w:rsidRDefault="00343425" w:rsidP="00E25D92">
      <w:pPr>
        <w:shd w:val="clear" w:color="auto" w:fill="FFFFFF"/>
        <w:spacing w:after="0" w:line="360" w:lineRule="exact"/>
        <w:ind w:firstLine="720"/>
        <w:jc w:val="both"/>
        <w:textAlignment w:val="baseline"/>
        <w:rPr>
          <w:color w:val="000000" w:themeColor="text1"/>
          <w:spacing w:val="-4"/>
        </w:rPr>
      </w:pPr>
      <w:r w:rsidRPr="00E25D92">
        <w:rPr>
          <w:color w:val="000000" w:themeColor="text1"/>
          <w:spacing w:val="-4"/>
        </w:rPr>
        <w:t xml:space="preserve">Xếp loại chuyên môn giáo viên: </w:t>
      </w:r>
    </w:p>
    <w:p w14:paraId="2731CB0D" w14:textId="77777777" w:rsidR="00343425" w:rsidRPr="00E25D92" w:rsidRDefault="00343425" w:rsidP="00E25D92">
      <w:pPr>
        <w:pStyle w:val="ListParagraph"/>
        <w:numPr>
          <w:ilvl w:val="0"/>
          <w:numId w:val="5"/>
        </w:numPr>
        <w:shd w:val="clear" w:color="auto" w:fill="FFFFFF"/>
        <w:spacing w:after="0" w:line="360" w:lineRule="exact"/>
        <w:jc w:val="both"/>
        <w:textAlignment w:val="baseline"/>
        <w:rPr>
          <w:color w:val="000000" w:themeColor="text1"/>
          <w:spacing w:val="-4"/>
        </w:rPr>
      </w:pPr>
      <w:r w:rsidRPr="00E25D92">
        <w:rPr>
          <w:color w:val="000000" w:themeColor="text1"/>
          <w:spacing w:val="-4"/>
        </w:rPr>
        <w:t>Tổng số 24/33 GVDG các cấp, tỉ lệ 72,7%</w:t>
      </w:r>
    </w:p>
    <w:p w14:paraId="3C476DE4" w14:textId="77777777" w:rsidR="00343425" w:rsidRPr="00E25D92" w:rsidRDefault="00343425" w:rsidP="00E25D92">
      <w:pPr>
        <w:shd w:val="clear" w:color="auto" w:fill="FFFFFF"/>
        <w:spacing w:after="0" w:line="360" w:lineRule="exact"/>
        <w:ind w:firstLine="720"/>
        <w:jc w:val="both"/>
        <w:textAlignment w:val="baseline"/>
        <w:rPr>
          <w:color w:val="000000" w:themeColor="text1"/>
          <w:spacing w:val="-4"/>
        </w:rPr>
      </w:pPr>
      <w:r w:rsidRPr="00E25D92">
        <w:rPr>
          <w:color w:val="000000" w:themeColor="text1"/>
          <w:spacing w:val="-4"/>
        </w:rPr>
        <w:t xml:space="preserve">+ GVDG cấp trường 16/33 đạt 48,5%, </w:t>
      </w:r>
    </w:p>
    <w:p w14:paraId="1B4F9833" w14:textId="77777777" w:rsidR="00343425" w:rsidRPr="00E25D92" w:rsidRDefault="00343425" w:rsidP="00E25D92">
      <w:pPr>
        <w:shd w:val="clear" w:color="auto" w:fill="FFFFFF"/>
        <w:spacing w:after="0" w:line="360" w:lineRule="exact"/>
        <w:ind w:firstLine="720"/>
        <w:jc w:val="both"/>
        <w:textAlignment w:val="baseline"/>
        <w:rPr>
          <w:color w:val="000000" w:themeColor="text1"/>
          <w:spacing w:val="-4"/>
        </w:rPr>
      </w:pPr>
      <w:r w:rsidRPr="00E25D92">
        <w:rPr>
          <w:color w:val="000000" w:themeColor="text1"/>
          <w:spacing w:val="-4"/>
        </w:rPr>
        <w:t xml:space="preserve">+ GVDG cấp huyện 07/33 đạt 21,2%, </w:t>
      </w:r>
    </w:p>
    <w:p w14:paraId="578EA43C" w14:textId="77777777" w:rsidR="00343425" w:rsidRPr="00E25D92" w:rsidRDefault="00343425" w:rsidP="00E25D92">
      <w:pPr>
        <w:shd w:val="clear" w:color="auto" w:fill="FFFFFF"/>
        <w:spacing w:after="0" w:line="360" w:lineRule="exact"/>
        <w:ind w:firstLine="720"/>
        <w:jc w:val="both"/>
        <w:textAlignment w:val="baseline"/>
        <w:rPr>
          <w:color w:val="000000" w:themeColor="text1"/>
          <w:spacing w:val="-4"/>
        </w:rPr>
      </w:pPr>
      <w:r w:rsidRPr="00E25D92">
        <w:rPr>
          <w:color w:val="000000" w:themeColor="text1"/>
          <w:spacing w:val="-4"/>
        </w:rPr>
        <w:t xml:space="preserve">+ GVDG cấp tỉnh 01/33 đạt 3%. </w:t>
      </w:r>
    </w:p>
    <w:p w14:paraId="2FFE49EB" w14:textId="2787943D" w:rsidR="003C79FD" w:rsidRPr="00E25D92" w:rsidRDefault="00343425" w:rsidP="00E25D92">
      <w:pPr>
        <w:shd w:val="clear" w:color="auto" w:fill="FFFFFF"/>
        <w:spacing w:after="0" w:line="360" w:lineRule="exact"/>
        <w:ind w:firstLine="720"/>
        <w:jc w:val="both"/>
        <w:textAlignment w:val="baseline"/>
        <w:rPr>
          <w:color w:val="000000" w:themeColor="text1"/>
          <w:spacing w:val="-4"/>
        </w:rPr>
      </w:pPr>
      <w:r w:rsidRPr="00E25D92">
        <w:rPr>
          <w:color w:val="000000" w:themeColor="text1"/>
          <w:spacing w:val="-4"/>
        </w:rPr>
        <w:t xml:space="preserve">Giáo viên có chất lượng chuyên môn khá: 9 đc, tỉ lệ 27,3% </w:t>
      </w:r>
    </w:p>
    <w:p w14:paraId="6EC0C2FA" w14:textId="048C894A" w:rsidR="0051185E" w:rsidRPr="00E25D92" w:rsidRDefault="0051185E" w:rsidP="00E25D92">
      <w:pPr>
        <w:shd w:val="clear" w:color="auto" w:fill="FFFFFF"/>
        <w:spacing w:after="0" w:line="360" w:lineRule="exact"/>
        <w:ind w:firstLine="720"/>
        <w:jc w:val="both"/>
        <w:textAlignment w:val="baseline"/>
        <w:rPr>
          <w:color w:val="000000" w:themeColor="text1"/>
        </w:rPr>
      </w:pPr>
      <w:r w:rsidRPr="00E25D92">
        <w:rPr>
          <w:b/>
          <w:color w:val="000000" w:themeColor="text1"/>
          <w:spacing w:val="-4"/>
        </w:rPr>
        <w:t>- Đánh giá viên chức</w:t>
      </w:r>
      <w:r w:rsidRPr="00E25D92">
        <w:rPr>
          <w:color w:val="000000" w:themeColor="text1"/>
        </w:rPr>
        <w:t>: 41/41 đ/c hoàn thành tốt nhiệm vụ được giao trở lên đạt 100%, trong đó hoàn thành xuất sắc nhiệm vụ 07 đ/c, HTTNV 34 đ/c;</w:t>
      </w:r>
    </w:p>
    <w:p w14:paraId="7404D958" w14:textId="50ED12F2" w:rsidR="0051185E" w:rsidRPr="00E25D92" w:rsidRDefault="0051185E" w:rsidP="00E25D92">
      <w:pPr>
        <w:spacing w:after="0" w:line="360" w:lineRule="exact"/>
        <w:ind w:firstLine="720"/>
        <w:jc w:val="both"/>
        <w:rPr>
          <w:color w:val="000000" w:themeColor="text1"/>
          <w:shd w:val="clear" w:color="auto" w:fill="FFFFFF"/>
          <w:lang w:val="nb-NO"/>
        </w:rPr>
      </w:pPr>
      <w:r w:rsidRPr="00E25D92">
        <w:rPr>
          <w:color w:val="000000" w:themeColor="text1"/>
        </w:rPr>
        <w:t>- Đánh giá chuẩn nghề nghiệp của Hiệu trưởng phó hiệu trưởng đạt mức Tốt. Đánh giá chuẩn nghề nghiệp của giáo viên 33/33 từ khá trở lêm trong đó tốt là 27 đồng chí, khá là 06 đồng chí</w:t>
      </w:r>
      <w:r w:rsidRPr="00E25D92">
        <w:rPr>
          <w:color w:val="000000" w:themeColor="text1"/>
          <w:shd w:val="clear" w:color="auto" w:fill="FFFFFF"/>
          <w:lang w:val="nb-NO"/>
        </w:rPr>
        <w:t>.</w:t>
      </w:r>
    </w:p>
    <w:p w14:paraId="47808DC4" w14:textId="31FCA641" w:rsidR="00CD1EC8" w:rsidRPr="00E25D92" w:rsidRDefault="00CD1EC8" w:rsidP="00E25D92">
      <w:pPr>
        <w:spacing w:after="0" w:line="360" w:lineRule="exact"/>
        <w:ind w:firstLine="709"/>
        <w:jc w:val="both"/>
        <w:rPr>
          <w:color w:val="000000" w:themeColor="text1"/>
        </w:rPr>
      </w:pPr>
      <w:r w:rsidRPr="00E25D92">
        <w:rPr>
          <w:color w:val="000000" w:themeColor="text1"/>
        </w:rPr>
        <w:lastRenderedPageBreak/>
        <w:t xml:space="preserve">- 100 % giáo viên tham gia bồi dưỡng và hoàn thành các mô đun của Chương trình GDPT 2018 theo quy định; 100 % giáo viên tham gia các buổi hội thảo giới thiệu sách giáo khoa Chương trình 2018 của các nhà xuất bản. </w:t>
      </w:r>
    </w:p>
    <w:p w14:paraId="29CB6C20" w14:textId="57B513C7" w:rsidR="00CD1EC8" w:rsidRPr="00E25D92" w:rsidRDefault="00CD1EC8" w:rsidP="00E25D92">
      <w:pPr>
        <w:spacing w:after="0" w:line="360" w:lineRule="exact"/>
        <w:ind w:firstLine="709"/>
        <w:jc w:val="both"/>
        <w:rPr>
          <w:color w:val="000000" w:themeColor="text1"/>
        </w:rPr>
      </w:pPr>
      <w:r w:rsidRPr="00E25D92">
        <w:rPr>
          <w:color w:val="000000" w:themeColor="text1"/>
        </w:rPr>
        <w:t xml:space="preserve">- Tuy nhiên, thực trạng dạy và học của trường PTDTBT THCS </w:t>
      </w:r>
      <w:r w:rsidR="0051185E" w:rsidRPr="00E25D92">
        <w:rPr>
          <w:color w:val="000000" w:themeColor="text1"/>
        </w:rPr>
        <w:t>Pu Nhi</w:t>
      </w:r>
      <w:r w:rsidRPr="00E25D92">
        <w:rPr>
          <w:color w:val="000000" w:themeColor="text1"/>
        </w:rPr>
        <w:t xml:space="preserve"> vẫn còn một số tồn tại sau đây:</w:t>
      </w:r>
    </w:p>
    <w:p w14:paraId="7BFFCBE2" w14:textId="77777777" w:rsidR="00CD1EC8" w:rsidRPr="00E25D92" w:rsidRDefault="00CD1EC8" w:rsidP="00E25D92">
      <w:pPr>
        <w:spacing w:after="0" w:line="360" w:lineRule="exact"/>
        <w:ind w:firstLine="709"/>
        <w:jc w:val="both"/>
        <w:rPr>
          <w:color w:val="000000" w:themeColor="text1"/>
          <w:spacing w:val="-4"/>
        </w:rPr>
      </w:pPr>
      <w:r w:rsidRPr="00E25D92">
        <w:rPr>
          <w:color w:val="000000" w:themeColor="text1"/>
          <w:spacing w:val="-4"/>
        </w:rPr>
        <w:t>+ Kinh nghiệm giảng dạy của một số giáo viên chưa đồng đều, một số giáo viên chậm trong quá trình tiếp cận và thực hiện chương trình GDPT 2018. Một số giáo viên chưa chủ động trong công tác nâng cao chuyên môn, nghiệp vụ.</w:t>
      </w:r>
    </w:p>
    <w:p w14:paraId="5D922044" w14:textId="7F636372" w:rsidR="00CD1EC8" w:rsidRPr="00E25D92" w:rsidRDefault="00CD1EC8" w:rsidP="00E25D92">
      <w:pPr>
        <w:spacing w:after="0" w:line="360" w:lineRule="exact"/>
        <w:ind w:firstLine="709"/>
        <w:jc w:val="both"/>
        <w:rPr>
          <w:color w:val="000000" w:themeColor="text1"/>
        </w:rPr>
      </w:pPr>
      <w:r w:rsidRPr="00E25D92">
        <w:rPr>
          <w:color w:val="000000" w:themeColor="text1"/>
        </w:rPr>
        <w:t>+ Việc khai thác, sử dụng đồ dùng dạy học vẫn chưa thực sự hiệu quả. Đồ dùng thiết bị dạy học lớp 6,7,8</w:t>
      </w:r>
      <w:r w:rsidR="0051185E" w:rsidRPr="00E25D92">
        <w:rPr>
          <w:color w:val="000000" w:themeColor="text1"/>
        </w:rPr>
        <w:t>,9</w:t>
      </w:r>
      <w:r w:rsidRPr="00E25D92">
        <w:rPr>
          <w:color w:val="000000" w:themeColor="text1"/>
        </w:rPr>
        <w:t xml:space="preserve"> chưa được cấp.</w:t>
      </w:r>
    </w:p>
    <w:p w14:paraId="49ECCB5C" w14:textId="55B0FE43" w:rsidR="00CD1EC8" w:rsidRPr="00E25D92" w:rsidRDefault="00613494" w:rsidP="00E25D92">
      <w:pPr>
        <w:spacing w:after="0" w:line="360" w:lineRule="exact"/>
        <w:ind w:firstLine="709"/>
        <w:jc w:val="both"/>
        <w:rPr>
          <w:b/>
          <w:color w:val="000000" w:themeColor="text1"/>
        </w:rPr>
      </w:pPr>
      <w:r w:rsidRPr="00E25D92">
        <w:rPr>
          <w:b/>
          <w:color w:val="000000" w:themeColor="text1"/>
        </w:rPr>
        <w:t>2</w:t>
      </w:r>
      <w:r w:rsidR="00CD1EC8" w:rsidRPr="00E25D92">
        <w:rPr>
          <w:b/>
          <w:color w:val="000000" w:themeColor="text1"/>
        </w:rPr>
        <w:t>.2. Về quy mô lớp học, số học sinh.</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707"/>
        <w:gridCol w:w="850"/>
        <w:gridCol w:w="850"/>
        <w:gridCol w:w="851"/>
        <w:gridCol w:w="851"/>
        <w:gridCol w:w="853"/>
        <w:gridCol w:w="851"/>
        <w:gridCol w:w="850"/>
        <w:gridCol w:w="992"/>
        <w:gridCol w:w="1016"/>
        <w:gridCol w:w="11"/>
      </w:tblGrid>
      <w:tr w:rsidR="00A43865" w:rsidRPr="00E25D92" w14:paraId="72959328" w14:textId="77777777" w:rsidTr="00C06C20">
        <w:trPr>
          <w:trHeight w:val="298"/>
        </w:trPr>
        <w:tc>
          <w:tcPr>
            <w:tcW w:w="850" w:type="dxa"/>
            <w:vMerge w:val="restart"/>
            <w:shd w:val="clear" w:color="auto" w:fill="auto"/>
            <w:vAlign w:val="center"/>
          </w:tcPr>
          <w:p w14:paraId="42D97A54" w14:textId="77777777" w:rsidR="00A43865" w:rsidRPr="00E25D92" w:rsidRDefault="00A43865" w:rsidP="00E25D92">
            <w:pPr>
              <w:spacing w:after="0" w:line="360" w:lineRule="exact"/>
              <w:jc w:val="center"/>
              <w:rPr>
                <w:b/>
                <w:color w:val="000000" w:themeColor="text1"/>
                <w:sz w:val="24"/>
                <w:szCs w:val="24"/>
                <w:lang w:val="es-BO"/>
              </w:rPr>
            </w:pPr>
            <w:r w:rsidRPr="00E25D92">
              <w:rPr>
                <w:b/>
                <w:color w:val="000000" w:themeColor="text1"/>
                <w:sz w:val="24"/>
                <w:szCs w:val="24"/>
                <w:lang w:val="es-BO"/>
              </w:rPr>
              <w:t>Khối</w:t>
            </w:r>
          </w:p>
        </w:tc>
        <w:tc>
          <w:tcPr>
            <w:tcW w:w="2407" w:type="dxa"/>
            <w:gridSpan w:val="3"/>
          </w:tcPr>
          <w:p w14:paraId="2C36B2D9" w14:textId="77777777" w:rsidR="00A43865" w:rsidRPr="00E25D92" w:rsidRDefault="00A43865" w:rsidP="00E25D92">
            <w:pPr>
              <w:spacing w:after="0" w:line="360" w:lineRule="exact"/>
              <w:jc w:val="center"/>
              <w:rPr>
                <w:b/>
                <w:color w:val="000000" w:themeColor="text1"/>
                <w:sz w:val="24"/>
                <w:szCs w:val="24"/>
                <w:lang w:val="es-BO"/>
              </w:rPr>
            </w:pPr>
            <w:r w:rsidRPr="00E25D92">
              <w:rPr>
                <w:b/>
                <w:color w:val="000000" w:themeColor="text1"/>
                <w:sz w:val="24"/>
                <w:szCs w:val="24"/>
                <w:lang w:val="es-BO"/>
              </w:rPr>
              <w:t>Số lớp</w:t>
            </w:r>
          </w:p>
        </w:tc>
        <w:tc>
          <w:tcPr>
            <w:tcW w:w="2555" w:type="dxa"/>
            <w:gridSpan w:val="3"/>
            <w:shd w:val="clear" w:color="auto" w:fill="auto"/>
            <w:vAlign w:val="center"/>
          </w:tcPr>
          <w:p w14:paraId="4977E980" w14:textId="77777777" w:rsidR="00A43865" w:rsidRPr="00E25D92" w:rsidRDefault="00A43865" w:rsidP="00E25D92">
            <w:pPr>
              <w:spacing w:after="0" w:line="360" w:lineRule="exact"/>
              <w:jc w:val="center"/>
              <w:rPr>
                <w:b/>
                <w:color w:val="000000" w:themeColor="text1"/>
                <w:sz w:val="24"/>
                <w:szCs w:val="24"/>
                <w:lang w:val="es-BO"/>
              </w:rPr>
            </w:pPr>
            <w:r w:rsidRPr="00E25D92">
              <w:rPr>
                <w:b/>
                <w:color w:val="000000" w:themeColor="text1"/>
                <w:sz w:val="24"/>
                <w:szCs w:val="24"/>
                <w:lang w:val="es-BO"/>
              </w:rPr>
              <w:t>Số học sinh</w:t>
            </w:r>
          </w:p>
        </w:tc>
        <w:tc>
          <w:tcPr>
            <w:tcW w:w="851" w:type="dxa"/>
            <w:vMerge w:val="restart"/>
            <w:shd w:val="clear" w:color="auto" w:fill="auto"/>
            <w:vAlign w:val="center"/>
          </w:tcPr>
          <w:p w14:paraId="1845B5F5" w14:textId="77777777" w:rsidR="00A43865" w:rsidRPr="00E25D92" w:rsidRDefault="00A43865" w:rsidP="00E25D92">
            <w:pPr>
              <w:spacing w:after="0" w:line="360" w:lineRule="exact"/>
              <w:jc w:val="center"/>
              <w:rPr>
                <w:b/>
                <w:color w:val="000000" w:themeColor="text1"/>
                <w:sz w:val="24"/>
                <w:szCs w:val="24"/>
                <w:lang w:val="es-BO"/>
              </w:rPr>
            </w:pPr>
            <w:r w:rsidRPr="00E25D92">
              <w:rPr>
                <w:b/>
                <w:color w:val="000000" w:themeColor="text1"/>
                <w:sz w:val="24"/>
                <w:szCs w:val="24"/>
                <w:lang w:val="es-BO"/>
              </w:rPr>
              <w:t>Nữ</w:t>
            </w:r>
          </w:p>
        </w:tc>
        <w:tc>
          <w:tcPr>
            <w:tcW w:w="850" w:type="dxa"/>
            <w:vMerge w:val="restart"/>
            <w:shd w:val="clear" w:color="auto" w:fill="auto"/>
            <w:vAlign w:val="center"/>
          </w:tcPr>
          <w:p w14:paraId="45624568" w14:textId="77777777" w:rsidR="00A43865" w:rsidRPr="00E25D92" w:rsidRDefault="00A43865" w:rsidP="00E25D92">
            <w:pPr>
              <w:spacing w:after="0" w:line="360" w:lineRule="exact"/>
              <w:jc w:val="center"/>
              <w:rPr>
                <w:b/>
                <w:color w:val="000000" w:themeColor="text1"/>
                <w:sz w:val="24"/>
                <w:szCs w:val="24"/>
                <w:lang w:val="es-BO"/>
              </w:rPr>
            </w:pPr>
            <w:r w:rsidRPr="00E25D92">
              <w:rPr>
                <w:b/>
                <w:color w:val="000000" w:themeColor="text1"/>
                <w:sz w:val="24"/>
                <w:szCs w:val="24"/>
                <w:lang w:val="es-BO"/>
              </w:rPr>
              <w:t>Dân tộc</w:t>
            </w:r>
          </w:p>
        </w:tc>
        <w:tc>
          <w:tcPr>
            <w:tcW w:w="992" w:type="dxa"/>
            <w:vMerge w:val="restart"/>
            <w:shd w:val="clear" w:color="auto" w:fill="auto"/>
            <w:vAlign w:val="center"/>
          </w:tcPr>
          <w:p w14:paraId="660D729B" w14:textId="77777777" w:rsidR="00A43865" w:rsidRPr="00E25D92" w:rsidRDefault="00A43865" w:rsidP="00E25D92">
            <w:pPr>
              <w:spacing w:after="0" w:line="360" w:lineRule="exact"/>
              <w:jc w:val="center"/>
              <w:rPr>
                <w:b/>
                <w:color w:val="000000" w:themeColor="text1"/>
                <w:sz w:val="24"/>
                <w:szCs w:val="24"/>
                <w:lang w:val="es-BO"/>
              </w:rPr>
            </w:pPr>
            <w:r w:rsidRPr="00E25D92">
              <w:rPr>
                <w:b/>
                <w:color w:val="000000" w:themeColor="text1"/>
                <w:sz w:val="24"/>
                <w:szCs w:val="24"/>
                <w:lang w:val="es-BO"/>
              </w:rPr>
              <w:t>H/s họ nghèo</w:t>
            </w:r>
          </w:p>
        </w:tc>
        <w:tc>
          <w:tcPr>
            <w:tcW w:w="1027" w:type="dxa"/>
            <w:gridSpan w:val="2"/>
            <w:shd w:val="clear" w:color="auto" w:fill="auto"/>
            <w:vAlign w:val="center"/>
          </w:tcPr>
          <w:p w14:paraId="2CF29D9E" w14:textId="77777777" w:rsidR="00A43865" w:rsidRPr="00E25D92" w:rsidRDefault="00A43865" w:rsidP="00E25D92">
            <w:pPr>
              <w:spacing w:after="0" w:line="360" w:lineRule="exact"/>
              <w:jc w:val="center"/>
              <w:rPr>
                <w:b/>
                <w:color w:val="000000" w:themeColor="text1"/>
                <w:sz w:val="24"/>
                <w:szCs w:val="24"/>
                <w:lang w:val="es-BO"/>
              </w:rPr>
            </w:pPr>
          </w:p>
        </w:tc>
      </w:tr>
      <w:tr w:rsidR="00A43865" w:rsidRPr="00E25D92" w14:paraId="43E96A24" w14:textId="77777777" w:rsidTr="00C06C20">
        <w:trPr>
          <w:gridAfter w:val="1"/>
          <w:wAfter w:w="11" w:type="dxa"/>
          <w:trHeight w:val="366"/>
        </w:trPr>
        <w:tc>
          <w:tcPr>
            <w:tcW w:w="850" w:type="dxa"/>
            <w:vMerge/>
            <w:shd w:val="clear" w:color="auto" w:fill="auto"/>
            <w:vAlign w:val="center"/>
          </w:tcPr>
          <w:p w14:paraId="6F3B60C9" w14:textId="77777777" w:rsidR="00A43865" w:rsidRPr="00E25D92" w:rsidRDefault="00A43865" w:rsidP="00E25D92">
            <w:pPr>
              <w:spacing w:after="0" w:line="360" w:lineRule="exact"/>
              <w:ind w:firstLine="567"/>
              <w:jc w:val="center"/>
              <w:rPr>
                <w:b/>
                <w:color w:val="000000" w:themeColor="text1"/>
                <w:sz w:val="24"/>
                <w:szCs w:val="24"/>
                <w:lang w:val="es-BO"/>
              </w:rPr>
            </w:pPr>
          </w:p>
        </w:tc>
        <w:tc>
          <w:tcPr>
            <w:tcW w:w="707" w:type="dxa"/>
          </w:tcPr>
          <w:p w14:paraId="53FCF794" w14:textId="77777777" w:rsidR="00A43865" w:rsidRPr="00E25D92" w:rsidRDefault="00A43865" w:rsidP="00E25D92">
            <w:pPr>
              <w:spacing w:after="0" w:line="360" w:lineRule="exact"/>
              <w:jc w:val="center"/>
              <w:rPr>
                <w:b/>
                <w:color w:val="000000" w:themeColor="text1"/>
                <w:sz w:val="24"/>
                <w:szCs w:val="24"/>
                <w:lang w:val="es-BO"/>
              </w:rPr>
            </w:pPr>
            <w:r w:rsidRPr="00E25D92">
              <w:rPr>
                <w:b/>
                <w:color w:val="000000" w:themeColor="text1"/>
                <w:sz w:val="24"/>
                <w:szCs w:val="24"/>
                <w:lang w:val="es-BO"/>
              </w:rPr>
              <w:t>KHG</w:t>
            </w:r>
          </w:p>
        </w:tc>
        <w:tc>
          <w:tcPr>
            <w:tcW w:w="850" w:type="dxa"/>
          </w:tcPr>
          <w:p w14:paraId="2AB2CCA6" w14:textId="77777777" w:rsidR="00A43865" w:rsidRPr="00E25D92" w:rsidRDefault="00A43865" w:rsidP="00E25D92">
            <w:pPr>
              <w:spacing w:after="0" w:line="360" w:lineRule="exact"/>
              <w:jc w:val="center"/>
              <w:rPr>
                <w:b/>
                <w:color w:val="000000" w:themeColor="text1"/>
                <w:sz w:val="24"/>
                <w:szCs w:val="24"/>
                <w:lang w:val="es-BO"/>
              </w:rPr>
            </w:pPr>
            <w:r w:rsidRPr="00E25D92">
              <w:rPr>
                <w:b/>
                <w:color w:val="000000" w:themeColor="text1"/>
                <w:sz w:val="24"/>
                <w:szCs w:val="24"/>
                <w:lang w:val="es-BO"/>
              </w:rPr>
              <w:t>Thực hiện</w:t>
            </w:r>
          </w:p>
        </w:tc>
        <w:tc>
          <w:tcPr>
            <w:tcW w:w="850" w:type="dxa"/>
          </w:tcPr>
          <w:p w14:paraId="2861B4A7" w14:textId="77777777" w:rsidR="00A43865" w:rsidRPr="00E25D92" w:rsidRDefault="00A43865" w:rsidP="00E25D92">
            <w:pPr>
              <w:spacing w:after="0" w:line="360" w:lineRule="exact"/>
              <w:jc w:val="center"/>
              <w:rPr>
                <w:b/>
                <w:color w:val="000000" w:themeColor="text1"/>
                <w:sz w:val="24"/>
                <w:szCs w:val="24"/>
                <w:lang w:val="es-BO"/>
              </w:rPr>
            </w:pPr>
            <w:r w:rsidRPr="00E25D92">
              <w:rPr>
                <w:b/>
                <w:color w:val="000000" w:themeColor="text1"/>
                <w:sz w:val="24"/>
                <w:szCs w:val="24"/>
                <w:lang w:val="es-BO"/>
              </w:rPr>
              <w:t>Đạt %</w:t>
            </w:r>
          </w:p>
        </w:tc>
        <w:tc>
          <w:tcPr>
            <w:tcW w:w="851" w:type="dxa"/>
            <w:shd w:val="clear" w:color="auto" w:fill="auto"/>
            <w:vAlign w:val="center"/>
          </w:tcPr>
          <w:p w14:paraId="475C34EC" w14:textId="77777777" w:rsidR="00A43865" w:rsidRPr="00E25D92" w:rsidRDefault="00A43865" w:rsidP="00E25D92">
            <w:pPr>
              <w:spacing w:after="0" w:line="360" w:lineRule="exact"/>
              <w:jc w:val="center"/>
              <w:rPr>
                <w:b/>
                <w:color w:val="000000" w:themeColor="text1"/>
                <w:sz w:val="24"/>
                <w:szCs w:val="24"/>
                <w:lang w:val="es-BO"/>
              </w:rPr>
            </w:pPr>
            <w:r w:rsidRPr="00E25D92">
              <w:rPr>
                <w:b/>
                <w:color w:val="000000" w:themeColor="text1"/>
                <w:sz w:val="24"/>
                <w:szCs w:val="24"/>
                <w:lang w:val="es-BO"/>
              </w:rPr>
              <w:t>KHG</w:t>
            </w:r>
          </w:p>
        </w:tc>
        <w:tc>
          <w:tcPr>
            <w:tcW w:w="851" w:type="dxa"/>
            <w:shd w:val="clear" w:color="auto" w:fill="auto"/>
            <w:vAlign w:val="center"/>
          </w:tcPr>
          <w:p w14:paraId="37671BCD" w14:textId="77777777" w:rsidR="00A43865" w:rsidRPr="00E25D92" w:rsidRDefault="00A43865" w:rsidP="00E25D92">
            <w:pPr>
              <w:spacing w:after="0" w:line="360" w:lineRule="exact"/>
              <w:jc w:val="center"/>
              <w:rPr>
                <w:b/>
                <w:color w:val="000000" w:themeColor="text1"/>
                <w:sz w:val="24"/>
                <w:szCs w:val="24"/>
                <w:lang w:val="es-BO"/>
              </w:rPr>
            </w:pPr>
            <w:r w:rsidRPr="00E25D92">
              <w:rPr>
                <w:b/>
                <w:color w:val="000000" w:themeColor="text1"/>
                <w:sz w:val="24"/>
                <w:szCs w:val="24"/>
                <w:lang w:val="es-BO"/>
              </w:rPr>
              <w:t>Thực hiện</w:t>
            </w:r>
          </w:p>
        </w:tc>
        <w:tc>
          <w:tcPr>
            <w:tcW w:w="853" w:type="dxa"/>
            <w:shd w:val="clear" w:color="auto" w:fill="auto"/>
            <w:vAlign w:val="center"/>
          </w:tcPr>
          <w:p w14:paraId="09A247B1" w14:textId="77777777" w:rsidR="00A43865" w:rsidRPr="00E25D92" w:rsidRDefault="00A43865" w:rsidP="00E25D92">
            <w:pPr>
              <w:spacing w:after="0" w:line="360" w:lineRule="exact"/>
              <w:jc w:val="center"/>
              <w:rPr>
                <w:b/>
                <w:color w:val="000000" w:themeColor="text1"/>
                <w:sz w:val="24"/>
                <w:szCs w:val="24"/>
                <w:lang w:val="es-BO"/>
              </w:rPr>
            </w:pPr>
            <w:r w:rsidRPr="00E25D92">
              <w:rPr>
                <w:b/>
                <w:color w:val="000000" w:themeColor="text1"/>
                <w:sz w:val="24"/>
                <w:szCs w:val="24"/>
                <w:lang w:val="es-BO"/>
              </w:rPr>
              <w:t>Đạt %</w:t>
            </w:r>
          </w:p>
        </w:tc>
        <w:tc>
          <w:tcPr>
            <w:tcW w:w="851" w:type="dxa"/>
            <w:vMerge/>
            <w:shd w:val="clear" w:color="auto" w:fill="auto"/>
            <w:vAlign w:val="center"/>
          </w:tcPr>
          <w:p w14:paraId="31A4F7F7" w14:textId="77777777" w:rsidR="00A43865" w:rsidRPr="00E25D92" w:rsidRDefault="00A43865" w:rsidP="00E25D92">
            <w:pPr>
              <w:spacing w:after="0" w:line="360" w:lineRule="exact"/>
              <w:ind w:firstLine="567"/>
              <w:jc w:val="center"/>
              <w:rPr>
                <w:color w:val="000000" w:themeColor="text1"/>
                <w:sz w:val="24"/>
                <w:szCs w:val="24"/>
                <w:lang w:val="es-BO"/>
              </w:rPr>
            </w:pPr>
          </w:p>
        </w:tc>
        <w:tc>
          <w:tcPr>
            <w:tcW w:w="850" w:type="dxa"/>
            <w:vMerge/>
            <w:shd w:val="clear" w:color="auto" w:fill="auto"/>
            <w:vAlign w:val="center"/>
          </w:tcPr>
          <w:p w14:paraId="20C98E15" w14:textId="77777777" w:rsidR="00A43865" w:rsidRPr="00E25D92" w:rsidRDefault="00A43865" w:rsidP="00E25D92">
            <w:pPr>
              <w:spacing w:after="0" w:line="360" w:lineRule="exact"/>
              <w:ind w:firstLine="567"/>
              <w:jc w:val="center"/>
              <w:rPr>
                <w:color w:val="000000" w:themeColor="text1"/>
                <w:sz w:val="24"/>
                <w:szCs w:val="24"/>
                <w:lang w:val="es-BO"/>
              </w:rPr>
            </w:pPr>
          </w:p>
        </w:tc>
        <w:tc>
          <w:tcPr>
            <w:tcW w:w="992" w:type="dxa"/>
            <w:vMerge/>
            <w:shd w:val="clear" w:color="auto" w:fill="auto"/>
            <w:vAlign w:val="center"/>
          </w:tcPr>
          <w:p w14:paraId="6F5C7CD0" w14:textId="77777777" w:rsidR="00A43865" w:rsidRPr="00E25D92" w:rsidRDefault="00A43865" w:rsidP="00E25D92">
            <w:pPr>
              <w:spacing w:after="0" w:line="360" w:lineRule="exact"/>
              <w:ind w:firstLine="567"/>
              <w:jc w:val="center"/>
              <w:rPr>
                <w:color w:val="000000" w:themeColor="text1"/>
                <w:sz w:val="24"/>
                <w:szCs w:val="24"/>
                <w:lang w:val="es-BO"/>
              </w:rPr>
            </w:pPr>
          </w:p>
        </w:tc>
        <w:tc>
          <w:tcPr>
            <w:tcW w:w="1016" w:type="dxa"/>
            <w:shd w:val="clear" w:color="auto" w:fill="auto"/>
            <w:vAlign w:val="center"/>
          </w:tcPr>
          <w:p w14:paraId="4A2D38D0" w14:textId="77777777" w:rsidR="00A43865" w:rsidRPr="00E25D92" w:rsidRDefault="00A43865" w:rsidP="00E25D92">
            <w:pPr>
              <w:spacing w:after="0" w:line="360" w:lineRule="exact"/>
              <w:rPr>
                <w:b/>
                <w:color w:val="000000" w:themeColor="text1"/>
                <w:sz w:val="24"/>
                <w:szCs w:val="24"/>
                <w:lang w:val="es-BO"/>
              </w:rPr>
            </w:pPr>
            <w:r w:rsidRPr="00E25D92">
              <w:rPr>
                <w:b/>
                <w:color w:val="000000" w:themeColor="text1"/>
                <w:sz w:val="24"/>
                <w:szCs w:val="24"/>
                <w:lang w:val="es-BO"/>
              </w:rPr>
              <w:t>H/s KT</w:t>
            </w:r>
          </w:p>
        </w:tc>
      </w:tr>
      <w:tr w:rsidR="00A43865" w:rsidRPr="00E25D92" w14:paraId="484D7ACF" w14:textId="77777777" w:rsidTr="00C06C20">
        <w:trPr>
          <w:gridAfter w:val="1"/>
          <w:wAfter w:w="11" w:type="dxa"/>
          <w:trHeight w:val="298"/>
        </w:trPr>
        <w:tc>
          <w:tcPr>
            <w:tcW w:w="850" w:type="dxa"/>
            <w:shd w:val="clear" w:color="auto" w:fill="auto"/>
            <w:vAlign w:val="center"/>
          </w:tcPr>
          <w:p w14:paraId="6C99B41A" w14:textId="77777777" w:rsidR="00A43865" w:rsidRPr="00E25D92" w:rsidRDefault="00A43865" w:rsidP="00E25D92">
            <w:pPr>
              <w:spacing w:after="0" w:line="360" w:lineRule="exact"/>
              <w:jc w:val="center"/>
              <w:rPr>
                <w:color w:val="000000" w:themeColor="text1"/>
                <w:sz w:val="24"/>
                <w:szCs w:val="24"/>
                <w:lang w:val="es-BO"/>
              </w:rPr>
            </w:pPr>
            <w:r w:rsidRPr="00E25D92">
              <w:rPr>
                <w:color w:val="000000" w:themeColor="text1"/>
                <w:sz w:val="24"/>
                <w:szCs w:val="24"/>
                <w:lang w:val="es-BO"/>
              </w:rPr>
              <w:t>6</w:t>
            </w:r>
          </w:p>
        </w:tc>
        <w:tc>
          <w:tcPr>
            <w:tcW w:w="707" w:type="dxa"/>
            <w:vAlign w:val="center"/>
          </w:tcPr>
          <w:p w14:paraId="5F9F3F28"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4</w:t>
            </w:r>
          </w:p>
        </w:tc>
        <w:tc>
          <w:tcPr>
            <w:tcW w:w="850" w:type="dxa"/>
            <w:vAlign w:val="center"/>
          </w:tcPr>
          <w:p w14:paraId="7B46C927"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4</w:t>
            </w:r>
          </w:p>
        </w:tc>
        <w:tc>
          <w:tcPr>
            <w:tcW w:w="850" w:type="dxa"/>
            <w:vAlign w:val="center"/>
          </w:tcPr>
          <w:p w14:paraId="659FE563"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100</w:t>
            </w:r>
          </w:p>
        </w:tc>
        <w:tc>
          <w:tcPr>
            <w:tcW w:w="851" w:type="dxa"/>
            <w:shd w:val="clear" w:color="auto" w:fill="auto"/>
            <w:vAlign w:val="center"/>
          </w:tcPr>
          <w:p w14:paraId="422FE959"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142</w:t>
            </w:r>
          </w:p>
        </w:tc>
        <w:tc>
          <w:tcPr>
            <w:tcW w:w="851" w:type="dxa"/>
            <w:vAlign w:val="center"/>
          </w:tcPr>
          <w:p w14:paraId="4317C1C4"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149</w:t>
            </w:r>
          </w:p>
        </w:tc>
        <w:tc>
          <w:tcPr>
            <w:tcW w:w="853" w:type="dxa"/>
            <w:shd w:val="clear" w:color="auto" w:fill="auto"/>
            <w:vAlign w:val="center"/>
          </w:tcPr>
          <w:p w14:paraId="01714C28" w14:textId="77777777" w:rsidR="00A43865" w:rsidRPr="00E25D92" w:rsidRDefault="00A43865" w:rsidP="00E25D92">
            <w:pPr>
              <w:spacing w:after="0" w:line="360" w:lineRule="exact"/>
              <w:jc w:val="center"/>
              <w:rPr>
                <w:color w:val="000000" w:themeColor="text1"/>
                <w:sz w:val="24"/>
                <w:szCs w:val="24"/>
                <w:lang w:val="es-BO"/>
              </w:rPr>
            </w:pPr>
            <w:r w:rsidRPr="00E25D92">
              <w:rPr>
                <w:color w:val="000000" w:themeColor="text1"/>
                <w:sz w:val="24"/>
                <w:szCs w:val="24"/>
                <w:lang w:val="es-BO"/>
              </w:rPr>
              <w:t>104,9</w:t>
            </w:r>
          </w:p>
        </w:tc>
        <w:tc>
          <w:tcPr>
            <w:tcW w:w="851" w:type="dxa"/>
            <w:shd w:val="clear" w:color="auto" w:fill="auto"/>
            <w:vAlign w:val="center"/>
          </w:tcPr>
          <w:p w14:paraId="728346BC"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76</w:t>
            </w:r>
          </w:p>
        </w:tc>
        <w:tc>
          <w:tcPr>
            <w:tcW w:w="850" w:type="dxa"/>
            <w:shd w:val="clear" w:color="auto" w:fill="auto"/>
            <w:vAlign w:val="center"/>
          </w:tcPr>
          <w:p w14:paraId="313DA0F2"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149</w:t>
            </w:r>
          </w:p>
        </w:tc>
        <w:tc>
          <w:tcPr>
            <w:tcW w:w="992" w:type="dxa"/>
            <w:shd w:val="clear" w:color="auto" w:fill="auto"/>
          </w:tcPr>
          <w:p w14:paraId="24543284" w14:textId="77777777" w:rsidR="00A43865" w:rsidRPr="00E25D92" w:rsidRDefault="00A43865" w:rsidP="00E25D92">
            <w:pPr>
              <w:spacing w:after="0" w:line="360" w:lineRule="exact"/>
              <w:jc w:val="center"/>
              <w:rPr>
                <w:color w:val="000000" w:themeColor="text1"/>
                <w:sz w:val="24"/>
                <w:szCs w:val="24"/>
              </w:rPr>
            </w:pPr>
          </w:p>
        </w:tc>
        <w:tc>
          <w:tcPr>
            <w:tcW w:w="1016" w:type="dxa"/>
            <w:shd w:val="clear" w:color="auto" w:fill="auto"/>
          </w:tcPr>
          <w:p w14:paraId="4D22BA2F"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w:t>
            </w:r>
          </w:p>
        </w:tc>
      </w:tr>
      <w:tr w:rsidR="00A43865" w:rsidRPr="00E25D92" w14:paraId="17ED01A2" w14:textId="77777777" w:rsidTr="00C06C20">
        <w:trPr>
          <w:gridAfter w:val="1"/>
          <w:wAfter w:w="11" w:type="dxa"/>
          <w:trHeight w:val="302"/>
        </w:trPr>
        <w:tc>
          <w:tcPr>
            <w:tcW w:w="850" w:type="dxa"/>
            <w:shd w:val="clear" w:color="auto" w:fill="auto"/>
            <w:vAlign w:val="center"/>
          </w:tcPr>
          <w:p w14:paraId="5F6D39F4" w14:textId="77777777" w:rsidR="00A43865" w:rsidRPr="00E25D92" w:rsidRDefault="00A43865" w:rsidP="00E25D92">
            <w:pPr>
              <w:spacing w:after="0" w:line="360" w:lineRule="exact"/>
              <w:jc w:val="center"/>
              <w:rPr>
                <w:b/>
                <w:color w:val="000000" w:themeColor="text1"/>
                <w:sz w:val="24"/>
                <w:szCs w:val="24"/>
                <w:lang w:val="es-BO"/>
              </w:rPr>
            </w:pPr>
            <w:r w:rsidRPr="00E25D92">
              <w:rPr>
                <w:b/>
                <w:color w:val="000000" w:themeColor="text1"/>
                <w:sz w:val="24"/>
                <w:szCs w:val="24"/>
                <w:lang w:val="es-BO"/>
              </w:rPr>
              <w:t>7</w:t>
            </w:r>
          </w:p>
        </w:tc>
        <w:tc>
          <w:tcPr>
            <w:tcW w:w="707" w:type="dxa"/>
            <w:vAlign w:val="center"/>
          </w:tcPr>
          <w:p w14:paraId="7C552EE9"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3</w:t>
            </w:r>
          </w:p>
        </w:tc>
        <w:tc>
          <w:tcPr>
            <w:tcW w:w="850" w:type="dxa"/>
            <w:vAlign w:val="center"/>
          </w:tcPr>
          <w:p w14:paraId="6AF5A8B6"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3</w:t>
            </w:r>
          </w:p>
        </w:tc>
        <w:tc>
          <w:tcPr>
            <w:tcW w:w="850" w:type="dxa"/>
          </w:tcPr>
          <w:p w14:paraId="6D5648EC"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100</w:t>
            </w:r>
          </w:p>
        </w:tc>
        <w:tc>
          <w:tcPr>
            <w:tcW w:w="851" w:type="dxa"/>
            <w:shd w:val="clear" w:color="auto" w:fill="auto"/>
            <w:vAlign w:val="center"/>
          </w:tcPr>
          <w:p w14:paraId="22387AD9"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129</w:t>
            </w:r>
          </w:p>
        </w:tc>
        <w:tc>
          <w:tcPr>
            <w:tcW w:w="851" w:type="dxa"/>
            <w:vAlign w:val="center"/>
          </w:tcPr>
          <w:p w14:paraId="6BCDAD12"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128</w:t>
            </w:r>
          </w:p>
        </w:tc>
        <w:tc>
          <w:tcPr>
            <w:tcW w:w="853" w:type="dxa"/>
            <w:shd w:val="clear" w:color="auto" w:fill="auto"/>
            <w:vAlign w:val="center"/>
          </w:tcPr>
          <w:p w14:paraId="4C758E5D"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99,2</w:t>
            </w:r>
          </w:p>
        </w:tc>
        <w:tc>
          <w:tcPr>
            <w:tcW w:w="851" w:type="dxa"/>
            <w:shd w:val="clear" w:color="auto" w:fill="auto"/>
            <w:vAlign w:val="center"/>
          </w:tcPr>
          <w:p w14:paraId="54E3652B"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57</w:t>
            </w:r>
          </w:p>
        </w:tc>
        <w:tc>
          <w:tcPr>
            <w:tcW w:w="850" w:type="dxa"/>
            <w:shd w:val="clear" w:color="auto" w:fill="auto"/>
            <w:vAlign w:val="center"/>
          </w:tcPr>
          <w:p w14:paraId="32AD053A"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127</w:t>
            </w:r>
          </w:p>
        </w:tc>
        <w:tc>
          <w:tcPr>
            <w:tcW w:w="992" w:type="dxa"/>
            <w:shd w:val="clear" w:color="auto" w:fill="auto"/>
          </w:tcPr>
          <w:p w14:paraId="32AE5D69" w14:textId="77777777" w:rsidR="00A43865" w:rsidRPr="00E25D92" w:rsidRDefault="00A43865" w:rsidP="00E25D92">
            <w:pPr>
              <w:spacing w:after="0" w:line="360" w:lineRule="exact"/>
              <w:jc w:val="center"/>
              <w:rPr>
                <w:color w:val="000000" w:themeColor="text1"/>
                <w:sz w:val="24"/>
                <w:szCs w:val="24"/>
              </w:rPr>
            </w:pPr>
          </w:p>
        </w:tc>
        <w:tc>
          <w:tcPr>
            <w:tcW w:w="1016" w:type="dxa"/>
            <w:shd w:val="clear" w:color="auto" w:fill="auto"/>
          </w:tcPr>
          <w:p w14:paraId="664248BA"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w:t>
            </w:r>
          </w:p>
        </w:tc>
      </w:tr>
      <w:tr w:rsidR="00A43865" w:rsidRPr="00E25D92" w14:paraId="5607E850" w14:textId="77777777" w:rsidTr="00C06C20">
        <w:trPr>
          <w:gridAfter w:val="1"/>
          <w:wAfter w:w="11" w:type="dxa"/>
          <w:trHeight w:val="298"/>
        </w:trPr>
        <w:tc>
          <w:tcPr>
            <w:tcW w:w="850" w:type="dxa"/>
            <w:shd w:val="clear" w:color="auto" w:fill="auto"/>
            <w:vAlign w:val="center"/>
          </w:tcPr>
          <w:p w14:paraId="7A645334"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8</w:t>
            </w:r>
          </w:p>
        </w:tc>
        <w:tc>
          <w:tcPr>
            <w:tcW w:w="707" w:type="dxa"/>
            <w:vAlign w:val="center"/>
          </w:tcPr>
          <w:p w14:paraId="75D8EA4C"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4</w:t>
            </w:r>
          </w:p>
        </w:tc>
        <w:tc>
          <w:tcPr>
            <w:tcW w:w="850" w:type="dxa"/>
            <w:vAlign w:val="center"/>
          </w:tcPr>
          <w:p w14:paraId="1DA161EB"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4</w:t>
            </w:r>
          </w:p>
        </w:tc>
        <w:tc>
          <w:tcPr>
            <w:tcW w:w="850" w:type="dxa"/>
          </w:tcPr>
          <w:p w14:paraId="53363509"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100</w:t>
            </w:r>
          </w:p>
        </w:tc>
        <w:tc>
          <w:tcPr>
            <w:tcW w:w="851" w:type="dxa"/>
            <w:shd w:val="clear" w:color="auto" w:fill="auto"/>
            <w:vAlign w:val="center"/>
          </w:tcPr>
          <w:p w14:paraId="619D6ABE"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140</w:t>
            </w:r>
          </w:p>
        </w:tc>
        <w:tc>
          <w:tcPr>
            <w:tcW w:w="851" w:type="dxa"/>
            <w:vAlign w:val="center"/>
          </w:tcPr>
          <w:p w14:paraId="6F14D802"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140</w:t>
            </w:r>
          </w:p>
        </w:tc>
        <w:tc>
          <w:tcPr>
            <w:tcW w:w="853" w:type="dxa"/>
            <w:shd w:val="clear" w:color="auto" w:fill="auto"/>
            <w:vAlign w:val="center"/>
          </w:tcPr>
          <w:p w14:paraId="0DAFAE87"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100</w:t>
            </w:r>
          </w:p>
        </w:tc>
        <w:tc>
          <w:tcPr>
            <w:tcW w:w="851" w:type="dxa"/>
            <w:shd w:val="clear" w:color="auto" w:fill="auto"/>
            <w:vAlign w:val="center"/>
          </w:tcPr>
          <w:p w14:paraId="27C736CE"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70</w:t>
            </w:r>
          </w:p>
        </w:tc>
        <w:tc>
          <w:tcPr>
            <w:tcW w:w="850" w:type="dxa"/>
            <w:shd w:val="clear" w:color="auto" w:fill="auto"/>
            <w:vAlign w:val="center"/>
          </w:tcPr>
          <w:p w14:paraId="208E346F"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140</w:t>
            </w:r>
          </w:p>
        </w:tc>
        <w:tc>
          <w:tcPr>
            <w:tcW w:w="992" w:type="dxa"/>
            <w:shd w:val="clear" w:color="auto" w:fill="auto"/>
          </w:tcPr>
          <w:p w14:paraId="0A7E57A0" w14:textId="77777777" w:rsidR="00A43865" w:rsidRPr="00E25D92" w:rsidRDefault="00A43865" w:rsidP="00E25D92">
            <w:pPr>
              <w:spacing w:after="0" w:line="360" w:lineRule="exact"/>
              <w:jc w:val="center"/>
              <w:rPr>
                <w:color w:val="000000" w:themeColor="text1"/>
                <w:sz w:val="24"/>
                <w:szCs w:val="24"/>
              </w:rPr>
            </w:pPr>
          </w:p>
        </w:tc>
        <w:tc>
          <w:tcPr>
            <w:tcW w:w="1016" w:type="dxa"/>
            <w:shd w:val="clear" w:color="auto" w:fill="auto"/>
          </w:tcPr>
          <w:p w14:paraId="2BF44BAD"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4</w:t>
            </w:r>
          </w:p>
        </w:tc>
      </w:tr>
      <w:tr w:rsidR="00A43865" w:rsidRPr="00E25D92" w14:paraId="6F9709E0" w14:textId="77777777" w:rsidTr="00C06C20">
        <w:trPr>
          <w:gridAfter w:val="1"/>
          <w:wAfter w:w="11" w:type="dxa"/>
          <w:trHeight w:val="302"/>
        </w:trPr>
        <w:tc>
          <w:tcPr>
            <w:tcW w:w="850" w:type="dxa"/>
            <w:shd w:val="clear" w:color="auto" w:fill="auto"/>
            <w:vAlign w:val="center"/>
          </w:tcPr>
          <w:p w14:paraId="0868354F"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9</w:t>
            </w:r>
          </w:p>
        </w:tc>
        <w:tc>
          <w:tcPr>
            <w:tcW w:w="707" w:type="dxa"/>
            <w:vAlign w:val="center"/>
          </w:tcPr>
          <w:p w14:paraId="20D1CEEC"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3</w:t>
            </w:r>
          </w:p>
        </w:tc>
        <w:tc>
          <w:tcPr>
            <w:tcW w:w="850" w:type="dxa"/>
            <w:vAlign w:val="center"/>
          </w:tcPr>
          <w:p w14:paraId="2BFC088E"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3</w:t>
            </w:r>
          </w:p>
        </w:tc>
        <w:tc>
          <w:tcPr>
            <w:tcW w:w="850" w:type="dxa"/>
          </w:tcPr>
          <w:p w14:paraId="7EE0FABC"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100</w:t>
            </w:r>
          </w:p>
        </w:tc>
        <w:tc>
          <w:tcPr>
            <w:tcW w:w="851" w:type="dxa"/>
            <w:shd w:val="clear" w:color="auto" w:fill="auto"/>
            <w:vAlign w:val="center"/>
          </w:tcPr>
          <w:p w14:paraId="1800059F"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115</w:t>
            </w:r>
          </w:p>
        </w:tc>
        <w:tc>
          <w:tcPr>
            <w:tcW w:w="851" w:type="dxa"/>
            <w:vAlign w:val="center"/>
          </w:tcPr>
          <w:p w14:paraId="53E459E3"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111</w:t>
            </w:r>
          </w:p>
        </w:tc>
        <w:tc>
          <w:tcPr>
            <w:tcW w:w="853" w:type="dxa"/>
            <w:shd w:val="clear" w:color="auto" w:fill="auto"/>
            <w:vAlign w:val="center"/>
          </w:tcPr>
          <w:p w14:paraId="7A592AFC"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96,5</w:t>
            </w:r>
          </w:p>
        </w:tc>
        <w:tc>
          <w:tcPr>
            <w:tcW w:w="851" w:type="dxa"/>
            <w:shd w:val="clear" w:color="auto" w:fill="auto"/>
            <w:vAlign w:val="center"/>
          </w:tcPr>
          <w:p w14:paraId="49D2F75D"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53</w:t>
            </w:r>
          </w:p>
        </w:tc>
        <w:tc>
          <w:tcPr>
            <w:tcW w:w="850" w:type="dxa"/>
            <w:shd w:val="clear" w:color="auto" w:fill="auto"/>
            <w:vAlign w:val="center"/>
          </w:tcPr>
          <w:p w14:paraId="3D688154"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111</w:t>
            </w:r>
          </w:p>
        </w:tc>
        <w:tc>
          <w:tcPr>
            <w:tcW w:w="992" w:type="dxa"/>
            <w:shd w:val="clear" w:color="auto" w:fill="auto"/>
          </w:tcPr>
          <w:p w14:paraId="6D36457C" w14:textId="77777777" w:rsidR="00A43865" w:rsidRPr="00E25D92" w:rsidRDefault="00A43865" w:rsidP="00E25D92">
            <w:pPr>
              <w:spacing w:after="0" w:line="360" w:lineRule="exact"/>
              <w:jc w:val="center"/>
              <w:rPr>
                <w:color w:val="000000" w:themeColor="text1"/>
                <w:sz w:val="24"/>
                <w:szCs w:val="24"/>
              </w:rPr>
            </w:pPr>
          </w:p>
        </w:tc>
        <w:tc>
          <w:tcPr>
            <w:tcW w:w="1016" w:type="dxa"/>
            <w:shd w:val="clear" w:color="auto" w:fill="auto"/>
          </w:tcPr>
          <w:p w14:paraId="56149B4F"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2</w:t>
            </w:r>
          </w:p>
        </w:tc>
      </w:tr>
      <w:tr w:rsidR="00A43865" w:rsidRPr="00E25D92" w14:paraId="7F925038" w14:textId="77777777" w:rsidTr="00C06C20">
        <w:trPr>
          <w:gridAfter w:val="1"/>
          <w:wAfter w:w="11" w:type="dxa"/>
          <w:trHeight w:val="302"/>
        </w:trPr>
        <w:tc>
          <w:tcPr>
            <w:tcW w:w="850" w:type="dxa"/>
            <w:shd w:val="clear" w:color="auto" w:fill="auto"/>
            <w:vAlign w:val="center"/>
          </w:tcPr>
          <w:p w14:paraId="1062D0F6" w14:textId="77777777" w:rsidR="00A43865" w:rsidRPr="00E25D92" w:rsidRDefault="00A43865" w:rsidP="00E25D92">
            <w:pPr>
              <w:spacing w:after="0" w:line="360" w:lineRule="exact"/>
              <w:jc w:val="center"/>
              <w:rPr>
                <w:b/>
                <w:color w:val="000000" w:themeColor="text1"/>
                <w:sz w:val="24"/>
                <w:szCs w:val="24"/>
              </w:rPr>
            </w:pPr>
            <w:r w:rsidRPr="00E25D92">
              <w:rPr>
                <w:b/>
                <w:color w:val="000000" w:themeColor="text1"/>
                <w:sz w:val="24"/>
                <w:szCs w:val="24"/>
              </w:rPr>
              <w:t>Tổng</w:t>
            </w:r>
          </w:p>
        </w:tc>
        <w:tc>
          <w:tcPr>
            <w:tcW w:w="707" w:type="dxa"/>
            <w:vAlign w:val="center"/>
          </w:tcPr>
          <w:p w14:paraId="39F72723" w14:textId="77777777" w:rsidR="00A43865" w:rsidRPr="00E25D92" w:rsidRDefault="00A43865" w:rsidP="00E25D92">
            <w:pPr>
              <w:spacing w:after="0" w:line="360" w:lineRule="exact"/>
              <w:jc w:val="center"/>
              <w:rPr>
                <w:b/>
                <w:color w:val="000000" w:themeColor="text1"/>
                <w:sz w:val="24"/>
                <w:szCs w:val="24"/>
              </w:rPr>
            </w:pPr>
            <w:r w:rsidRPr="00E25D92">
              <w:rPr>
                <w:b/>
                <w:color w:val="000000" w:themeColor="text1"/>
                <w:sz w:val="24"/>
                <w:szCs w:val="24"/>
              </w:rPr>
              <w:t>14</w:t>
            </w:r>
          </w:p>
        </w:tc>
        <w:tc>
          <w:tcPr>
            <w:tcW w:w="850" w:type="dxa"/>
            <w:vAlign w:val="center"/>
          </w:tcPr>
          <w:p w14:paraId="59A54547" w14:textId="77777777" w:rsidR="00A43865" w:rsidRPr="00E25D92" w:rsidRDefault="00A43865" w:rsidP="00E25D92">
            <w:pPr>
              <w:spacing w:after="0" w:line="360" w:lineRule="exact"/>
              <w:jc w:val="center"/>
              <w:rPr>
                <w:b/>
                <w:color w:val="000000" w:themeColor="text1"/>
                <w:sz w:val="24"/>
                <w:szCs w:val="24"/>
              </w:rPr>
            </w:pPr>
            <w:r w:rsidRPr="00E25D92">
              <w:rPr>
                <w:b/>
                <w:color w:val="000000" w:themeColor="text1"/>
                <w:sz w:val="24"/>
                <w:szCs w:val="24"/>
              </w:rPr>
              <w:t>14</w:t>
            </w:r>
          </w:p>
        </w:tc>
        <w:tc>
          <w:tcPr>
            <w:tcW w:w="850" w:type="dxa"/>
          </w:tcPr>
          <w:p w14:paraId="345F8D49" w14:textId="77777777" w:rsidR="00A43865" w:rsidRPr="00E25D92" w:rsidRDefault="00A43865" w:rsidP="00E25D92">
            <w:pPr>
              <w:spacing w:after="0" w:line="360" w:lineRule="exact"/>
              <w:jc w:val="center"/>
              <w:rPr>
                <w:b/>
                <w:color w:val="000000" w:themeColor="text1"/>
                <w:sz w:val="24"/>
                <w:szCs w:val="24"/>
              </w:rPr>
            </w:pPr>
            <w:r w:rsidRPr="00E25D92">
              <w:rPr>
                <w:color w:val="000000" w:themeColor="text1"/>
                <w:sz w:val="24"/>
                <w:szCs w:val="24"/>
              </w:rPr>
              <w:t>100</w:t>
            </w:r>
          </w:p>
        </w:tc>
        <w:tc>
          <w:tcPr>
            <w:tcW w:w="851" w:type="dxa"/>
            <w:shd w:val="clear" w:color="auto" w:fill="auto"/>
            <w:vAlign w:val="center"/>
          </w:tcPr>
          <w:p w14:paraId="50BBF0DA" w14:textId="77777777" w:rsidR="00A43865" w:rsidRPr="00E25D92" w:rsidRDefault="00A43865" w:rsidP="00E25D92">
            <w:pPr>
              <w:spacing w:after="0" w:line="360" w:lineRule="exact"/>
              <w:jc w:val="center"/>
              <w:rPr>
                <w:b/>
                <w:color w:val="000000" w:themeColor="text1"/>
                <w:sz w:val="24"/>
                <w:szCs w:val="24"/>
              </w:rPr>
            </w:pPr>
            <w:r w:rsidRPr="00E25D92">
              <w:rPr>
                <w:b/>
                <w:color w:val="000000" w:themeColor="text1"/>
                <w:sz w:val="24"/>
                <w:szCs w:val="24"/>
              </w:rPr>
              <w:t>526</w:t>
            </w:r>
          </w:p>
        </w:tc>
        <w:tc>
          <w:tcPr>
            <w:tcW w:w="851" w:type="dxa"/>
            <w:vAlign w:val="center"/>
          </w:tcPr>
          <w:p w14:paraId="5513B209" w14:textId="77777777" w:rsidR="00A43865" w:rsidRPr="00E25D92" w:rsidRDefault="00A43865" w:rsidP="00E25D92">
            <w:pPr>
              <w:spacing w:after="0" w:line="360" w:lineRule="exact"/>
              <w:jc w:val="center"/>
              <w:rPr>
                <w:b/>
                <w:color w:val="000000" w:themeColor="text1"/>
                <w:sz w:val="24"/>
                <w:szCs w:val="24"/>
              </w:rPr>
            </w:pPr>
            <w:r w:rsidRPr="00E25D92">
              <w:rPr>
                <w:b/>
                <w:color w:val="000000" w:themeColor="text1"/>
                <w:sz w:val="24"/>
                <w:szCs w:val="24"/>
              </w:rPr>
              <w:t>528</w:t>
            </w:r>
          </w:p>
        </w:tc>
        <w:tc>
          <w:tcPr>
            <w:tcW w:w="853" w:type="dxa"/>
            <w:shd w:val="clear" w:color="auto" w:fill="auto"/>
            <w:vAlign w:val="center"/>
          </w:tcPr>
          <w:p w14:paraId="6FA1F11D" w14:textId="77777777" w:rsidR="00A43865" w:rsidRPr="00E25D92" w:rsidRDefault="00A43865" w:rsidP="00E25D92">
            <w:pPr>
              <w:spacing w:after="0" w:line="360" w:lineRule="exact"/>
              <w:jc w:val="center"/>
              <w:rPr>
                <w:b/>
                <w:color w:val="000000" w:themeColor="text1"/>
                <w:sz w:val="24"/>
                <w:szCs w:val="24"/>
              </w:rPr>
            </w:pPr>
            <w:r w:rsidRPr="00E25D92">
              <w:rPr>
                <w:b/>
                <w:color w:val="000000" w:themeColor="text1"/>
                <w:sz w:val="24"/>
                <w:szCs w:val="24"/>
              </w:rPr>
              <w:t>100,4</w:t>
            </w:r>
          </w:p>
        </w:tc>
        <w:tc>
          <w:tcPr>
            <w:tcW w:w="851" w:type="dxa"/>
            <w:shd w:val="clear" w:color="auto" w:fill="auto"/>
            <w:vAlign w:val="center"/>
          </w:tcPr>
          <w:p w14:paraId="32ABCA51" w14:textId="77777777" w:rsidR="00A43865" w:rsidRPr="00E25D92" w:rsidRDefault="00A43865" w:rsidP="00E25D92">
            <w:pPr>
              <w:spacing w:after="0" w:line="360" w:lineRule="exact"/>
              <w:jc w:val="center"/>
              <w:rPr>
                <w:b/>
                <w:i/>
                <w:color w:val="000000" w:themeColor="text1"/>
                <w:sz w:val="24"/>
                <w:szCs w:val="24"/>
              </w:rPr>
            </w:pPr>
            <w:r w:rsidRPr="00E25D92">
              <w:rPr>
                <w:b/>
                <w:i/>
                <w:color w:val="000000" w:themeColor="text1"/>
                <w:sz w:val="24"/>
                <w:szCs w:val="24"/>
              </w:rPr>
              <w:t>526</w:t>
            </w:r>
          </w:p>
        </w:tc>
        <w:tc>
          <w:tcPr>
            <w:tcW w:w="850" w:type="dxa"/>
            <w:shd w:val="clear" w:color="auto" w:fill="auto"/>
            <w:vAlign w:val="center"/>
          </w:tcPr>
          <w:p w14:paraId="037D44BF" w14:textId="77777777" w:rsidR="00A43865" w:rsidRPr="00E25D92" w:rsidRDefault="00A43865" w:rsidP="00E25D92">
            <w:pPr>
              <w:spacing w:after="0" w:line="360" w:lineRule="exact"/>
              <w:jc w:val="center"/>
              <w:rPr>
                <w:b/>
                <w:i/>
                <w:color w:val="000000" w:themeColor="text1"/>
                <w:sz w:val="24"/>
                <w:szCs w:val="24"/>
              </w:rPr>
            </w:pPr>
            <w:r w:rsidRPr="00E25D92">
              <w:rPr>
                <w:b/>
                <w:i/>
                <w:color w:val="000000" w:themeColor="text1"/>
                <w:sz w:val="24"/>
                <w:szCs w:val="24"/>
              </w:rPr>
              <w:t>527</w:t>
            </w:r>
          </w:p>
        </w:tc>
        <w:tc>
          <w:tcPr>
            <w:tcW w:w="992" w:type="dxa"/>
            <w:shd w:val="clear" w:color="auto" w:fill="auto"/>
          </w:tcPr>
          <w:p w14:paraId="77C2F327" w14:textId="77777777" w:rsidR="00A43865" w:rsidRPr="00E25D92" w:rsidRDefault="00A43865" w:rsidP="00E25D92">
            <w:pPr>
              <w:spacing w:after="0" w:line="360" w:lineRule="exact"/>
              <w:jc w:val="center"/>
              <w:rPr>
                <w:b/>
                <w:i/>
                <w:color w:val="000000" w:themeColor="text1"/>
                <w:sz w:val="24"/>
                <w:szCs w:val="24"/>
              </w:rPr>
            </w:pPr>
          </w:p>
        </w:tc>
        <w:tc>
          <w:tcPr>
            <w:tcW w:w="1016" w:type="dxa"/>
            <w:shd w:val="clear" w:color="auto" w:fill="auto"/>
          </w:tcPr>
          <w:p w14:paraId="0CF71FF9" w14:textId="77777777" w:rsidR="00A43865" w:rsidRPr="00E25D92" w:rsidRDefault="00A43865" w:rsidP="00E25D92">
            <w:pPr>
              <w:spacing w:after="0" w:line="360" w:lineRule="exact"/>
              <w:jc w:val="center"/>
              <w:rPr>
                <w:b/>
                <w:i/>
                <w:color w:val="000000" w:themeColor="text1"/>
                <w:sz w:val="24"/>
                <w:szCs w:val="24"/>
              </w:rPr>
            </w:pPr>
            <w:r w:rsidRPr="00E25D92">
              <w:rPr>
                <w:b/>
                <w:i/>
                <w:color w:val="000000" w:themeColor="text1"/>
                <w:sz w:val="24"/>
                <w:szCs w:val="24"/>
              </w:rPr>
              <w:t>8</w:t>
            </w:r>
          </w:p>
        </w:tc>
      </w:tr>
    </w:tbl>
    <w:p w14:paraId="662B6120" w14:textId="73CD161E" w:rsidR="00CD1EC8" w:rsidRPr="00E25D92" w:rsidRDefault="001E281A" w:rsidP="00E25D92">
      <w:pPr>
        <w:spacing w:after="0" w:line="360" w:lineRule="exact"/>
        <w:ind w:firstLine="709"/>
        <w:jc w:val="both"/>
        <w:rPr>
          <w:b/>
          <w:color w:val="000000" w:themeColor="text1"/>
        </w:rPr>
      </w:pPr>
      <w:r w:rsidRPr="00E25D92">
        <w:rPr>
          <w:b/>
          <w:color w:val="000000" w:themeColor="text1"/>
        </w:rPr>
        <w:t>2</w:t>
      </w:r>
      <w:r w:rsidR="00CD1EC8" w:rsidRPr="00E25D92">
        <w:rPr>
          <w:b/>
          <w:color w:val="000000" w:themeColor="text1"/>
        </w:rPr>
        <w:t>.3. Về cơ sở vật chất, thiết bị</w:t>
      </w:r>
    </w:p>
    <w:tbl>
      <w:tblPr>
        <w:tblW w:w="9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1"/>
        <w:gridCol w:w="1062"/>
        <w:gridCol w:w="992"/>
        <w:gridCol w:w="1050"/>
        <w:gridCol w:w="1430"/>
        <w:gridCol w:w="859"/>
        <w:gridCol w:w="802"/>
      </w:tblGrid>
      <w:tr w:rsidR="00A43865" w:rsidRPr="00E25D92" w14:paraId="373853C0" w14:textId="77777777" w:rsidTr="00C06C20">
        <w:trPr>
          <w:trHeight w:val="395"/>
        </w:trPr>
        <w:tc>
          <w:tcPr>
            <w:tcW w:w="3191" w:type="dxa"/>
            <w:shd w:val="clear" w:color="auto" w:fill="auto"/>
            <w:vAlign w:val="center"/>
          </w:tcPr>
          <w:p w14:paraId="4664897D" w14:textId="77777777" w:rsidR="00A43865" w:rsidRPr="00E25D92" w:rsidRDefault="00A43865" w:rsidP="00E25D92">
            <w:pPr>
              <w:spacing w:after="0" w:line="360" w:lineRule="exact"/>
              <w:jc w:val="center"/>
              <w:rPr>
                <w:b/>
                <w:color w:val="000000" w:themeColor="text1"/>
                <w:sz w:val="24"/>
                <w:szCs w:val="24"/>
              </w:rPr>
            </w:pPr>
            <w:r w:rsidRPr="00E25D92">
              <w:rPr>
                <w:b/>
                <w:color w:val="000000" w:themeColor="text1"/>
                <w:sz w:val="24"/>
                <w:szCs w:val="24"/>
              </w:rPr>
              <w:t>Cơ sở vật chất</w:t>
            </w:r>
          </w:p>
        </w:tc>
        <w:tc>
          <w:tcPr>
            <w:tcW w:w="1062" w:type="dxa"/>
            <w:shd w:val="clear" w:color="auto" w:fill="auto"/>
            <w:vAlign w:val="center"/>
          </w:tcPr>
          <w:p w14:paraId="19FB671F" w14:textId="77777777" w:rsidR="00A43865" w:rsidRPr="00E25D92" w:rsidRDefault="00A43865" w:rsidP="00E25D92">
            <w:pPr>
              <w:spacing w:after="0" w:line="360" w:lineRule="exact"/>
              <w:jc w:val="center"/>
              <w:rPr>
                <w:b/>
                <w:color w:val="000000" w:themeColor="text1"/>
                <w:sz w:val="24"/>
                <w:szCs w:val="24"/>
              </w:rPr>
            </w:pPr>
            <w:r w:rsidRPr="00E25D92">
              <w:rPr>
                <w:b/>
                <w:color w:val="000000" w:themeColor="text1"/>
                <w:sz w:val="24"/>
                <w:szCs w:val="24"/>
              </w:rPr>
              <w:t>m</w:t>
            </w:r>
            <w:r w:rsidRPr="00E25D92">
              <w:rPr>
                <w:b/>
                <w:color w:val="000000" w:themeColor="text1"/>
                <w:sz w:val="24"/>
                <w:szCs w:val="24"/>
                <w:vertAlign w:val="superscript"/>
              </w:rPr>
              <w:t>2</w:t>
            </w:r>
          </w:p>
        </w:tc>
        <w:tc>
          <w:tcPr>
            <w:tcW w:w="992" w:type="dxa"/>
            <w:shd w:val="clear" w:color="auto" w:fill="auto"/>
            <w:vAlign w:val="center"/>
          </w:tcPr>
          <w:p w14:paraId="5CAFCCBA" w14:textId="77777777" w:rsidR="00A43865" w:rsidRPr="00E25D92" w:rsidRDefault="00A43865" w:rsidP="00E25D92">
            <w:pPr>
              <w:spacing w:after="0" w:line="360" w:lineRule="exact"/>
              <w:jc w:val="center"/>
              <w:rPr>
                <w:b/>
                <w:color w:val="000000" w:themeColor="text1"/>
                <w:sz w:val="24"/>
                <w:szCs w:val="24"/>
              </w:rPr>
            </w:pPr>
            <w:r w:rsidRPr="00E25D92">
              <w:rPr>
                <w:b/>
                <w:color w:val="000000" w:themeColor="text1"/>
                <w:sz w:val="24"/>
                <w:szCs w:val="24"/>
              </w:rPr>
              <w:t>Tổng số</w:t>
            </w:r>
          </w:p>
        </w:tc>
        <w:tc>
          <w:tcPr>
            <w:tcW w:w="1050" w:type="dxa"/>
            <w:shd w:val="clear" w:color="auto" w:fill="auto"/>
            <w:vAlign w:val="center"/>
          </w:tcPr>
          <w:p w14:paraId="5F4DEBD0" w14:textId="77777777" w:rsidR="00A43865" w:rsidRPr="00E25D92" w:rsidRDefault="00A43865" w:rsidP="00E25D92">
            <w:pPr>
              <w:spacing w:after="0" w:line="360" w:lineRule="exact"/>
              <w:jc w:val="center"/>
              <w:rPr>
                <w:b/>
                <w:color w:val="000000" w:themeColor="text1"/>
                <w:sz w:val="24"/>
                <w:szCs w:val="24"/>
              </w:rPr>
            </w:pPr>
            <w:r w:rsidRPr="00E25D92">
              <w:rPr>
                <w:b/>
                <w:color w:val="000000" w:themeColor="text1"/>
                <w:sz w:val="24"/>
                <w:szCs w:val="24"/>
              </w:rPr>
              <w:t>Kiên cố</w:t>
            </w:r>
          </w:p>
        </w:tc>
        <w:tc>
          <w:tcPr>
            <w:tcW w:w="1430" w:type="dxa"/>
            <w:shd w:val="clear" w:color="auto" w:fill="auto"/>
            <w:vAlign w:val="center"/>
          </w:tcPr>
          <w:p w14:paraId="4B5C6826" w14:textId="77777777" w:rsidR="00A43865" w:rsidRPr="00E25D92" w:rsidRDefault="00A43865" w:rsidP="00E25D92">
            <w:pPr>
              <w:spacing w:after="0" w:line="360" w:lineRule="exact"/>
              <w:jc w:val="center"/>
              <w:rPr>
                <w:b/>
                <w:color w:val="000000" w:themeColor="text1"/>
                <w:sz w:val="24"/>
                <w:szCs w:val="24"/>
              </w:rPr>
            </w:pPr>
            <w:r w:rsidRPr="00E25D92">
              <w:rPr>
                <w:b/>
                <w:color w:val="000000" w:themeColor="text1"/>
                <w:sz w:val="24"/>
                <w:szCs w:val="24"/>
              </w:rPr>
              <w:t>Bán kiên cố</w:t>
            </w:r>
          </w:p>
        </w:tc>
        <w:tc>
          <w:tcPr>
            <w:tcW w:w="859" w:type="dxa"/>
            <w:shd w:val="clear" w:color="auto" w:fill="auto"/>
            <w:vAlign w:val="center"/>
          </w:tcPr>
          <w:p w14:paraId="33144EA0" w14:textId="77777777" w:rsidR="00A43865" w:rsidRPr="00E25D92" w:rsidRDefault="00A43865" w:rsidP="00E25D92">
            <w:pPr>
              <w:spacing w:after="0" w:line="360" w:lineRule="exact"/>
              <w:jc w:val="center"/>
              <w:rPr>
                <w:b/>
                <w:color w:val="000000" w:themeColor="text1"/>
                <w:sz w:val="24"/>
                <w:szCs w:val="24"/>
              </w:rPr>
            </w:pPr>
            <w:r w:rsidRPr="00E25D92">
              <w:rPr>
                <w:b/>
                <w:color w:val="000000" w:themeColor="text1"/>
                <w:sz w:val="24"/>
                <w:szCs w:val="24"/>
              </w:rPr>
              <w:t>Tạm</w:t>
            </w:r>
          </w:p>
        </w:tc>
        <w:tc>
          <w:tcPr>
            <w:tcW w:w="802" w:type="dxa"/>
            <w:shd w:val="clear" w:color="auto" w:fill="auto"/>
            <w:vAlign w:val="center"/>
          </w:tcPr>
          <w:p w14:paraId="2D191B48" w14:textId="77777777" w:rsidR="00A43865" w:rsidRPr="00E25D92" w:rsidRDefault="00A43865" w:rsidP="00E25D92">
            <w:pPr>
              <w:spacing w:after="0" w:line="360" w:lineRule="exact"/>
              <w:jc w:val="center"/>
              <w:rPr>
                <w:b/>
                <w:color w:val="000000" w:themeColor="text1"/>
                <w:sz w:val="20"/>
                <w:szCs w:val="20"/>
              </w:rPr>
            </w:pPr>
            <w:r w:rsidRPr="00E25D92">
              <w:rPr>
                <w:b/>
                <w:color w:val="000000" w:themeColor="text1"/>
                <w:sz w:val="20"/>
                <w:szCs w:val="20"/>
              </w:rPr>
              <w:t>Mượn</w:t>
            </w:r>
          </w:p>
        </w:tc>
      </w:tr>
      <w:tr w:rsidR="00A43865" w:rsidRPr="00E25D92" w14:paraId="75E6ED19" w14:textId="77777777" w:rsidTr="00C06C20">
        <w:trPr>
          <w:trHeight w:val="269"/>
        </w:trPr>
        <w:tc>
          <w:tcPr>
            <w:tcW w:w="3191" w:type="dxa"/>
            <w:shd w:val="clear" w:color="auto" w:fill="auto"/>
          </w:tcPr>
          <w:p w14:paraId="06F1C83E" w14:textId="77777777" w:rsidR="00A43865" w:rsidRPr="00E25D92" w:rsidRDefault="00A43865" w:rsidP="00E25D92">
            <w:pPr>
              <w:spacing w:after="0" w:line="360" w:lineRule="exact"/>
              <w:jc w:val="both"/>
              <w:rPr>
                <w:color w:val="000000" w:themeColor="text1"/>
                <w:sz w:val="24"/>
                <w:szCs w:val="24"/>
              </w:rPr>
            </w:pPr>
            <w:r w:rsidRPr="00E25D92">
              <w:rPr>
                <w:color w:val="000000" w:themeColor="text1"/>
                <w:sz w:val="24"/>
                <w:szCs w:val="24"/>
              </w:rPr>
              <w:t>DT khuôn viên</w:t>
            </w:r>
          </w:p>
        </w:tc>
        <w:tc>
          <w:tcPr>
            <w:tcW w:w="1062" w:type="dxa"/>
            <w:shd w:val="clear" w:color="auto" w:fill="auto"/>
          </w:tcPr>
          <w:p w14:paraId="049B9DB0"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8912,7</w:t>
            </w:r>
          </w:p>
        </w:tc>
        <w:tc>
          <w:tcPr>
            <w:tcW w:w="992" w:type="dxa"/>
            <w:shd w:val="clear" w:color="auto" w:fill="auto"/>
          </w:tcPr>
          <w:p w14:paraId="60FD0E06" w14:textId="77777777" w:rsidR="00A43865" w:rsidRPr="00E25D92" w:rsidRDefault="00A43865" w:rsidP="00E25D92">
            <w:pPr>
              <w:spacing w:after="0" w:line="360" w:lineRule="exact"/>
              <w:jc w:val="center"/>
              <w:rPr>
                <w:color w:val="000000" w:themeColor="text1"/>
                <w:sz w:val="24"/>
                <w:szCs w:val="24"/>
              </w:rPr>
            </w:pPr>
          </w:p>
        </w:tc>
        <w:tc>
          <w:tcPr>
            <w:tcW w:w="1050" w:type="dxa"/>
            <w:shd w:val="clear" w:color="auto" w:fill="auto"/>
          </w:tcPr>
          <w:p w14:paraId="670FF902" w14:textId="77777777" w:rsidR="00A43865" w:rsidRPr="00E25D92" w:rsidRDefault="00A43865" w:rsidP="00E25D92">
            <w:pPr>
              <w:spacing w:after="0" w:line="360" w:lineRule="exact"/>
              <w:jc w:val="center"/>
              <w:rPr>
                <w:color w:val="000000" w:themeColor="text1"/>
                <w:sz w:val="24"/>
                <w:szCs w:val="24"/>
              </w:rPr>
            </w:pPr>
          </w:p>
        </w:tc>
        <w:tc>
          <w:tcPr>
            <w:tcW w:w="1430" w:type="dxa"/>
            <w:shd w:val="clear" w:color="auto" w:fill="auto"/>
          </w:tcPr>
          <w:p w14:paraId="6AD0B317" w14:textId="77777777" w:rsidR="00A43865" w:rsidRPr="00E25D92" w:rsidRDefault="00A43865" w:rsidP="00E25D92">
            <w:pPr>
              <w:spacing w:after="0" w:line="360" w:lineRule="exact"/>
              <w:jc w:val="center"/>
              <w:rPr>
                <w:color w:val="000000" w:themeColor="text1"/>
                <w:sz w:val="24"/>
                <w:szCs w:val="24"/>
              </w:rPr>
            </w:pPr>
          </w:p>
        </w:tc>
        <w:tc>
          <w:tcPr>
            <w:tcW w:w="859" w:type="dxa"/>
            <w:shd w:val="clear" w:color="auto" w:fill="auto"/>
          </w:tcPr>
          <w:p w14:paraId="637372BD" w14:textId="77777777" w:rsidR="00A43865" w:rsidRPr="00E25D92" w:rsidRDefault="00A43865" w:rsidP="00E25D92">
            <w:pPr>
              <w:spacing w:after="0" w:line="360" w:lineRule="exact"/>
              <w:jc w:val="center"/>
              <w:rPr>
                <w:color w:val="000000" w:themeColor="text1"/>
                <w:sz w:val="24"/>
                <w:szCs w:val="24"/>
              </w:rPr>
            </w:pPr>
          </w:p>
        </w:tc>
        <w:tc>
          <w:tcPr>
            <w:tcW w:w="802" w:type="dxa"/>
            <w:shd w:val="clear" w:color="auto" w:fill="auto"/>
          </w:tcPr>
          <w:p w14:paraId="5F05A063" w14:textId="77777777" w:rsidR="00A43865" w:rsidRPr="00E25D92" w:rsidRDefault="00A43865" w:rsidP="00E25D92">
            <w:pPr>
              <w:spacing w:after="0" w:line="360" w:lineRule="exact"/>
              <w:jc w:val="center"/>
              <w:rPr>
                <w:color w:val="000000" w:themeColor="text1"/>
                <w:sz w:val="24"/>
                <w:szCs w:val="24"/>
              </w:rPr>
            </w:pPr>
          </w:p>
        </w:tc>
      </w:tr>
      <w:tr w:rsidR="00A43865" w:rsidRPr="00E25D92" w14:paraId="26B1BA2E" w14:textId="77777777" w:rsidTr="00C06C20">
        <w:trPr>
          <w:trHeight w:val="251"/>
        </w:trPr>
        <w:tc>
          <w:tcPr>
            <w:tcW w:w="3191" w:type="dxa"/>
            <w:shd w:val="clear" w:color="auto" w:fill="auto"/>
          </w:tcPr>
          <w:p w14:paraId="3722D0F1" w14:textId="77777777" w:rsidR="00A43865" w:rsidRPr="00E25D92" w:rsidRDefault="00A43865" w:rsidP="00E25D92">
            <w:pPr>
              <w:spacing w:after="0" w:line="360" w:lineRule="exact"/>
              <w:jc w:val="both"/>
              <w:rPr>
                <w:color w:val="000000" w:themeColor="text1"/>
                <w:sz w:val="24"/>
                <w:szCs w:val="24"/>
              </w:rPr>
            </w:pPr>
            <w:r w:rsidRPr="00E25D92">
              <w:rPr>
                <w:color w:val="000000" w:themeColor="text1"/>
                <w:sz w:val="24"/>
                <w:szCs w:val="24"/>
              </w:rPr>
              <w:t>Phòng BGH</w:t>
            </w:r>
          </w:p>
        </w:tc>
        <w:tc>
          <w:tcPr>
            <w:tcW w:w="1062" w:type="dxa"/>
            <w:shd w:val="clear" w:color="auto" w:fill="auto"/>
          </w:tcPr>
          <w:p w14:paraId="4DB686F1"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72</w:t>
            </w:r>
          </w:p>
        </w:tc>
        <w:tc>
          <w:tcPr>
            <w:tcW w:w="992" w:type="dxa"/>
            <w:shd w:val="clear" w:color="auto" w:fill="auto"/>
          </w:tcPr>
          <w:p w14:paraId="6E6399C6"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3</w:t>
            </w:r>
          </w:p>
        </w:tc>
        <w:tc>
          <w:tcPr>
            <w:tcW w:w="1050" w:type="dxa"/>
            <w:shd w:val="clear" w:color="auto" w:fill="auto"/>
          </w:tcPr>
          <w:p w14:paraId="7E0F330B"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3</w:t>
            </w:r>
          </w:p>
        </w:tc>
        <w:tc>
          <w:tcPr>
            <w:tcW w:w="1430" w:type="dxa"/>
            <w:shd w:val="clear" w:color="auto" w:fill="auto"/>
          </w:tcPr>
          <w:p w14:paraId="28261F6A" w14:textId="77777777" w:rsidR="00A43865" w:rsidRPr="00E25D92" w:rsidRDefault="00A43865" w:rsidP="00E25D92">
            <w:pPr>
              <w:spacing w:after="0" w:line="360" w:lineRule="exact"/>
              <w:jc w:val="center"/>
              <w:rPr>
                <w:color w:val="000000" w:themeColor="text1"/>
                <w:sz w:val="24"/>
                <w:szCs w:val="24"/>
              </w:rPr>
            </w:pPr>
          </w:p>
        </w:tc>
        <w:tc>
          <w:tcPr>
            <w:tcW w:w="859" w:type="dxa"/>
            <w:shd w:val="clear" w:color="auto" w:fill="auto"/>
          </w:tcPr>
          <w:p w14:paraId="598FE712" w14:textId="77777777" w:rsidR="00A43865" w:rsidRPr="00E25D92" w:rsidRDefault="00A43865" w:rsidP="00E25D92">
            <w:pPr>
              <w:spacing w:after="0" w:line="360" w:lineRule="exact"/>
              <w:jc w:val="center"/>
              <w:rPr>
                <w:color w:val="000000" w:themeColor="text1"/>
                <w:sz w:val="24"/>
                <w:szCs w:val="24"/>
              </w:rPr>
            </w:pPr>
          </w:p>
        </w:tc>
        <w:tc>
          <w:tcPr>
            <w:tcW w:w="802" w:type="dxa"/>
            <w:shd w:val="clear" w:color="auto" w:fill="auto"/>
          </w:tcPr>
          <w:p w14:paraId="00A074E9" w14:textId="77777777" w:rsidR="00A43865" w:rsidRPr="00E25D92" w:rsidRDefault="00A43865" w:rsidP="00E25D92">
            <w:pPr>
              <w:spacing w:after="0" w:line="360" w:lineRule="exact"/>
              <w:jc w:val="center"/>
              <w:rPr>
                <w:color w:val="000000" w:themeColor="text1"/>
                <w:sz w:val="24"/>
                <w:szCs w:val="24"/>
              </w:rPr>
            </w:pPr>
          </w:p>
        </w:tc>
      </w:tr>
      <w:tr w:rsidR="00A43865" w:rsidRPr="00E25D92" w14:paraId="37317EBF" w14:textId="77777777" w:rsidTr="00C06C20">
        <w:trPr>
          <w:trHeight w:val="233"/>
        </w:trPr>
        <w:tc>
          <w:tcPr>
            <w:tcW w:w="3191" w:type="dxa"/>
            <w:shd w:val="clear" w:color="auto" w:fill="auto"/>
          </w:tcPr>
          <w:p w14:paraId="0B403EA6" w14:textId="77777777" w:rsidR="00A43865" w:rsidRPr="00E25D92" w:rsidRDefault="00A43865" w:rsidP="00E25D92">
            <w:pPr>
              <w:spacing w:after="0" w:line="360" w:lineRule="exact"/>
              <w:jc w:val="both"/>
              <w:rPr>
                <w:color w:val="000000" w:themeColor="text1"/>
                <w:sz w:val="24"/>
                <w:szCs w:val="24"/>
              </w:rPr>
            </w:pPr>
            <w:r w:rsidRPr="00E25D92">
              <w:rPr>
                <w:color w:val="000000" w:themeColor="text1"/>
                <w:sz w:val="24"/>
                <w:szCs w:val="24"/>
              </w:rPr>
              <w:t>Phòng học văn hóa</w:t>
            </w:r>
          </w:p>
        </w:tc>
        <w:tc>
          <w:tcPr>
            <w:tcW w:w="1062" w:type="dxa"/>
            <w:shd w:val="clear" w:color="auto" w:fill="auto"/>
          </w:tcPr>
          <w:p w14:paraId="3AB00D4E"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315</w:t>
            </w:r>
          </w:p>
        </w:tc>
        <w:tc>
          <w:tcPr>
            <w:tcW w:w="992" w:type="dxa"/>
            <w:shd w:val="clear" w:color="auto" w:fill="auto"/>
          </w:tcPr>
          <w:p w14:paraId="0EFB44DD"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07</w:t>
            </w:r>
          </w:p>
        </w:tc>
        <w:tc>
          <w:tcPr>
            <w:tcW w:w="1050" w:type="dxa"/>
            <w:shd w:val="clear" w:color="auto" w:fill="auto"/>
          </w:tcPr>
          <w:p w14:paraId="588D9425"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07</w:t>
            </w:r>
          </w:p>
        </w:tc>
        <w:tc>
          <w:tcPr>
            <w:tcW w:w="1430" w:type="dxa"/>
            <w:shd w:val="clear" w:color="auto" w:fill="auto"/>
          </w:tcPr>
          <w:p w14:paraId="4A7942AE" w14:textId="77777777" w:rsidR="00A43865" w:rsidRPr="00E25D92" w:rsidRDefault="00A43865" w:rsidP="00E25D92">
            <w:pPr>
              <w:spacing w:after="0" w:line="360" w:lineRule="exact"/>
              <w:jc w:val="center"/>
              <w:rPr>
                <w:color w:val="000000" w:themeColor="text1"/>
                <w:sz w:val="24"/>
                <w:szCs w:val="24"/>
              </w:rPr>
            </w:pPr>
          </w:p>
        </w:tc>
        <w:tc>
          <w:tcPr>
            <w:tcW w:w="859" w:type="dxa"/>
            <w:shd w:val="clear" w:color="auto" w:fill="auto"/>
          </w:tcPr>
          <w:p w14:paraId="28FFF4FD" w14:textId="77777777" w:rsidR="00A43865" w:rsidRPr="00E25D92" w:rsidRDefault="00A43865" w:rsidP="00E25D92">
            <w:pPr>
              <w:spacing w:after="0" w:line="360" w:lineRule="exact"/>
              <w:jc w:val="center"/>
              <w:rPr>
                <w:color w:val="000000" w:themeColor="text1"/>
                <w:sz w:val="24"/>
                <w:szCs w:val="24"/>
              </w:rPr>
            </w:pPr>
          </w:p>
        </w:tc>
        <w:tc>
          <w:tcPr>
            <w:tcW w:w="802" w:type="dxa"/>
            <w:shd w:val="clear" w:color="auto" w:fill="auto"/>
          </w:tcPr>
          <w:p w14:paraId="7E665756" w14:textId="77777777" w:rsidR="00A43865" w:rsidRPr="00E25D92" w:rsidRDefault="00A43865" w:rsidP="00E25D92">
            <w:pPr>
              <w:spacing w:after="0" w:line="360" w:lineRule="exact"/>
              <w:jc w:val="center"/>
              <w:rPr>
                <w:color w:val="000000" w:themeColor="text1"/>
                <w:sz w:val="24"/>
                <w:szCs w:val="24"/>
              </w:rPr>
            </w:pPr>
          </w:p>
        </w:tc>
      </w:tr>
      <w:tr w:rsidR="00A43865" w:rsidRPr="00E25D92" w14:paraId="1AE7C2EF" w14:textId="77777777" w:rsidTr="00C06C20">
        <w:trPr>
          <w:trHeight w:val="305"/>
        </w:trPr>
        <w:tc>
          <w:tcPr>
            <w:tcW w:w="3191" w:type="dxa"/>
            <w:shd w:val="clear" w:color="auto" w:fill="auto"/>
          </w:tcPr>
          <w:p w14:paraId="00D82CA6" w14:textId="77777777" w:rsidR="00A43865" w:rsidRPr="00E25D92" w:rsidRDefault="00A43865" w:rsidP="00E25D92">
            <w:pPr>
              <w:spacing w:after="0" w:line="360" w:lineRule="exact"/>
              <w:jc w:val="both"/>
              <w:rPr>
                <w:color w:val="000000" w:themeColor="text1"/>
                <w:sz w:val="22"/>
              </w:rPr>
            </w:pPr>
            <w:r w:rsidRPr="00E25D92">
              <w:rPr>
                <w:color w:val="000000" w:themeColor="text1"/>
                <w:sz w:val="22"/>
              </w:rPr>
              <w:t xml:space="preserve">Phòng học môn KHTN </w:t>
            </w:r>
          </w:p>
        </w:tc>
        <w:tc>
          <w:tcPr>
            <w:tcW w:w="1062" w:type="dxa"/>
            <w:shd w:val="clear" w:color="auto" w:fill="auto"/>
          </w:tcPr>
          <w:p w14:paraId="003585D2"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90</w:t>
            </w:r>
          </w:p>
        </w:tc>
        <w:tc>
          <w:tcPr>
            <w:tcW w:w="992" w:type="dxa"/>
            <w:shd w:val="clear" w:color="auto" w:fill="auto"/>
          </w:tcPr>
          <w:p w14:paraId="205B6E88"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02</w:t>
            </w:r>
          </w:p>
        </w:tc>
        <w:tc>
          <w:tcPr>
            <w:tcW w:w="1050" w:type="dxa"/>
            <w:shd w:val="clear" w:color="auto" w:fill="auto"/>
          </w:tcPr>
          <w:p w14:paraId="6EAC20F2"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02</w:t>
            </w:r>
          </w:p>
        </w:tc>
        <w:tc>
          <w:tcPr>
            <w:tcW w:w="1430" w:type="dxa"/>
            <w:shd w:val="clear" w:color="auto" w:fill="auto"/>
          </w:tcPr>
          <w:p w14:paraId="5C78C791" w14:textId="77777777" w:rsidR="00A43865" w:rsidRPr="00E25D92" w:rsidRDefault="00A43865" w:rsidP="00E25D92">
            <w:pPr>
              <w:spacing w:after="0" w:line="360" w:lineRule="exact"/>
              <w:jc w:val="center"/>
              <w:rPr>
                <w:color w:val="000000" w:themeColor="text1"/>
              </w:rPr>
            </w:pPr>
            <w:r w:rsidRPr="00E25D92">
              <w:rPr>
                <w:color w:val="000000" w:themeColor="text1"/>
              </w:rPr>
              <w:t>2</w:t>
            </w:r>
          </w:p>
        </w:tc>
        <w:tc>
          <w:tcPr>
            <w:tcW w:w="859" w:type="dxa"/>
            <w:shd w:val="clear" w:color="auto" w:fill="auto"/>
          </w:tcPr>
          <w:p w14:paraId="208CF5D8" w14:textId="77777777" w:rsidR="00A43865" w:rsidRPr="00E25D92" w:rsidRDefault="00A43865" w:rsidP="00E25D92">
            <w:pPr>
              <w:spacing w:after="0" w:line="360" w:lineRule="exact"/>
              <w:jc w:val="center"/>
              <w:rPr>
                <w:color w:val="000000" w:themeColor="text1"/>
                <w:sz w:val="24"/>
                <w:szCs w:val="24"/>
                <w:highlight w:val="green"/>
              </w:rPr>
            </w:pPr>
          </w:p>
        </w:tc>
        <w:tc>
          <w:tcPr>
            <w:tcW w:w="802" w:type="dxa"/>
            <w:shd w:val="clear" w:color="auto" w:fill="auto"/>
          </w:tcPr>
          <w:p w14:paraId="5AC03616" w14:textId="77777777" w:rsidR="00A43865" w:rsidRPr="00E25D92" w:rsidRDefault="00A43865" w:rsidP="00E25D92">
            <w:pPr>
              <w:spacing w:after="0" w:line="360" w:lineRule="exact"/>
              <w:jc w:val="center"/>
              <w:rPr>
                <w:color w:val="000000" w:themeColor="text1"/>
                <w:sz w:val="24"/>
                <w:szCs w:val="24"/>
                <w:highlight w:val="green"/>
              </w:rPr>
            </w:pPr>
          </w:p>
        </w:tc>
      </w:tr>
      <w:tr w:rsidR="00A43865" w:rsidRPr="00E25D92" w14:paraId="22BADFCF" w14:textId="77777777" w:rsidTr="00C06C20">
        <w:trPr>
          <w:trHeight w:val="260"/>
        </w:trPr>
        <w:tc>
          <w:tcPr>
            <w:tcW w:w="3191" w:type="dxa"/>
            <w:shd w:val="clear" w:color="auto" w:fill="auto"/>
          </w:tcPr>
          <w:p w14:paraId="482E159A" w14:textId="77777777" w:rsidR="00A43865" w:rsidRPr="00E25D92" w:rsidRDefault="00A43865" w:rsidP="00E25D92">
            <w:pPr>
              <w:spacing w:after="0" w:line="360" w:lineRule="exact"/>
              <w:jc w:val="both"/>
              <w:rPr>
                <w:color w:val="000000" w:themeColor="text1"/>
                <w:sz w:val="24"/>
                <w:szCs w:val="24"/>
              </w:rPr>
            </w:pPr>
            <w:r w:rsidRPr="00E25D92">
              <w:rPr>
                <w:color w:val="000000" w:themeColor="text1"/>
                <w:sz w:val="24"/>
                <w:szCs w:val="24"/>
              </w:rPr>
              <w:t>Phòng học ngoại ngữ</w:t>
            </w:r>
          </w:p>
        </w:tc>
        <w:tc>
          <w:tcPr>
            <w:tcW w:w="1062" w:type="dxa"/>
            <w:shd w:val="clear" w:color="auto" w:fill="auto"/>
          </w:tcPr>
          <w:p w14:paraId="2AFF996D"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45</w:t>
            </w:r>
          </w:p>
        </w:tc>
        <w:tc>
          <w:tcPr>
            <w:tcW w:w="992" w:type="dxa"/>
            <w:shd w:val="clear" w:color="auto" w:fill="auto"/>
          </w:tcPr>
          <w:p w14:paraId="2AADB454"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w:t>
            </w:r>
          </w:p>
        </w:tc>
        <w:tc>
          <w:tcPr>
            <w:tcW w:w="1050" w:type="dxa"/>
            <w:shd w:val="clear" w:color="auto" w:fill="auto"/>
          </w:tcPr>
          <w:p w14:paraId="64EBCA2A"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w:t>
            </w:r>
          </w:p>
        </w:tc>
        <w:tc>
          <w:tcPr>
            <w:tcW w:w="1430" w:type="dxa"/>
            <w:shd w:val="clear" w:color="auto" w:fill="auto"/>
          </w:tcPr>
          <w:p w14:paraId="44B78A52" w14:textId="77777777" w:rsidR="00A43865" w:rsidRPr="00E25D92" w:rsidRDefault="00A43865" w:rsidP="00E25D92">
            <w:pPr>
              <w:spacing w:after="0" w:line="360" w:lineRule="exact"/>
              <w:jc w:val="center"/>
              <w:rPr>
                <w:color w:val="000000" w:themeColor="text1"/>
              </w:rPr>
            </w:pPr>
          </w:p>
        </w:tc>
        <w:tc>
          <w:tcPr>
            <w:tcW w:w="859" w:type="dxa"/>
            <w:shd w:val="clear" w:color="auto" w:fill="auto"/>
          </w:tcPr>
          <w:p w14:paraId="50423631" w14:textId="77777777" w:rsidR="00A43865" w:rsidRPr="00E25D92" w:rsidRDefault="00A43865" w:rsidP="00E25D92">
            <w:pPr>
              <w:spacing w:after="0" w:line="360" w:lineRule="exact"/>
              <w:jc w:val="center"/>
              <w:rPr>
                <w:color w:val="000000" w:themeColor="text1"/>
                <w:sz w:val="24"/>
                <w:szCs w:val="24"/>
                <w:highlight w:val="green"/>
              </w:rPr>
            </w:pPr>
          </w:p>
        </w:tc>
        <w:tc>
          <w:tcPr>
            <w:tcW w:w="802" w:type="dxa"/>
            <w:shd w:val="clear" w:color="auto" w:fill="auto"/>
          </w:tcPr>
          <w:p w14:paraId="1725DDCE" w14:textId="77777777" w:rsidR="00A43865" w:rsidRPr="00E25D92" w:rsidRDefault="00A43865" w:rsidP="00E25D92">
            <w:pPr>
              <w:spacing w:after="0" w:line="360" w:lineRule="exact"/>
              <w:jc w:val="center"/>
              <w:rPr>
                <w:color w:val="000000" w:themeColor="text1"/>
                <w:sz w:val="24"/>
                <w:szCs w:val="24"/>
                <w:highlight w:val="green"/>
              </w:rPr>
            </w:pPr>
          </w:p>
        </w:tc>
      </w:tr>
      <w:tr w:rsidR="00A43865" w:rsidRPr="00E25D92" w14:paraId="5B965096" w14:textId="77777777" w:rsidTr="00C06C20">
        <w:trPr>
          <w:trHeight w:val="242"/>
        </w:trPr>
        <w:tc>
          <w:tcPr>
            <w:tcW w:w="3191" w:type="dxa"/>
            <w:shd w:val="clear" w:color="auto" w:fill="auto"/>
          </w:tcPr>
          <w:p w14:paraId="7628D5F9" w14:textId="77777777" w:rsidR="00A43865" w:rsidRPr="00E25D92" w:rsidRDefault="00A43865" w:rsidP="00E25D92">
            <w:pPr>
              <w:spacing w:after="0" w:line="360" w:lineRule="exact"/>
              <w:jc w:val="both"/>
              <w:rPr>
                <w:color w:val="000000" w:themeColor="text1"/>
                <w:sz w:val="24"/>
                <w:szCs w:val="24"/>
              </w:rPr>
            </w:pPr>
            <w:r w:rsidRPr="00E25D92">
              <w:rPr>
                <w:color w:val="000000" w:themeColor="text1"/>
                <w:sz w:val="24"/>
                <w:szCs w:val="24"/>
              </w:rPr>
              <w:t>Phòng AN</w:t>
            </w:r>
          </w:p>
        </w:tc>
        <w:tc>
          <w:tcPr>
            <w:tcW w:w="1062" w:type="dxa"/>
            <w:shd w:val="clear" w:color="auto" w:fill="auto"/>
          </w:tcPr>
          <w:p w14:paraId="17A5A021"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45</w:t>
            </w:r>
          </w:p>
        </w:tc>
        <w:tc>
          <w:tcPr>
            <w:tcW w:w="992" w:type="dxa"/>
            <w:shd w:val="clear" w:color="auto" w:fill="auto"/>
          </w:tcPr>
          <w:p w14:paraId="47FCD067"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w:t>
            </w:r>
          </w:p>
        </w:tc>
        <w:tc>
          <w:tcPr>
            <w:tcW w:w="1050" w:type="dxa"/>
            <w:shd w:val="clear" w:color="auto" w:fill="auto"/>
          </w:tcPr>
          <w:p w14:paraId="48D3E505" w14:textId="77777777" w:rsidR="00A43865" w:rsidRPr="00E25D92" w:rsidRDefault="00A43865" w:rsidP="00E25D92">
            <w:pPr>
              <w:spacing w:after="0" w:line="360" w:lineRule="exact"/>
              <w:jc w:val="center"/>
              <w:rPr>
                <w:color w:val="000000" w:themeColor="text1"/>
                <w:sz w:val="24"/>
                <w:szCs w:val="24"/>
              </w:rPr>
            </w:pPr>
          </w:p>
        </w:tc>
        <w:tc>
          <w:tcPr>
            <w:tcW w:w="1430" w:type="dxa"/>
            <w:shd w:val="clear" w:color="auto" w:fill="auto"/>
          </w:tcPr>
          <w:p w14:paraId="0405D659" w14:textId="77777777" w:rsidR="00A43865" w:rsidRPr="00E25D92" w:rsidRDefault="00A43865" w:rsidP="00E25D92">
            <w:pPr>
              <w:spacing w:after="0" w:line="360" w:lineRule="exact"/>
              <w:jc w:val="center"/>
              <w:rPr>
                <w:color w:val="000000" w:themeColor="text1"/>
              </w:rPr>
            </w:pPr>
            <w:r w:rsidRPr="00E25D92">
              <w:rPr>
                <w:color w:val="000000" w:themeColor="text1"/>
              </w:rPr>
              <w:t>1</w:t>
            </w:r>
          </w:p>
        </w:tc>
        <w:tc>
          <w:tcPr>
            <w:tcW w:w="859" w:type="dxa"/>
            <w:shd w:val="clear" w:color="auto" w:fill="auto"/>
          </w:tcPr>
          <w:p w14:paraId="6EFCCC87" w14:textId="77777777" w:rsidR="00A43865" w:rsidRPr="00E25D92" w:rsidRDefault="00A43865" w:rsidP="00E25D92">
            <w:pPr>
              <w:spacing w:after="0" w:line="360" w:lineRule="exact"/>
              <w:jc w:val="center"/>
              <w:rPr>
                <w:color w:val="000000" w:themeColor="text1"/>
                <w:sz w:val="24"/>
                <w:szCs w:val="24"/>
                <w:highlight w:val="green"/>
              </w:rPr>
            </w:pPr>
          </w:p>
        </w:tc>
        <w:tc>
          <w:tcPr>
            <w:tcW w:w="802" w:type="dxa"/>
            <w:shd w:val="clear" w:color="auto" w:fill="auto"/>
          </w:tcPr>
          <w:p w14:paraId="733F39B9" w14:textId="77777777" w:rsidR="00A43865" w:rsidRPr="00E25D92" w:rsidRDefault="00A43865" w:rsidP="00E25D92">
            <w:pPr>
              <w:spacing w:after="0" w:line="360" w:lineRule="exact"/>
              <w:jc w:val="center"/>
              <w:rPr>
                <w:color w:val="000000" w:themeColor="text1"/>
                <w:sz w:val="24"/>
                <w:szCs w:val="24"/>
                <w:highlight w:val="green"/>
              </w:rPr>
            </w:pPr>
          </w:p>
        </w:tc>
      </w:tr>
      <w:tr w:rsidR="00A43865" w:rsidRPr="00E25D92" w14:paraId="67389FBC" w14:textId="77777777" w:rsidTr="00C06C20">
        <w:trPr>
          <w:trHeight w:val="251"/>
        </w:trPr>
        <w:tc>
          <w:tcPr>
            <w:tcW w:w="3191" w:type="dxa"/>
            <w:shd w:val="clear" w:color="auto" w:fill="auto"/>
          </w:tcPr>
          <w:p w14:paraId="309E775D" w14:textId="77777777" w:rsidR="00A43865" w:rsidRPr="00E25D92" w:rsidRDefault="00A43865" w:rsidP="00E25D92">
            <w:pPr>
              <w:spacing w:after="0" w:line="360" w:lineRule="exact"/>
              <w:jc w:val="both"/>
              <w:rPr>
                <w:color w:val="000000" w:themeColor="text1"/>
                <w:sz w:val="24"/>
                <w:szCs w:val="24"/>
              </w:rPr>
            </w:pPr>
            <w:r w:rsidRPr="00E25D92">
              <w:rPr>
                <w:color w:val="000000" w:themeColor="text1"/>
                <w:sz w:val="24"/>
                <w:szCs w:val="24"/>
              </w:rPr>
              <w:t>Phòng SHC</w:t>
            </w:r>
          </w:p>
        </w:tc>
        <w:tc>
          <w:tcPr>
            <w:tcW w:w="1062" w:type="dxa"/>
            <w:shd w:val="clear" w:color="auto" w:fill="auto"/>
          </w:tcPr>
          <w:p w14:paraId="4A5601B4"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30</w:t>
            </w:r>
          </w:p>
        </w:tc>
        <w:tc>
          <w:tcPr>
            <w:tcW w:w="992" w:type="dxa"/>
            <w:shd w:val="clear" w:color="auto" w:fill="auto"/>
          </w:tcPr>
          <w:p w14:paraId="608C24D7"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w:t>
            </w:r>
          </w:p>
        </w:tc>
        <w:tc>
          <w:tcPr>
            <w:tcW w:w="1050" w:type="dxa"/>
            <w:shd w:val="clear" w:color="auto" w:fill="auto"/>
          </w:tcPr>
          <w:p w14:paraId="7B6E2CC2" w14:textId="77777777" w:rsidR="00A43865" w:rsidRPr="00E25D92" w:rsidRDefault="00A43865" w:rsidP="00E25D92">
            <w:pPr>
              <w:spacing w:after="0" w:line="360" w:lineRule="exact"/>
              <w:jc w:val="center"/>
              <w:rPr>
                <w:color w:val="000000" w:themeColor="text1"/>
                <w:sz w:val="24"/>
                <w:szCs w:val="24"/>
              </w:rPr>
            </w:pPr>
          </w:p>
        </w:tc>
        <w:tc>
          <w:tcPr>
            <w:tcW w:w="1430" w:type="dxa"/>
            <w:shd w:val="clear" w:color="auto" w:fill="auto"/>
          </w:tcPr>
          <w:p w14:paraId="4CB81AD1"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w:t>
            </w:r>
          </w:p>
        </w:tc>
        <w:tc>
          <w:tcPr>
            <w:tcW w:w="859" w:type="dxa"/>
            <w:shd w:val="clear" w:color="auto" w:fill="auto"/>
          </w:tcPr>
          <w:p w14:paraId="4DE9A602" w14:textId="77777777" w:rsidR="00A43865" w:rsidRPr="00E25D92" w:rsidRDefault="00A43865" w:rsidP="00E25D92">
            <w:pPr>
              <w:spacing w:after="0" w:line="360" w:lineRule="exact"/>
              <w:jc w:val="center"/>
              <w:rPr>
                <w:color w:val="000000" w:themeColor="text1"/>
                <w:sz w:val="24"/>
                <w:szCs w:val="24"/>
              </w:rPr>
            </w:pPr>
          </w:p>
        </w:tc>
        <w:tc>
          <w:tcPr>
            <w:tcW w:w="802" w:type="dxa"/>
            <w:shd w:val="clear" w:color="auto" w:fill="auto"/>
          </w:tcPr>
          <w:p w14:paraId="17926BA7" w14:textId="77777777" w:rsidR="00A43865" w:rsidRPr="00E25D92" w:rsidRDefault="00A43865" w:rsidP="00E25D92">
            <w:pPr>
              <w:spacing w:after="0" w:line="360" w:lineRule="exact"/>
              <w:jc w:val="center"/>
              <w:rPr>
                <w:color w:val="000000" w:themeColor="text1"/>
                <w:sz w:val="24"/>
                <w:szCs w:val="24"/>
                <w:highlight w:val="green"/>
              </w:rPr>
            </w:pPr>
          </w:p>
        </w:tc>
      </w:tr>
      <w:tr w:rsidR="00A43865" w:rsidRPr="00E25D92" w14:paraId="25889130" w14:textId="77777777" w:rsidTr="00C06C20">
        <w:trPr>
          <w:trHeight w:val="233"/>
        </w:trPr>
        <w:tc>
          <w:tcPr>
            <w:tcW w:w="3191" w:type="dxa"/>
            <w:shd w:val="clear" w:color="auto" w:fill="auto"/>
          </w:tcPr>
          <w:p w14:paraId="0254E6BD" w14:textId="77777777" w:rsidR="00A43865" w:rsidRPr="00E25D92" w:rsidRDefault="00A43865" w:rsidP="00E25D92">
            <w:pPr>
              <w:spacing w:after="0" w:line="360" w:lineRule="exact"/>
              <w:jc w:val="both"/>
              <w:rPr>
                <w:color w:val="000000" w:themeColor="text1"/>
                <w:sz w:val="24"/>
                <w:szCs w:val="24"/>
              </w:rPr>
            </w:pPr>
            <w:r w:rsidRPr="00E25D92">
              <w:rPr>
                <w:color w:val="000000" w:themeColor="text1"/>
                <w:sz w:val="24"/>
                <w:szCs w:val="24"/>
              </w:rPr>
              <w:t>Phòng Công nghệ</w:t>
            </w:r>
          </w:p>
        </w:tc>
        <w:tc>
          <w:tcPr>
            <w:tcW w:w="1062" w:type="dxa"/>
            <w:shd w:val="clear" w:color="auto" w:fill="auto"/>
          </w:tcPr>
          <w:p w14:paraId="0E24824E"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45</w:t>
            </w:r>
          </w:p>
        </w:tc>
        <w:tc>
          <w:tcPr>
            <w:tcW w:w="992" w:type="dxa"/>
            <w:shd w:val="clear" w:color="auto" w:fill="auto"/>
          </w:tcPr>
          <w:p w14:paraId="29A7B32C"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w:t>
            </w:r>
          </w:p>
        </w:tc>
        <w:tc>
          <w:tcPr>
            <w:tcW w:w="1050" w:type="dxa"/>
            <w:shd w:val="clear" w:color="auto" w:fill="auto"/>
          </w:tcPr>
          <w:p w14:paraId="21915862"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w:t>
            </w:r>
          </w:p>
        </w:tc>
        <w:tc>
          <w:tcPr>
            <w:tcW w:w="1430" w:type="dxa"/>
            <w:shd w:val="clear" w:color="auto" w:fill="auto"/>
          </w:tcPr>
          <w:p w14:paraId="5FF86052" w14:textId="77777777" w:rsidR="00A43865" w:rsidRPr="00E25D92" w:rsidRDefault="00A43865" w:rsidP="00E25D92">
            <w:pPr>
              <w:spacing w:after="0" w:line="360" w:lineRule="exact"/>
              <w:jc w:val="center"/>
              <w:rPr>
                <w:color w:val="000000" w:themeColor="text1"/>
                <w:sz w:val="24"/>
                <w:szCs w:val="24"/>
              </w:rPr>
            </w:pPr>
          </w:p>
        </w:tc>
        <w:tc>
          <w:tcPr>
            <w:tcW w:w="859" w:type="dxa"/>
            <w:shd w:val="clear" w:color="auto" w:fill="auto"/>
          </w:tcPr>
          <w:p w14:paraId="569416E2" w14:textId="77777777" w:rsidR="00A43865" w:rsidRPr="00E25D92" w:rsidRDefault="00A43865" w:rsidP="00E25D92">
            <w:pPr>
              <w:spacing w:after="0" w:line="360" w:lineRule="exact"/>
              <w:jc w:val="center"/>
              <w:rPr>
                <w:color w:val="000000" w:themeColor="text1"/>
                <w:sz w:val="24"/>
                <w:szCs w:val="24"/>
              </w:rPr>
            </w:pPr>
          </w:p>
        </w:tc>
        <w:tc>
          <w:tcPr>
            <w:tcW w:w="802" w:type="dxa"/>
            <w:shd w:val="clear" w:color="auto" w:fill="auto"/>
          </w:tcPr>
          <w:p w14:paraId="0A3EC7ED" w14:textId="77777777" w:rsidR="00A43865" w:rsidRPr="00E25D92" w:rsidRDefault="00A43865" w:rsidP="00E25D92">
            <w:pPr>
              <w:spacing w:after="0" w:line="360" w:lineRule="exact"/>
              <w:jc w:val="center"/>
              <w:rPr>
                <w:color w:val="000000" w:themeColor="text1"/>
                <w:sz w:val="24"/>
                <w:szCs w:val="24"/>
                <w:highlight w:val="green"/>
              </w:rPr>
            </w:pPr>
          </w:p>
        </w:tc>
      </w:tr>
      <w:tr w:rsidR="00A43865" w:rsidRPr="00E25D92" w14:paraId="6AD13BBB" w14:textId="77777777" w:rsidTr="00C06C20">
        <w:trPr>
          <w:trHeight w:val="233"/>
        </w:trPr>
        <w:tc>
          <w:tcPr>
            <w:tcW w:w="3191" w:type="dxa"/>
            <w:shd w:val="clear" w:color="auto" w:fill="auto"/>
          </w:tcPr>
          <w:p w14:paraId="033699DC" w14:textId="77777777" w:rsidR="00A43865" w:rsidRPr="00E25D92" w:rsidRDefault="00A43865" w:rsidP="00E25D92">
            <w:pPr>
              <w:spacing w:after="0" w:line="360" w:lineRule="exact"/>
              <w:jc w:val="both"/>
              <w:rPr>
                <w:color w:val="000000" w:themeColor="text1"/>
                <w:sz w:val="24"/>
                <w:szCs w:val="24"/>
              </w:rPr>
            </w:pPr>
            <w:r w:rsidRPr="00E25D92">
              <w:rPr>
                <w:color w:val="000000" w:themeColor="text1"/>
                <w:sz w:val="24"/>
                <w:szCs w:val="24"/>
              </w:rPr>
              <w:t>Phòng MT</w:t>
            </w:r>
          </w:p>
        </w:tc>
        <w:tc>
          <w:tcPr>
            <w:tcW w:w="1062" w:type="dxa"/>
            <w:shd w:val="clear" w:color="auto" w:fill="auto"/>
          </w:tcPr>
          <w:p w14:paraId="60B941F8"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45</w:t>
            </w:r>
          </w:p>
        </w:tc>
        <w:tc>
          <w:tcPr>
            <w:tcW w:w="992" w:type="dxa"/>
            <w:shd w:val="clear" w:color="auto" w:fill="auto"/>
          </w:tcPr>
          <w:p w14:paraId="3E24B803"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w:t>
            </w:r>
          </w:p>
        </w:tc>
        <w:tc>
          <w:tcPr>
            <w:tcW w:w="1050" w:type="dxa"/>
            <w:shd w:val="clear" w:color="auto" w:fill="auto"/>
          </w:tcPr>
          <w:p w14:paraId="21B431AB" w14:textId="77777777" w:rsidR="00A43865" w:rsidRPr="00E25D92" w:rsidRDefault="00A43865" w:rsidP="00E25D92">
            <w:pPr>
              <w:spacing w:after="0" w:line="360" w:lineRule="exact"/>
              <w:jc w:val="center"/>
              <w:rPr>
                <w:color w:val="000000" w:themeColor="text1"/>
                <w:sz w:val="24"/>
                <w:szCs w:val="24"/>
              </w:rPr>
            </w:pPr>
          </w:p>
        </w:tc>
        <w:tc>
          <w:tcPr>
            <w:tcW w:w="1430" w:type="dxa"/>
            <w:shd w:val="clear" w:color="auto" w:fill="auto"/>
          </w:tcPr>
          <w:p w14:paraId="18E23A26"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w:t>
            </w:r>
          </w:p>
        </w:tc>
        <w:tc>
          <w:tcPr>
            <w:tcW w:w="859" w:type="dxa"/>
            <w:shd w:val="clear" w:color="auto" w:fill="auto"/>
          </w:tcPr>
          <w:p w14:paraId="39DD9328" w14:textId="77777777" w:rsidR="00A43865" w:rsidRPr="00E25D92" w:rsidRDefault="00A43865" w:rsidP="00E25D92">
            <w:pPr>
              <w:spacing w:after="0" w:line="360" w:lineRule="exact"/>
              <w:jc w:val="center"/>
              <w:rPr>
                <w:color w:val="000000" w:themeColor="text1"/>
                <w:sz w:val="24"/>
                <w:szCs w:val="24"/>
              </w:rPr>
            </w:pPr>
          </w:p>
        </w:tc>
        <w:tc>
          <w:tcPr>
            <w:tcW w:w="802" w:type="dxa"/>
            <w:shd w:val="clear" w:color="auto" w:fill="auto"/>
          </w:tcPr>
          <w:p w14:paraId="046326B9" w14:textId="77777777" w:rsidR="00A43865" w:rsidRPr="00E25D92" w:rsidRDefault="00A43865" w:rsidP="00E25D92">
            <w:pPr>
              <w:spacing w:after="0" w:line="360" w:lineRule="exact"/>
              <w:jc w:val="center"/>
              <w:rPr>
                <w:color w:val="000000" w:themeColor="text1"/>
                <w:sz w:val="24"/>
                <w:szCs w:val="24"/>
                <w:highlight w:val="green"/>
              </w:rPr>
            </w:pPr>
          </w:p>
        </w:tc>
      </w:tr>
      <w:tr w:rsidR="00A43865" w:rsidRPr="00E25D92" w14:paraId="48BC9273" w14:textId="77777777" w:rsidTr="00C06C20">
        <w:trPr>
          <w:trHeight w:val="233"/>
        </w:trPr>
        <w:tc>
          <w:tcPr>
            <w:tcW w:w="3191" w:type="dxa"/>
            <w:shd w:val="clear" w:color="auto" w:fill="auto"/>
          </w:tcPr>
          <w:p w14:paraId="77ED5B6F" w14:textId="77777777" w:rsidR="00A43865" w:rsidRPr="00E25D92" w:rsidRDefault="00A43865" w:rsidP="00E25D92">
            <w:pPr>
              <w:spacing w:after="0" w:line="360" w:lineRule="exact"/>
              <w:jc w:val="both"/>
              <w:rPr>
                <w:color w:val="000000" w:themeColor="text1"/>
                <w:sz w:val="24"/>
                <w:szCs w:val="24"/>
              </w:rPr>
            </w:pPr>
            <w:r w:rsidRPr="00E25D92">
              <w:rPr>
                <w:color w:val="000000" w:themeColor="text1"/>
                <w:sz w:val="24"/>
                <w:szCs w:val="24"/>
              </w:rPr>
              <w:t>Phòng TVHĐ</w:t>
            </w:r>
          </w:p>
        </w:tc>
        <w:tc>
          <w:tcPr>
            <w:tcW w:w="1062" w:type="dxa"/>
            <w:shd w:val="clear" w:color="auto" w:fill="auto"/>
          </w:tcPr>
          <w:p w14:paraId="67D99DBE"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20</w:t>
            </w:r>
          </w:p>
        </w:tc>
        <w:tc>
          <w:tcPr>
            <w:tcW w:w="992" w:type="dxa"/>
            <w:shd w:val="clear" w:color="auto" w:fill="auto"/>
          </w:tcPr>
          <w:p w14:paraId="22857BEF"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w:t>
            </w:r>
          </w:p>
        </w:tc>
        <w:tc>
          <w:tcPr>
            <w:tcW w:w="1050" w:type="dxa"/>
            <w:shd w:val="clear" w:color="auto" w:fill="auto"/>
          </w:tcPr>
          <w:p w14:paraId="75F0479A" w14:textId="77777777" w:rsidR="00A43865" w:rsidRPr="00E25D92" w:rsidRDefault="00A43865" w:rsidP="00E25D92">
            <w:pPr>
              <w:spacing w:after="0" w:line="360" w:lineRule="exact"/>
              <w:jc w:val="center"/>
              <w:rPr>
                <w:color w:val="000000" w:themeColor="text1"/>
                <w:sz w:val="24"/>
                <w:szCs w:val="24"/>
              </w:rPr>
            </w:pPr>
          </w:p>
        </w:tc>
        <w:tc>
          <w:tcPr>
            <w:tcW w:w="1430" w:type="dxa"/>
            <w:shd w:val="clear" w:color="auto" w:fill="auto"/>
          </w:tcPr>
          <w:p w14:paraId="1DF7DF99"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w:t>
            </w:r>
          </w:p>
        </w:tc>
        <w:tc>
          <w:tcPr>
            <w:tcW w:w="859" w:type="dxa"/>
            <w:shd w:val="clear" w:color="auto" w:fill="auto"/>
          </w:tcPr>
          <w:p w14:paraId="4949C5C6" w14:textId="77777777" w:rsidR="00A43865" w:rsidRPr="00E25D92" w:rsidRDefault="00A43865" w:rsidP="00E25D92">
            <w:pPr>
              <w:spacing w:after="0" w:line="360" w:lineRule="exact"/>
              <w:jc w:val="center"/>
              <w:rPr>
                <w:color w:val="000000" w:themeColor="text1"/>
                <w:sz w:val="24"/>
                <w:szCs w:val="24"/>
              </w:rPr>
            </w:pPr>
          </w:p>
        </w:tc>
        <w:tc>
          <w:tcPr>
            <w:tcW w:w="802" w:type="dxa"/>
            <w:shd w:val="clear" w:color="auto" w:fill="auto"/>
          </w:tcPr>
          <w:p w14:paraId="2E352AED" w14:textId="77777777" w:rsidR="00A43865" w:rsidRPr="00E25D92" w:rsidRDefault="00A43865" w:rsidP="00E25D92">
            <w:pPr>
              <w:spacing w:after="0" w:line="360" w:lineRule="exact"/>
              <w:jc w:val="center"/>
              <w:rPr>
                <w:color w:val="000000" w:themeColor="text1"/>
                <w:sz w:val="24"/>
                <w:szCs w:val="24"/>
                <w:highlight w:val="green"/>
              </w:rPr>
            </w:pPr>
          </w:p>
        </w:tc>
      </w:tr>
      <w:tr w:rsidR="00A43865" w:rsidRPr="00E25D92" w14:paraId="5CBF269F" w14:textId="77777777" w:rsidTr="00C06C20">
        <w:trPr>
          <w:trHeight w:val="233"/>
        </w:trPr>
        <w:tc>
          <w:tcPr>
            <w:tcW w:w="3191" w:type="dxa"/>
            <w:shd w:val="clear" w:color="auto" w:fill="auto"/>
          </w:tcPr>
          <w:p w14:paraId="054B2324" w14:textId="77777777" w:rsidR="00A43865" w:rsidRPr="00E25D92" w:rsidRDefault="00A43865" w:rsidP="00E25D92">
            <w:pPr>
              <w:spacing w:after="0" w:line="360" w:lineRule="exact"/>
              <w:jc w:val="both"/>
              <w:rPr>
                <w:color w:val="000000" w:themeColor="text1"/>
                <w:sz w:val="24"/>
                <w:szCs w:val="24"/>
              </w:rPr>
            </w:pPr>
            <w:r w:rsidRPr="00E25D92">
              <w:rPr>
                <w:color w:val="000000" w:themeColor="text1"/>
                <w:sz w:val="24"/>
                <w:szCs w:val="24"/>
              </w:rPr>
              <w:t>Phòng sinh hoạt tổ bộ môn</w:t>
            </w:r>
          </w:p>
        </w:tc>
        <w:tc>
          <w:tcPr>
            <w:tcW w:w="1062" w:type="dxa"/>
            <w:shd w:val="clear" w:color="auto" w:fill="auto"/>
          </w:tcPr>
          <w:p w14:paraId="2E8FDBFE"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48</w:t>
            </w:r>
          </w:p>
        </w:tc>
        <w:tc>
          <w:tcPr>
            <w:tcW w:w="992" w:type="dxa"/>
            <w:shd w:val="clear" w:color="auto" w:fill="auto"/>
          </w:tcPr>
          <w:p w14:paraId="5FF776CA"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2</w:t>
            </w:r>
          </w:p>
        </w:tc>
        <w:tc>
          <w:tcPr>
            <w:tcW w:w="1050" w:type="dxa"/>
            <w:shd w:val="clear" w:color="auto" w:fill="auto"/>
          </w:tcPr>
          <w:p w14:paraId="33950338" w14:textId="77777777" w:rsidR="00A43865" w:rsidRPr="00E25D92" w:rsidRDefault="00A43865" w:rsidP="00E25D92">
            <w:pPr>
              <w:spacing w:after="0" w:line="360" w:lineRule="exact"/>
              <w:jc w:val="center"/>
              <w:rPr>
                <w:color w:val="000000" w:themeColor="text1"/>
                <w:sz w:val="24"/>
                <w:szCs w:val="24"/>
              </w:rPr>
            </w:pPr>
          </w:p>
        </w:tc>
        <w:tc>
          <w:tcPr>
            <w:tcW w:w="1430" w:type="dxa"/>
            <w:shd w:val="clear" w:color="auto" w:fill="auto"/>
          </w:tcPr>
          <w:p w14:paraId="76A93B08"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2</w:t>
            </w:r>
          </w:p>
        </w:tc>
        <w:tc>
          <w:tcPr>
            <w:tcW w:w="859" w:type="dxa"/>
            <w:shd w:val="clear" w:color="auto" w:fill="auto"/>
          </w:tcPr>
          <w:p w14:paraId="554A8AE1" w14:textId="77777777" w:rsidR="00A43865" w:rsidRPr="00E25D92" w:rsidRDefault="00A43865" w:rsidP="00E25D92">
            <w:pPr>
              <w:spacing w:after="0" w:line="360" w:lineRule="exact"/>
              <w:jc w:val="center"/>
              <w:rPr>
                <w:color w:val="000000" w:themeColor="text1"/>
                <w:sz w:val="24"/>
                <w:szCs w:val="24"/>
              </w:rPr>
            </w:pPr>
          </w:p>
        </w:tc>
        <w:tc>
          <w:tcPr>
            <w:tcW w:w="802" w:type="dxa"/>
            <w:shd w:val="clear" w:color="auto" w:fill="auto"/>
          </w:tcPr>
          <w:p w14:paraId="27BEC603" w14:textId="77777777" w:rsidR="00A43865" w:rsidRPr="00E25D92" w:rsidRDefault="00A43865" w:rsidP="00E25D92">
            <w:pPr>
              <w:spacing w:after="0" w:line="360" w:lineRule="exact"/>
              <w:jc w:val="center"/>
              <w:rPr>
                <w:color w:val="000000" w:themeColor="text1"/>
                <w:sz w:val="24"/>
                <w:szCs w:val="24"/>
                <w:highlight w:val="green"/>
              </w:rPr>
            </w:pPr>
          </w:p>
        </w:tc>
      </w:tr>
      <w:tr w:rsidR="00A43865" w:rsidRPr="00E25D92" w14:paraId="206E6C65" w14:textId="77777777" w:rsidTr="00C06C20">
        <w:trPr>
          <w:trHeight w:val="233"/>
        </w:trPr>
        <w:tc>
          <w:tcPr>
            <w:tcW w:w="3191" w:type="dxa"/>
            <w:shd w:val="clear" w:color="auto" w:fill="auto"/>
          </w:tcPr>
          <w:p w14:paraId="2C39912E" w14:textId="77777777" w:rsidR="00A43865" w:rsidRPr="00E25D92" w:rsidRDefault="00A43865" w:rsidP="00E25D92">
            <w:pPr>
              <w:spacing w:after="0" w:line="360" w:lineRule="exact"/>
              <w:jc w:val="both"/>
              <w:rPr>
                <w:color w:val="000000" w:themeColor="text1"/>
                <w:sz w:val="24"/>
                <w:szCs w:val="24"/>
              </w:rPr>
            </w:pPr>
            <w:r w:rsidRPr="00E25D92">
              <w:rPr>
                <w:color w:val="000000" w:themeColor="text1"/>
                <w:sz w:val="24"/>
                <w:szCs w:val="24"/>
              </w:rPr>
              <w:t>Phòng kế toán</w:t>
            </w:r>
          </w:p>
        </w:tc>
        <w:tc>
          <w:tcPr>
            <w:tcW w:w="1062" w:type="dxa"/>
            <w:shd w:val="clear" w:color="auto" w:fill="auto"/>
          </w:tcPr>
          <w:p w14:paraId="37836F5F"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24</w:t>
            </w:r>
          </w:p>
        </w:tc>
        <w:tc>
          <w:tcPr>
            <w:tcW w:w="992" w:type="dxa"/>
            <w:shd w:val="clear" w:color="auto" w:fill="auto"/>
          </w:tcPr>
          <w:p w14:paraId="48546B4C"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w:t>
            </w:r>
          </w:p>
        </w:tc>
        <w:tc>
          <w:tcPr>
            <w:tcW w:w="1050" w:type="dxa"/>
            <w:shd w:val="clear" w:color="auto" w:fill="auto"/>
          </w:tcPr>
          <w:p w14:paraId="69A53001" w14:textId="77777777" w:rsidR="00A43865" w:rsidRPr="00E25D92" w:rsidRDefault="00A43865" w:rsidP="00E25D92">
            <w:pPr>
              <w:spacing w:after="0" w:line="360" w:lineRule="exact"/>
              <w:jc w:val="center"/>
              <w:rPr>
                <w:color w:val="000000" w:themeColor="text1"/>
                <w:sz w:val="24"/>
                <w:szCs w:val="24"/>
              </w:rPr>
            </w:pPr>
          </w:p>
        </w:tc>
        <w:tc>
          <w:tcPr>
            <w:tcW w:w="1430" w:type="dxa"/>
            <w:shd w:val="clear" w:color="auto" w:fill="auto"/>
          </w:tcPr>
          <w:p w14:paraId="012F77B3"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w:t>
            </w:r>
          </w:p>
        </w:tc>
        <w:tc>
          <w:tcPr>
            <w:tcW w:w="859" w:type="dxa"/>
            <w:shd w:val="clear" w:color="auto" w:fill="auto"/>
          </w:tcPr>
          <w:p w14:paraId="150FBFA2" w14:textId="77777777" w:rsidR="00A43865" w:rsidRPr="00E25D92" w:rsidRDefault="00A43865" w:rsidP="00E25D92">
            <w:pPr>
              <w:spacing w:after="0" w:line="360" w:lineRule="exact"/>
              <w:jc w:val="center"/>
              <w:rPr>
                <w:color w:val="000000" w:themeColor="text1"/>
                <w:sz w:val="24"/>
                <w:szCs w:val="24"/>
              </w:rPr>
            </w:pPr>
          </w:p>
        </w:tc>
        <w:tc>
          <w:tcPr>
            <w:tcW w:w="802" w:type="dxa"/>
            <w:shd w:val="clear" w:color="auto" w:fill="auto"/>
          </w:tcPr>
          <w:p w14:paraId="183766C6" w14:textId="77777777" w:rsidR="00A43865" w:rsidRPr="00E25D92" w:rsidRDefault="00A43865" w:rsidP="00E25D92">
            <w:pPr>
              <w:spacing w:after="0" w:line="360" w:lineRule="exact"/>
              <w:jc w:val="center"/>
              <w:rPr>
                <w:color w:val="000000" w:themeColor="text1"/>
                <w:sz w:val="24"/>
                <w:szCs w:val="24"/>
                <w:highlight w:val="green"/>
              </w:rPr>
            </w:pPr>
          </w:p>
        </w:tc>
      </w:tr>
      <w:tr w:rsidR="00A43865" w:rsidRPr="00E25D92" w14:paraId="7C425602" w14:textId="77777777" w:rsidTr="00C06C20">
        <w:trPr>
          <w:trHeight w:val="305"/>
        </w:trPr>
        <w:tc>
          <w:tcPr>
            <w:tcW w:w="3191" w:type="dxa"/>
            <w:shd w:val="clear" w:color="auto" w:fill="auto"/>
          </w:tcPr>
          <w:p w14:paraId="47413233" w14:textId="77777777" w:rsidR="00A43865" w:rsidRPr="00E25D92" w:rsidRDefault="00A43865" w:rsidP="00E25D92">
            <w:pPr>
              <w:spacing w:after="0" w:line="360" w:lineRule="exact"/>
              <w:jc w:val="both"/>
              <w:rPr>
                <w:color w:val="000000" w:themeColor="text1"/>
                <w:sz w:val="24"/>
                <w:szCs w:val="24"/>
              </w:rPr>
            </w:pPr>
            <w:r w:rsidRPr="00E25D92">
              <w:rPr>
                <w:color w:val="000000" w:themeColor="text1"/>
                <w:sz w:val="24"/>
                <w:szCs w:val="24"/>
              </w:rPr>
              <w:t>Phòng đoàn, đội</w:t>
            </w:r>
          </w:p>
        </w:tc>
        <w:tc>
          <w:tcPr>
            <w:tcW w:w="1062" w:type="dxa"/>
            <w:shd w:val="clear" w:color="auto" w:fill="auto"/>
          </w:tcPr>
          <w:p w14:paraId="2B2FA602"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24</w:t>
            </w:r>
          </w:p>
        </w:tc>
        <w:tc>
          <w:tcPr>
            <w:tcW w:w="992" w:type="dxa"/>
            <w:shd w:val="clear" w:color="auto" w:fill="auto"/>
          </w:tcPr>
          <w:p w14:paraId="5E0063EE"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w:t>
            </w:r>
          </w:p>
        </w:tc>
        <w:tc>
          <w:tcPr>
            <w:tcW w:w="1050" w:type="dxa"/>
            <w:shd w:val="clear" w:color="auto" w:fill="auto"/>
          </w:tcPr>
          <w:p w14:paraId="50068D0F" w14:textId="77777777" w:rsidR="00A43865" w:rsidRPr="00E25D92" w:rsidRDefault="00A43865" w:rsidP="00E25D92">
            <w:pPr>
              <w:spacing w:after="0" w:line="360" w:lineRule="exact"/>
              <w:jc w:val="center"/>
              <w:rPr>
                <w:color w:val="000000" w:themeColor="text1"/>
                <w:sz w:val="24"/>
                <w:szCs w:val="24"/>
              </w:rPr>
            </w:pPr>
          </w:p>
        </w:tc>
        <w:tc>
          <w:tcPr>
            <w:tcW w:w="1430" w:type="dxa"/>
            <w:shd w:val="clear" w:color="auto" w:fill="auto"/>
          </w:tcPr>
          <w:p w14:paraId="265E4BFF"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w:t>
            </w:r>
          </w:p>
        </w:tc>
        <w:tc>
          <w:tcPr>
            <w:tcW w:w="859" w:type="dxa"/>
            <w:shd w:val="clear" w:color="auto" w:fill="auto"/>
          </w:tcPr>
          <w:p w14:paraId="0A963D6C" w14:textId="77777777" w:rsidR="00A43865" w:rsidRPr="00E25D92" w:rsidRDefault="00A43865" w:rsidP="00E25D92">
            <w:pPr>
              <w:spacing w:after="0" w:line="360" w:lineRule="exact"/>
              <w:jc w:val="center"/>
              <w:rPr>
                <w:color w:val="000000" w:themeColor="text1"/>
                <w:sz w:val="24"/>
                <w:szCs w:val="24"/>
              </w:rPr>
            </w:pPr>
          </w:p>
        </w:tc>
        <w:tc>
          <w:tcPr>
            <w:tcW w:w="802" w:type="dxa"/>
            <w:shd w:val="clear" w:color="auto" w:fill="auto"/>
          </w:tcPr>
          <w:p w14:paraId="40BF0C29" w14:textId="77777777" w:rsidR="00A43865" w:rsidRPr="00E25D92" w:rsidRDefault="00A43865" w:rsidP="00E25D92">
            <w:pPr>
              <w:spacing w:after="0" w:line="360" w:lineRule="exact"/>
              <w:jc w:val="center"/>
              <w:rPr>
                <w:color w:val="000000" w:themeColor="text1"/>
                <w:sz w:val="24"/>
                <w:szCs w:val="24"/>
                <w:highlight w:val="green"/>
              </w:rPr>
            </w:pPr>
          </w:p>
        </w:tc>
      </w:tr>
      <w:tr w:rsidR="00A43865" w:rsidRPr="00E25D92" w14:paraId="5BE8A78C" w14:textId="77777777" w:rsidTr="00C06C20">
        <w:trPr>
          <w:trHeight w:val="260"/>
        </w:trPr>
        <w:tc>
          <w:tcPr>
            <w:tcW w:w="3191" w:type="dxa"/>
            <w:shd w:val="clear" w:color="auto" w:fill="auto"/>
          </w:tcPr>
          <w:p w14:paraId="17EA981E" w14:textId="77777777" w:rsidR="00A43865" w:rsidRPr="00E25D92" w:rsidRDefault="00A43865" w:rsidP="00E25D92">
            <w:pPr>
              <w:spacing w:after="0" w:line="360" w:lineRule="exact"/>
              <w:jc w:val="both"/>
              <w:rPr>
                <w:color w:val="000000" w:themeColor="text1"/>
                <w:sz w:val="24"/>
                <w:szCs w:val="24"/>
              </w:rPr>
            </w:pPr>
            <w:r w:rsidRPr="00E25D92">
              <w:rPr>
                <w:color w:val="000000" w:themeColor="text1"/>
                <w:sz w:val="24"/>
                <w:szCs w:val="24"/>
              </w:rPr>
              <w:t xml:space="preserve">Văn phòng </w:t>
            </w:r>
          </w:p>
        </w:tc>
        <w:tc>
          <w:tcPr>
            <w:tcW w:w="1062" w:type="dxa"/>
            <w:shd w:val="clear" w:color="auto" w:fill="auto"/>
          </w:tcPr>
          <w:p w14:paraId="1DDA8773"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45</w:t>
            </w:r>
          </w:p>
        </w:tc>
        <w:tc>
          <w:tcPr>
            <w:tcW w:w="992" w:type="dxa"/>
            <w:shd w:val="clear" w:color="auto" w:fill="auto"/>
          </w:tcPr>
          <w:p w14:paraId="638B045E"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w:t>
            </w:r>
          </w:p>
        </w:tc>
        <w:tc>
          <w:tcPr>
            <w:tcW w:w="1050" w:type="dxa"/>
            <w:shd w:val="clear" w:color="auto" w:fill="auto"/>
          </w:tcPr>
          <w:p w14:paraId="67336FD3" w14:textId="77777777" w:rsidR="00A43865" w:rsidRPr="00E25D92" w:rsidRDefault="00A43865" w:rsidP="00E25D92">
            <w:pPr>
              <w:spacing w:after="0" w:line="360" w:lineRule="exact"/>
              <w:jc w:val="center"/>
              <w:rPr>
                <w:color w:val="000000" w:themeColor="text1"/>
                <w:sz w:val="24"/>
                <w:szCs w:val="24"/>
              </w:rPr>
            </w:pPr>
          </w:p>
        </w:tc>
        <w:tc>
          <w:tcPr>
            <w:tcW w:w="1430" w:type="dxa"/>
            <w:shd w:val="clear" w:color="auto" w:fill="auto"/>
          </w:tcPr>
          <w:p w14:paraId="3B55DE26"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w:t>
            </w:r>
          </w:p>
        </w:tc>
        <w:tc>
          <w:tcPr>
            <w:tcW w:w="859" w:type="dxa"/>
            <w:shd w:val="clear" w:color="auto" w:fill="auto"/>
          </w:tcPr>
          <w:p w14:paraId="6838323E" w14:textId="77777777" w:rsidR="00A43865" w:rsidRPr="00E25D92" w:rsidRDefault="00A43865" w:rsidP="00E25D92">
            <w:pPr>
              <w:spacing w:after="0" w:line="360" w:lineRule="exact"/>
              <w:jc w:val="center"/>
              <w:rPr>
                <w:color w:val="000000" w:themeColor="text1"/>
                <w:sz w:val="24"/>
                <w:szCs w:val="24"/>
              </w:rPr>
            </w:pPr>
          </w:p>
        </w:tc>
        <w:tc>
          <w:tcPr>
            <w:tcW w:w="802" w:type="dxa"/>
            <w:shd w:val="clear" w:color="auto" w:fill="auto"/>
          </w:tcPr>
          <w:p w14:paraId="4EEC5794" w14:textId="77777777" w:rsidR="00A43865" w:rsidRPr="00E25D92" w:rsidRDefault="00A43865" w:rsidP="00E25D92">
            <w:pPr>
              <w:spacing w:after="0" w:line="360" w:lineRule="exact"/>
              <w:jc w:val="center"/>
              <w:rPr>
                <w:color w:val="000000" w:themeColor="text1"/>
                <w:sz w:val="24"/>
                <w:szCs w:val="24"/>
                <w:highlight w:val="green"/>
              </w:rPr>
            </w:pPr>
          </w:p>
        </w:tc>
      </w:tr>
      <w:tr w:rsidR="00A43865" w:rsidRPr="00E25D92" w14:paraId="19620E90" w14:textId="77777777" w:rsidTr="00C06C20">
        <w:trPr>
          <w:trHeight w:val="242"/>
        </w:trPr>
        <w:tc>
          <w:tcPr>
            <w:tcW w:w="3191" w:type="dxa"/>
            <w:shd w:val="clear" w:color="auto" w:fill="auto"/>
          </w:tcPr>
          <w:p w14:paraId="07709D73" w14:textId="77777777" w:rsidR="00A43865" w:rsidRPr="00E25D92" w:rsidRDefault="00A43865" w:rsidP="00E25D92">
            <w:pPr>
              <w:spacing w:after="0" w:line="360" w:lineRule="exact"/>
              <w:jc w:val="both"/>
              <w:rPr>
                <w:color w:val="000000" w:themeColor="text1"/>
                <w:sz w:val="24"/>
                <w:szCs w:val="24"/>
              </w:rPr>
            </w:pPr>
            <w:r w:rsidRPr="00E25D92">
              <w:rPr>
                <w:color w:val="000000" w:themeColor="text1"/>
                <w:sz w:val="24"/>
                <w:szCs w:val="24"/>
              </w:rPr>
              <w:t>Phòng học tin</w:t>
            </w:r>
          </w:p>
        </w:tc>
        <w:tc>
          <w:tcPr>
            <w:tcW w:w="1062" w:type="dxa"/>
            <w:shd w:val="clear" w:color="auto" w:fill="auto"/>
          </w:tcPr>
          <w:p w14:paraId="0654F45C"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30</w:t>
            </w:r>
          </w:p>
        </w:tc>
        <w:tc>
          <w:tcPr>
            <w:tcW w:w="992" w:type="dxa"/>
            <w:shd w:val="clear" w:color="auto" w:fill="auto"/>
          </w:tcPr>
          <w:p w14:paraId="042F2E04"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w:t>
            </w:r>
          </w:p>
        </w:tc>
        <w:tc>
          <w:tcPr>
            <w:tcW w:w="1050" w:type="dxa"/>
            <w:shd w:val="clear" w:color="auto" w:fill="auto"/>
          </w:tcPr>
          <w:p w14:paraId="2104F299"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w:t>
            </w:r>
          </w:p>
        </w:tc>
        <w:tc>
          <w:tcPr>
            <w:tcW w:w="1430" w:type="dxa"/>
            <w:shd w:val="clear" w:color="auto" w:fill="auto"/>
          </w:tcPr>
          <w:p w14:paraId="55DB9253"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w:t>
            </w:r>
          </w:p>
        </w:tc>
        <w:tc>
          <w:tcPr>
            <w:tcW w:w="859" w:type="dxa"/>
            <w:shd w:val="clear" w:color="auto" w:fill="auto"/>
          </w:tcPr>
          <w:p w14:paraId="63896393" w14:textId="77777777" w:rsidR="00A43865" w:rsidRPr="00E25D92" w:rsidRDefault="00A43865" w:rsidP="00E25D92">
            <w:pPr>
              <w:spacing w:after="0" w:line="360" w:lineRule="exact"/>
              <w:jc w:val="center"/>
              <w:rPr>
                <w:color w:val="000000" w:themeColor="text1"/>
                <w:sz w:val="24"/>
                <w:szCs w:val="24"/>
              </w:rPr>
            </w:pPr>
          </w:p>
        </w:tc>
        <w:tc>
          <w:tcPr>
            <w:tcW w:w="802" w:type="dxa"/>
            <w:shd w:val="clear" w:color="auto" w:fill="auto"/>
          </w:tcPr>
          <w:p w14:paraId="28BDEE0C" w14:textId="77777777" w:rsidR="00A43865" w:rsidRPr="00E25D92" w:rsidRDefault="00A43865" w:rsidP="00E25D92">
            <w:pPr>
              <w:spacing w:after="0" w:line="360" w:lineRule="exact"/>
              <w:jc w:val="center"/>
              <w:rPr>
                <w:color w:val="000000" w:themeColor="text1"/>
                <w:sz w:val="24"/>
                <w:szCs w:val="24"/>
                <w:highlight w:val="green"/>
              </w:rPr>
            </w:pPr>
          </w:p>
        </w:tc>
      </w:tr>
      <w:tr w:rsidR="00A43865" w:rsidRPr="00E25D92" w14:paraId="5539294B" w14:textId="77777777" w:rsidTr="00C06C20">
        <w:trPr>
          <w:trHeight w:val="224"/>
        </w:trPr>
        <w:tc>
          <w:tcPr>
            <w:tcW w:w="3191" w:type="dxa"/>
            <w:shd w:val="clear" w:color="auto" w:fill="auto"/>
          </w:tcPr>
          <w:p w14:paraId="61D579BC" w14:textId="77777777" w:rsidR="00A43865" w:rsidRPr="00E25D92" w:rsidRDefault="00A43865" w:rsidP="00E25D92">
            <w:pPr>
              <w:spacing w:after="0" w:line="360" w:lineRule="exact"/>
              <w:jc w:val="both"/>
              <w:rPr>
                <w:color w:val="000000" w:themeColor="text1"/>
                <w:sz w:val="24"/>
                <w:szCs w:val="24"/>
              </w:rPr>
            </w:pPr>
            <w:r w:rsidRPr="00E25D92">
              <w:rPr>
                <w:color w:val="000000" w:themeColor="text1"/>
                <w:sz w:val="24"/>
                <w:szCs w:val="24"/>
              </w:rPr>
              <w:t>Thư viện</w:t>
            </w:r>
          </w:p>
        </w:tc>
        <w:tc>
          <w:tcPr>
            <w:tcW w:w="1062" w:type="dxa"/>
            <w:shd w:val="clear" w:color="auto" w:fill="auto"/>
          </w:tcPr>
          <w:p w14:paraId="55AC0FD1"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84</w:t>
            </w:r>
          </w:p>
        </w:tc>
        <w:tc>
          <w:tcPr>
            <w:tcW w:w="992" w:type="dxa"/>
            <w:shd w:val="clear" w:color="auto" w:fill="auto"/>
          </w:tcPr>
          <w:p w14:paraId="44E79BB1"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w:t>
            </w:r>
          </w:p>
        </w:tc>
        <w:tc>
          <w:tcPr>
            <w:tcW w:w="1050" w:type="dxa"/>
            <w:shd w:val="clear" w:color="auto" w:fill="auto"/>
          </w:tcPr>
          <w:p w14:paraId="044CBC2E" w14:textId="77777777" w:rsidR="00A43865" w:rsidRPr="00E25D92" w:rsidRDefault="00A43865" w:rsidP="00E25D92">
            <w:pPr>
              <w:spacing w:after="0" w:line="360" w:lineRule="exact"/>
              <w:jc w:val="center"/>
              <w:rPr>
                <w:color w:val="000000" w:themeColor="text1"/>
                <w:sz w:val="24"/>
                <w:szCs w:val="24"/>
              </w:rPr>
            </w:pPr>
          </w:p>
        </w:tc>
        <w:tc>
          <w:tcPr>
            <w:tcW w:w="1430" w:type="dxa"/>
            <w:shd w:val="clear" w:color="auto" w:fill="auto"/>
          </w:tcPr>
          <w:p w14:paraId="0EDBF340"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w:t>
            </w:r>
          </w:p>
        </w:tc>
        <w:tc>
          <w:tcPr>
            <w:tcW w:w="859" w:type="dxa"/>
            <w:shd w:val="clear" w:color="auto" w:fill="auto"/>
          </w:tcPr>
          <w:p w14:paraId="270F9D1E" w14:textId="77777777" w:rsidR="00A43865" w:rsidRPr="00E25D92" w:rsidRDefault="00A43865" w:rsidP="00E25D92">
            <w:pPr>
              <w:spacing w:after="0" w:line="360" w:lineRule="exact"/>
              <w:jc w:val="center"/>
              <w:rPr>
                <w:color w:val="000000" w:themeColor="text1"/>
                <w:sz w:val="24"/>
                <w:szCs w:val="24"/>
              </w:rPr>
            </w:pPr>
          </w:p>
        </w:tc>
        <w:tc>
          <w:tcPr>
            <w:tcW w:w="802" w:type="dxa"/>
            <w:shd w:val="clear" w:color="auto" w:fill="auto"/>
          </w:tcPr>
          <w:p w14:paraId="1D0B4A96" w14:textId="77777777" w:rsidR="00A43865" w:rsidRPr="00E25D92" w:rsidRDefault="00A43865" w:rsidP="00E25D92">
            <w:pPr>
              <w:spacing w:after="0" w:line="360" w:lineRule="exact"/>
              <w:jc w:val="center"/>
              <w:rPr>
                <w:color w:val="000000" w:themeColor="text1"/>
                <w:sz w:val="24"/>
                <w:szCs w:val="24"/>
                <w:highlight w:val="green"/>
              </w:rPr>
            </w:pPr>
          </w:p>
        </w:tc>
      </w:tr>
      <w:tr w:rsidR="00A43865" w:rsidRPr="00E25D92" w14:paraId="6C46770F" w14:textId="77777777" w:rsidTr="00C06C20">
        <w:trPr>
          <w:trHeight w:val="296"/>
        </w:trPr>
        <w:tc>
          <w:tcPr>
            <w:tcW w:w="3191" w:type="dxa"/>
            <w:shd w:val="clear" w:color="auto" w:fill="auto"/>
          </w:tcPr>
          <w:p w14:paraId="0CF2030F" w14:textId="77777777" w:rsidR="00A43865" w:rsidRPr="00E25D92" w:rsidRDefault="00A43865" w:rsidP="00E25D92">
            <w:pPr>
              <w:spacing w:after="0" w:line="360" w:lineRule="exact"/>
              <w:jc w:val="both"/>
              <w:rPr>
                <w:color w:val="000000" w:themeColor="text1"/>
                <w:sz w:val="24"/>
                <w:szCs w:val="24"/>
              </w:rPr>
            </w:pPr>
            <w:r w:rsidRPr="00E25D92">
              <w:rPr>
                <w:color w:val="000000" w:themeColor="text1"/>
                <w:sz w:val="24"/>
                <w:szCs w:val="24"/>
              </w:rPr>
              <w:t>Kho thiết bị</w:t>
            </w:r>
          </w:p>
        </w:tc>
        <w:tc>
          <w:tcPr>
            <w:tcW w:w="1062" w:type="dxa"/>
            <w:shd w:val="clear" w:color="auto" w:fill="auto"/>
          </w:tcPr>
          <w:p w14:paraId="3B6BFDA3"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24</w:t>
            </w:r>
          </w:p>
        </w:tc>
        <w:tc>
          <w:tcPr>
            <w:tcW w:w="992" w:type="dxa"/>
            <w:shd w:val="clear" w:color="auto" w:fill="auto"/>
          </w:tcPr>
          <w:p w14:paraId="38EE2FFB"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w:t>
            </w:r>
          </w:p>
        </w:tc>
        <w:tc>
          <w:tcPr>
            <w:tcW w:w="1050" w:type="dxa"/>
            <w:shd w:val="clear" w:color="auto" w:fill="auto"/>
          </w:tcPr>
          <w:p w14:paraId="24B37AE4" w14:textId="77777777" w:rsidR="00A43865" w:rsidRPr="00E25D92" w:rsidRDefault="00A43865" w:rsidP="00E25D92">
            <w:pPr>
              <w:spacing w:after="0" w:line="360" w:lineRule="exact"/>
              <w:jc w:val="center"/>
              <w:rPr>
                <w:color w:val="000000" w:themeColor="text1"/>
                <w:sz w:val="24"/>
                <w:szCs w:val="24"/>
              </w:rPr>
            </w:pPr>
          </w:p>
        </w:tc>
        <w:tc>
          <w:tcPr>
            <w:tcW w:w="1430" w:type="dxa"/>
            <w:shd w:val="clear" w:color="auto" w:fill="auto"/>
          </w:tcPr>
          <w:p w14:paraId="147E33FA"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w:t>
            </w:r>
          </w:p>
        </w:tc>
        <w:tc>
          <w:tcPr>
            <w:tcW w:w="859" w:type="dxa"/>
            <w:shd w:val="clear" w:color="auto" w:fill="auto"/>
          </w:tcPr>
          <w:p w14:paraId="489CCBAC" w14:textId="77777777" w:rsidR="00A43865" w:rsidRPr="00E25D92" w:rsidRDefault="00A43865" w:rsidP="00E25D92">
            <w:pPr>
              <w:spacing w:after="0" w:line="360" w:lineRule="exact"/>
              <w:jc w:val="center"/>
              <w:rPr>
                <w:color w:val="000000" w:themeColor="text1"/>
                <w:sz w:val="24"/>
                <w:szCs w:val="24"/>
              </w:rPr>
            </w:pPr>
          </w:p>
        </w:tc>
        <w:tc>
          <w:tcPr>
            <w:tcW w:w="802" w:type="dxa"/>
            <w:shd w:val="clear" w:color="auto" w:fill="auto"/>
          </w:tcPr>
          <w:p w14:paraId="423E54C2" w14:textId="77777777" w:rsidR="00A43865" w:rsidRPr="00E25D92" w:rsidRDefault="00A43865" w:rsidP="00E25D92">
            <w:pPr>
              <w:spacing w:after="0" w:line="360" w:lineRule="exact"/>
              <w:jc w:val="center"/>
              <w:rPr>
                <w:color w:val="000000" w:themeColor="text1"/>
                <w:sz w:val="24"/>
                <w:szCs w:val="24"/>
                <w:highlight w:val="green"/>
              </w:rPr>
            </w:pPr>
          </w:p>
        </w:tc>
      </w:tr>
      <w:tr w:rsidR="00A43865" w:rsidRPr="00E25D92" w14:paraId="103B2BD4" w14:textId="77777777" w:rsidTr="00C06C20">
        <w:trPr>
          <w:trHeight w:val="269"/>
        </w:trPr>
        <w:tc>
          <w:tcPr>
            <w:tcW w:w="3191" w:type="dxa"/>
            <w:shd w:val="clear" w:color="auto" w:fill="auto"/>
          </w:tcPr>
          <w:p w14:paraId="66525975" w14:textId="77777777" w:rsidR="00A43865" w:rsidRPr="00E25D92" w:rsidRDefault="00A43865" w:rsidP="00E25D92">
            <w:pPr>
              <w:spacing w:after="0" w:line="360" w:lineRule="exact"/>
              <w:jc w:val="both"/>
              <w:rPr>
                <w:color w:val="000000" w:themeColor="text1"/>
                <w:sz w:val="24"/>
                <w:szCs w:val="24"/>
              </w:rPr>
            </w:pPr>
            <w:r w:rsidRPr="00E25D92">
              <w:rPr>
                <w:color w:val="000000" w:themeColor="text1"/>
                <w:sz w:val="24"/>
                <w:szCs w:val="24"/>
              </w:rPr>
              <w:lastRenderedPageBreak/>
              <w:t>Phòng Bảo vệ</w:t>
            </w:r>
          </w:p>
        </w:tc>
        <w:tc>
          <w:tcPr>
            <w:tcW w:w="1062" w:type="dxa"/>
            <w:shd w:val="clear" w:color="auto" w:fill="auto"/>
          </w:tcPr>
          <w:p w14:paraId="003EC3A3"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15</w:t>
            </w:r>
          </w:p>
        </w:tc>
        <w:tc>
          <w:tcPr>
            <w:tcW w:w="992" w:type="dxa"/>
            <w:shd w:val="clear" w:color="auto" w:fill="auto"/>
          </w:tcPr>
          <w:p w14:paraId="02E3E76F"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w:t>
            </w:r>
          </w:p>
        </w:tc>
        <w:tc>
          <w:tcPr>
            <w:tcW w:w="1050" w:type="dxa"/>
            <w:shd w:val="clear" w:color="auto" w:fill="auto"/>
          </w:tcPr>
          <w:p w14:paraId="7C324F09"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w:t>
            </w:r>
          </w:p>
        </w:tc>
        <w:tc>
          <w:tcPr>
            <w:tcW w:w="1430" w:type="dxa"/>
            <w:shd w:val="clear" w:color="auto" w:fill="auto"/>
          </w:tcPr>
          <w:p w14:paraId="310EFFF3" w14:textId="77777777" w:rsidR="00A43865" w:rsidRPr="00E25D92" w:rsidRDefault="00A43865" w:rsidP="00E25D92">
            <w:pPr>
              <w:spacing w:after="0" w:line="360" w:lineRule="exact"/>
              <w:jc w:val="center"/>
              <w:rPr>
                <w:color w:val="000000" w:themeColor="text1"/>
                <w:sz w:val="24"/>
                <w:szCs w:val="24"/>
              </w:rPr>
            </w:pPr>
          </w:p>
        </w:tc>
        <w:tc>
          <w:tcPr>
            <w:tcW w:w="859" w:type="dxa"/>
            <w:shd w:val="clear" w:color="auto" w:fill="auto"/>
          </w:tcPr>
          <w:p w14:paraId="277DD24A" w14:textId="77777777" w:rsidR="00A43865" w:rsidRPr="00E25D92" w:rsidRDefault="00A43865" w:rsidP="00E25D92">
            <w:pPr>
              <w:spacing w:after="0" w:line="360" w:lineRule="exact"/>
              <w:jc w:val="center"/>
              <w:rPr>
                <w:color w:val="000000" w:themeColor="text1"/>
                <w:sz w:val="24"/>
                <w:szCs w:val="24"/>
              </w:rPr>
            </w:pPr>
          </w:p>
        </w:tc>
        <w:tc>
          <w:tcPr>
            <w:tcW w:w="802" w:type="dxa"/>
            <w:shd w:val="clear" w:color="auto" w:fill="auto"/>
          </w:tcPr>
          <w:p w14:paraId="20F91F86" w14:textId="77777777" w:rsidR="00A43865" w:rsidRPr="00E25D92" w:rsidRDefault="00A43865" w:rsidP="00E25D92">
            <w:pPr>
              <w:spacing w:after="0" w:line="360" w:lineRule="exact"/>
              <w:jc w:val="center"/>
              <w:rPr>
                <w:color w:val="000000" w:themeColor="text1"/>
                <w:sz w:val="24"/>
                <w:szCs w:val="24"/>
                <w:highlight w:val="green"/>
              </w:rPr>
            </w:pPr>
          </w:p>
        </w:tc>
      </w:tr>
      <w:tr w:rsidR="00A43865" w:rsidRPr="00E25D92" w14:paraId="2F0238A3" w14:textId="77777777" w:rsidTr="00C06C20">
        <w:trPr>
          <w:trHeight w:val="251"/>
        </w:trPr>
        <w:tc>
          <w:tcPr>
            <w:tcW w:w="3191" w:type="dxa"/>
            <w:shd w:val="clear" w:color="auto" w:fill="auto"/>
          </w:tcPr>
          <w:p w14:paraId="490D16D1" w14:textId="77777777" w:rsidR="00A43865" w:rsidRPr="00E25D92" w:rsidRDefault="00A43865" w:rsidP="00E25D92">
            <w:pPr>
              <w:spacing w:after="0" w:line="360" w:lineRule="exact"/>
              <w:jc w:val="both"/>
              <w:rPr>
                <w:color w:val="000000" w:themeColor="text1"/>
                <w:sz w:val="24"/>
                <w:szCs w:val="24"/>
              </w:rPr>
            </w:pPr>
            <w:r w:rsidRPr="00E25D92">
              <w:rPr>
                <w:color w:val="000000" w:themeColor="text1"/>
                <w:sz w:val="24"/>
                <w:szCs w:val="24"/>
              </w:rPr>
              <w:t>Nhà vệ sinh GV</w:t>
            </w:r>
          </w:p>
        </w:tc>
        <w:tc>
          <w:tcPr>
            <w:tcW w:w="1062" w:type="dxa"/>
            <w:shd w:val="clear" w:color="auto" w:fill="auto"/>
          </w:tcPr>
          <w:p w14:paraId="16312F9D"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46</w:t>
            </w:r>
          </w:p>
        </w:tc>
        <w:tc>
          <w:tcPr>
            <w:tcW w:w="992" w:type="dxa"/>
            <w:shd w:val="clear" w:color="auto" w:fill="auto"/>
          </w:tcPr>
          <w:p w14:paraId="77FC4BC9"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2</w:t>
            </w:r>
          </w:p>
        </w:tc>
        <w:tc>
          <w:tcPr>
            <w:tcW w:w="1050" w:type="dxa"/>
            <w:shd w:val="clear" w:color="auto" w:fill="auto"/>
          </w:tcPr>
          <w:p w14:paraId="24F44F3D" w14:textId="77777777" w:rsidR="00A43865" w:rsidRPr="00E25D92" w:rsidRDefault="00A43865" w:rsidP="00E25D92">
            <w:pPr>
              <w:spacing w:after="0" w:line="360" w:lineRule="exact"/>
              <w:jc w:val="center"/>
              <w:rPr>
                <w:color w:val="000000" w:themeColor="text1"/>
                <w:sz w:val="24"/>
                <w:szCs w:val="24"/>
              </w:rPr>
            </w:pPr>
          </w:p>
        </w:tc>
        <w:tc>
          <w:tcPr>
            <w:tcW w:w="1430" w:type="dxa"/>
            <w:shd w:val="clear" w:color="auto" w:fill="auto"/>
          </w:tcPr>
          <w:p w14:paraId="4B909C52"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2</w:t>
            </w:r>
          </w:p>
        </w:tc>
        <w:tc>
          <w:tcPr>
            <w:tcW w:w="859" w:type="dxa"/>
            <w:shd w:val="clear" w:color="auto" w:fill="auto"/>
          </w:tcPr>
          <w:p w14:paraId="05C9C25F" w14:textId="77777777" w:rsidR="00A43865" w:rsidRPr="00E25D92" w:rsidRDefault="00A43865" w:rsidP="00E25D92">
            <w:pPr>
              <w:spacing w:after="0" w:line="360" w:lineRule="exact"/>
              <w:jc w:val="center"/>
              <w:rPr>
                <w:b/>
                <w:color w:val="000000" w:themeColor="text1"/>
                <w:sz w:val="24"/>
                <w:szCs w:val="24"/>
              </w:rPr>
            </w:pPr>
          </w:p>
        </w:tc>
        <w:tc>
          <w:tcPr>
            <w:tcW w:w="802" w:type="dxa"/>
            <w:shd w:val="clear" w:color="auto" w:fill="auto"/>
          </w:tcPr>
          <w:p w14:paraId="28325C0D" w14:textId="77777777" w:rsidR="00A43865" w:rsidRPr="00E25D92" w:rsidRDefault="00A43865" w:rsidP="00E25D92">
            <w:pPr>
              <w:spacing w:after="0" w:line="360" w:lineRule="exact"/>
              <w:jc w:val="center"/>
              <w:rPr>
                <w:b/>
                <w:color w:val="000000" w:themeColor="text1"/>
                <w:sz w:val="24"/>
                <w:szCs w:val="24"/>
                <w:highlight w:val="green"/>
              </w:rPr>
            </w:pPr>
          </w:p>
        </w:tc>
      </w:tr>
      <w:tr w:rsidR="00A43865" w:rsidRPr="00E25D92" w14:paraId="03790312" w14:textId="77777777" w:rsidTr="00C06C20">
        <w:trPr>
          <w:trHeight w:val="233"/>
        </w:trPr>
        <w:tc>
          <w:tcPr>
            <w:tcW w:w="3191" w:type="dxa"/>
            <w:shd w:val="clear" w:color="auto" w:fill="auto"/>
          </w:tcPr>
          <w:p w14:paraId="03439DDC" w14:textId="77777777" w:rsidR="00A43865" w:rsidRPr="00E25D92" w:rsidRDefault="00A43865" w:rsidP="00E25D92">
            <w:pPr>
              <w:spacing w:after="0" w:line="360" w:lineRule="exact"/>
              <w:jc w:val="both"/>
              <w:rPr>
                <w:color w:val="000000" w:themeColor="text1"/>
                <w:sz w:val="24"/>
                <w:szCs w:val="24"/>
              </w:rPr>
            </w:pPr>
            <w:r w:rsidRPr="00E25D92">
              <w:rPr>
                <w:color w:val="000000" w:themeColor="text1"/>
                <w:sz w:val="24"/>
                <w:szCs w:val="24"/>
              </w:rPr>
              <w:t>Nhà vệ sinh HS</w:t>
            </w:r>
          </w:p>
        </w:tc>
        <w:tc>
          <w:tcPr>
            <w:tcW w:w="1062" w:type="dxa"/>
            <w:shd w:val="clear" w:color="auto" w:fill="auto"/>
          </w:tcPr>
          <w:p w14:paraId="540BAFD3"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72</w:t>
            </w:r>
          </w:p>
        </w:tc>
        <w:tc>
          <w:tcPr>
            <w:tcW w:w="992" w:type="dxa"/>
            <w:shd w:val="clear" w:color="auto" w:fill="auto"/>
          </w:tcPr>
          <w:p w14:paraId="5F65269E"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2</w:t>
            </w:r>
          </w:p>
        </w:tc>
        <w:tc>
          <w:tcPr>
            <w:tcW w:w="1050" w:type="dxa"/>
            <w:shd w:val="clear" w:color="auto" w:fill="auto"/>
          </w:tcPr>
          <w:p w14:paraId="46875AA2" w14:textId="77777777" w:rsidR="00A43865" w:rsidRPr="00E25D92" w:rsidRDefault="00A43865" w:rsidP="00E25D92">
            <w:pPr>
              <w:spacing w:after="0" w:line="360" w:lineRule="exact"/>
              <w:jc w:val="center"/>
              <w:rPr>
                <w:color w:val="000000" w:themeColor="text1"/>
                <w:sz w:val="24"/>
                <w:szCs w:val="24"/>
              </w:rPr>
            </w:pPr>
          </w:p>
        </w:tc>
        <w:tc>
          <w:tcPr>
            <w:tcW w:w="1430" w:type="dxa"/>
            <w:shd w:val="clear" w:color="auto" w:fill="auto"/>
          </w:tcPr>
          <w:p w14:paraId="51ACCD85"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w:t>
            </w:r>
          </w:p>
        </w:tc>
        <w:tc>
          <w:tcPr>
            <w:tcW w:w="859" w:type="dxa"/>
            <w:shd w:val="clear" w:color="auto" w:fill="auto"/>
          </w:tcPr>
          <w:p w14:paraId="6D554AE5" w14:textId="77777777" w:rsidR="00A43865" w:rsidRPr="00E25D92" w:rsidRDefault="00A43865" w:rsidP="00E25D92">
            <w:pPr>
              <w:spacing w:after="0" w:line="360" w:lineRule="exact"/>
              <w:jc w:val="center"/>
              <w:rPr>
                <w:b/>
                <w:color w:val="000000" w:themeColor="text1"/>
                <w:sz w:val="24"/>
                <w:szCs w:val="24"/>
              </w:rPr>
            </w:pPr>
            <w:r w:rsidRPr="00E25D92">
              <w:rPr>
                <w:b/>
                <w:color w:val="000000" w:themeColor="text1"/>
                <w:sz w:val="24"/>
                <w:szCs w:val="24"/>
              </w:rPr>
              <w:t>1</w:t>
            </w:r>
          </w:p>
        </w:tc>
        <w:tc>
          <w:tcPr>
            <w:tcW w:w="802" w:type="dxa"/>
            <w:shd w:val="clear" w:color="auto" w:fill="auto"/>
          </w:tcPr>
          <w:p w14:paraId="7C271C63" w14:textId="77777777" w:rsidR="00A43865" w:rsidRPr="00E25D92" w:rsidRDefault="00A43865" w:rsidP="00E25D92">
            <w:pPr>
              <w:spacing w:after="0" w:line="360" w:lineRule="exact"/>
              <w:jc w:val="center"/>
              <w:rPr>
                <w:b/>
                <w:color w:val="000000" w:themeColor="text1"/>
                <w:sz w:val="24"/>
                <w:szCs w:val="24"/>
                <w:highlight w:val="green"/>
              </w:rPr>
            </w:pPr>
          </w:p>
        </w:tc>
      </w:tr>
      <w:tr w:rsidR="00A43865" w:rsidRPr="00E25D92" w14:paraId="1C56DBF8" w14:textId="77777777" w:rsidTr="00C06C20">
        <w:trPr>
          <w:trHeight w:val="305"/>
        </w:trPr>
        <w:tc>
          <w:tcPr>
            <w:tcW w:w="3191" w:type="dxa"/>
            <w:shd w:val="clear" w:color="auto" w:fill="auto"/>
          </w:tcPr>
          <w:p w14:paraId="54777BD1" w14:textId="77777777" w:rsidR="00A43865" w:rsidRPr="00E25D92" w:rsidRDefault="00A43865" w:rsidP="00E25D92">
            <w:pPr>
              <w:spacing w:after="0" w:line="360" w:lineRule="exact"/>
              <w:jc w:val="both"/>
              <w:rPr>
                <w:color w:val="000000" w:themeColor="text1"/>
                <w:sz w:val="24"/>
                <w:szCs w:val="24"/>
              </w:rPr>
            </w:pPr>
            <w:r w:rsidRPr="00E25D92">
              <w:rPr>
                <w:color w:val="000000" w:themeColor="text1"/>
                <w:sz w:val="24"/>
                <w:szCs w:val="24"/>
              </w:rPr>
              <w:t>Nhà xe HS</w:t>
            </w:r>
          </w:p>
        </w:tc>
        <w:tc>
          <w:tcPr>
            <w:tcW w:w="1062" w:type="dxa"/>
            <w:shd w:val="clear" w:color="auto" w:fill="auto"/>
          </w:tcPr>
          <w:p w14:paraId="06D5D633" w14:textId="77777777" w:rsidR="00A43865" w:rsidRPr="00E25D92" w:rsidRDefault="00A43865" w:rsidP="00E25D92">
            <w:pPr>
              <w:spacing w:after="0" w:line="360" w:lineRule="exact"/>
              <w:jc w:val="center"/>
              <w:rPr>
                <w:color w:val="000000" w:themeColor="text1"/>
                <w:sz w:val="24"/>
                <w:szCs w:val="24"/>
              </w:rPr>
            </w:pPr>
          </w:p>
        </w:tc>
        <w:tc>
          <w:tcPr>
            <w:tcW w:w="992" w:type="dxa"/>
            <w:shd w:val="clear" w:color="auto" w:fill="auto"/>
          </w:tcPr>
          <w:p w14:paraId="54870AC3" w14:textId="77777777" w:rsidR="00A43865" w:rsidRPr="00E25D92" w:rsidRDefault="00A43865" w:rsidP="00E25D92">
            <w:pPr>
              <w:spacing w:after="0" w:line="360" w:lineRule="exact"/>
              <w:jc w:val="center"/>
              <w:rPr>
                <w:color w:val="000000" w:themeColor="text1"/>
                <w:sz w:val="24"/>
                <w:szCs w:val="24"/>
              </w:rPr>
            </w:pPr>
          </w:p>
        </w:tc>
        <w:tc>
          <w:tcPr>
            <w:tcW w:w="1050" w:type="dxa"/>
            <w:shd w:val="clear" w:color="auto" w:fill="auto"/>
          </w:tcPr>
          <w:p w14:paraId="5BB4C96F" w14:textId="77777777" w:rsidR="00A43865" w:rsidRPr="00E25D92" w:rsidRDefault="00A43865" w:rsidP="00E25D92">
            <w:pPr>
              <w:spacing w:after="0" w:line="360" w:lineRule="exact"/>
              <w:jc w:val="center"/>
              <w:rPr>
                <w:color w:val="000000" w:themeColor="text1"/>
                <w:sz w:val="24"/>
                <w:szCs w:val="24"/>
              </w:rPr>
            </w:pPr>
          </w:p>
        </w:tc>
        <w:tc>
          <w:tcPr>
            <w:tcW w:w="1430" w:type="dxa"/>
            <w:shd w:val="clear" w:color="auto" w:fill="auto"/>
          </w:tcPr>
          <w:p w14:paraId="41A0850F" w14:textId="77777777" w:rsidR="00A43865" w:rsidRPr="00E25D92" w:rsidRDefault="00A43865" w:rsidP="00E25D92">
            <w:pPr>
              <w:spacing w:after="0" w:line="360" w:lineRule="exact"/>
              <w:jc w:val="center"/>
              <w:rPr>
                <w:color w:val="000000" w:themeColor="text1"/>
                <w:sz w:val="24"/>
                <w:szCs w:val="24"/>
              </w:rPr>
            </w:pPr>
          </w:p>
        </w:tc>
        <w:tc>
          <w:tcPr>
            <w:tcW w:w="859" w:type="dxa"/>
            <w:shd w:val="clear" w:color="auto" w:fill="auto"/>
          </w:tcPr>
          <w:p w14:paraId="461D7334" w14:textId="77777777" w:rsidR="00A43865" w:rsidRPr="00E25D92" w:rsidRDefault="00A43865" w:rsidP="00E25D92">
            <w:pPr>
              <w:spacing w:after="0" w:line="360" w:lineRule="exact"/>
              <w:jc w:val="center"/>
              <w:rPr>
                <w:b/>
                <w:color w:val="000000" w:themeColor="text1"/>
                <w:sz w:val="24"/>
                <w:szCs w:val="24"/>
              </w:rPr>
            </w:pPr>
          </w:p>
        </w:tc>
        <w:tc>
          <w:tcPr>
            <w:tcW w:w="802" w:type="dxa"/>
            <w:shd w:val="clear" w:color="auto" w:fill="auto"/>
          </w:tcPr>
          <w:p w14:paraId="72D97B29" w14:textId="77777777" w:rsidR="00A43865" w:rsidRPr="00E25D92" w:rsidRDefault="00A43865" w:rsidP="00E25D92">
            <w:pPr>
              <w:spacing w:after="0" w:line="360" w:lineRule="exact"/>
              <w:jc w:val="center"/>
              <w:rPr>
                <w:b/>
                <w:color w:val="000000" w:themeColor="text1"/>
                <w:sz w:val="24"/>
                <w:szCs w:val="24"/>
                <w:highlight w:val="green"/>
              </w:rPr>
            </w:pPr>
          </w:p>
        </w:tc>
      </w:tr>
      <w:tr w:rsidR="00A43865" w:rsidRPr="00E25D92" w14:paraId="456680EB" w14:textId="77777777" w:rsidTr="00C06C20">
        <w:trPr>
          <w:trHeight w:val="260"/>
        </w:trPr>
        <w:tc>
          <w:tcPr>
            <w:tcW w:w="3191" w:type="dxa"/>
            <w:shd w:val="clear" w:color="auto" w:fill="auto"/>
          </w:tcPr>
          <w:p w14:paraId="4B41672D" w14:textId="77777777" w:rsidR="00A43865" w:rsidRPr="00E25D92" w:rsidRDefault="00A43865" w:rsidP="00E25D92">
            <w:pPr>
              <w:spacing w:after="0" w:line="360" w:lineRule="exact"/>
              <w:jc w:val="both"/>
              <w:rPr>
                <w:color w:val="000000" w:themeColor="text1"/>
                <w:sz w:val="24"/>
                <w:szCs w:val="24"/>
              </w:rPr>
            </w:pPr>
            <w:r w:rsidRPr="00E25D92">
              <w:rPr>
                <w:color w:val="000000" w:themeColor="text1"/>
                <w:sz w:val="24"/>
                <w:szCs w:val="24"/>
              </w:rPr>
              <w:t>Nhà xe GV</w:t>
            </w:r>
          </w:p>
        </w:tc>
        <w:tc>
          <w:tcPr>
            <w:tcW w:w="1062" w:type="dxa"/>
            <w:shd w:val="clear" w:color="auto" w:fill="auto"/>
          </w:tcPr>
          <w:p w14:paraId="271FF806"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60</w:t>
            </w:r>
          </w:p>
        </w:tc>
        <w:tc>
          <w:tcPr>
            <w:tcW w:w="992" w:type="dxa"/>
            <w:shd w:val="clear" w:color="auto" w:fill="auto"/>
          </w:tcPr>
          <w:p w14:paraId="107ACD62"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w:t>
            </w:r>
          </w:p>
        </w:tc>
        <w:tc>
          <w:tcPr>
            <w:tcW w:w="1050" w:type="dxa"/>
            <w:shd w:val="clear" w:color="auto" w:fill="auto"/>
          </w:tcPr>
          <w:p w14:paraId="5225DBDA" w14:textId="77777777" w:rsidR="00A43865" w:rsidRPr="00E25D92" w:rsidRDefault="00A43865" w:rsidP="00E25D92">
            <w:pPr>
              <w:spacing w:after="0" w:line="360" w:lineRule="exact"/>
              <w:jc w:val="center"/>
              <w:rPr>
                <w:color w:val="000000" w:themeColor="text1"/>
                <w:sz w:val="24"/>
                <w:szCs w:val="24"/>
              </w:rPr>
            </w:pPr>
          </w:p>
        </w:tc>
        <w:tc>
          <w:tcPr>
            <w:tcW w:w="1430" w:type="dxa"/>
            <w:shd w:val="clear" w:color="auto" w:fill="auto"/>
          </w:tcPr>
          <w:p w14:paraId="11701D54"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w:t>
            </w:r>
          </w:p>
        </w:tc>
        <w:tc>
          <w:tcPr>
            <w:tcW w:w="859" w:type="dxa"/>
            <w:shd w:val="clear" w:color="auto" w:fill="auto"/>
          </w:tcPr>
          <w:p w14:paraId="1521DEE8" w14:textId="77777777" w:rsidR="00A43865" w:rsidRPr="00E25D92" w:rsidRDefault="00A43865" w:rsidP="00E25D92">
            <w:pPr>
              <w:spacing w:after="0" w:line="360" w:lineRule="exact"/>
              <w:jc w:val="center"/>
              <w:rPr>
                <w:b/>
                <w:color w:val="000000" w:themeColor="text1"/>
                <w:sz w:val="24"/>
                <w:szCs w:val="24"/>
                <w:highlight w:val="green"/>
              </w:rPr>
            </w:pPr>
          </w:p>
        </w:tc>
        <w:tc>
          <w:tcPr>
            <w:tcW w:w="802" w:type="dxa"/>
            <w:shd w:val="clear" w:color="auto" w:fill="auto"/>
          </w:tcPr>
          <w:p w14:paraId="4F713762" w14:textId="77777777" w:rsidR="00A43865" w:rsidRPr="00E25D92" w:rsidRDefault="00A43865" w:rsidP="00E25D92">
            <w:pPr>
              <w:spacing w:after="0" w:line="360" w:lineRule="exact"/>
              <w:jc w:val="center"/>
              <w:rPr>
                <w:b/>
                <w:color w:val="000000" w:themeColor="text1"/>
                <w:sz w:val="24"/>
                <w:szCs w:val="24"/>
                <w:highlight w:val="green"/>
              </w:rPr>
            </w:pPr>
          </w:p>
        </w:tc>
      </w:tr>
      <w:tr w:rsidR="00A43865" w:rsidRPr="00E25D92" w14:paraId="547E36FE" w14:textId="77777777" w:rsidTr="00C06C20">
        <w:trPr>
          <w:trHeight w:val="242"/>
        </w:trPr>
        <w:tc>
          <w:tcPr>
            <w:tcW w:w="3191" w:type="dxa"/>
            <w:shd w:val="clear" w:color="auto" w:fill="auto"/>
          </w:tcPr>
          <w:p w14:paraId="086C9ACE" w14:textId="77777777" w:rsidR="00A43865" w:rsidRPr="00E25D92" w:rsidRDefault="00A43865" w:rsidP="00E25D92">
            <w:pPr>
              <w:spacing w:after="0" w:line="360" w:lineRule="exact"/>
              <w:jc w:val="both"/>
              <w:rPr>
                <w:color w:val="000000" w:themeColor="text1"/>
                <w:sz w:val="24"/>
                <w:szCs w:val="24"/>
              </w:rPr>
            </w:pPr>
            <w:r w:rsidRPr="00E25D92">
              <w:rPr>
                <w:color w:val="000000" w:themeColor="text1"/>
                <w:sz w:val="24"/>
                <w:szCs w:val="24"/>
              </w:rPr>
              <w:t>Tường bao</w:t>
            </w:r>
          </w:p>
        </w:tc>
        <w:tc>
          <w:tcPr>
            <w:tcW w:w="1062" w:type="dxa"/>
            <w:shd w:val="clear" w:color="auto" w:fill="auto"/>
          </w:tcPr>
          <w:p w14:paraId="497B85BC"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500</w:t>
            </w:r>
          </w:p>
        </w:tc>
        <w:tc>
          <w:tcPr>
            <w:tcW w:w="992" w:type="dxa"/>
            <w:shd w:val="clear" w:color="auto" w:fill="auto"/>
          </w:tcPr>
          <w:p w14:paraId="22C66047"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w:t>
            </w:r>
          </w:p>
        </w:tc>
        <w:tc>
          <w:tcPr>
            <w:tcW w:w="1050" w:type="dxa"/>
            <w:shd w:val="clear" w:color="auto" w:fill="auto"/>
          </w:tcPr>
          <w:p w14:paraId="2F685B9C" w14:textId="77777777" w:rsidR="00A43865" w:rsidRPr="00E25D92" w:rsidRDefault="00A43865" w:rsidP="00E25D92">
            <w:pPr>
              <w:spacing w:after="0" w:line="360" w:lineRule="exact"/>
              <w:jc w:val="center"/>
              <w:rPr>
                <w:color w:val="000000" w:themeColor="text1"/>
                <w:sz w:val="24"/>
                <w:szCs w:val="24"/>
                <w:highlight w:val="green"/>
              </w:rPr>
            </w:pPr>
            <w:r w:rsidRPr="00E25D92">
              <w:rPr>
                <w:color w:val="000000" w:themeColor="text1"/>
                <w:sz w:val="24"/>
                <w:szCs w:val="24"/>
              </w:rPr>
              <w:t>1</w:t>
            </w:r>
          </w:p>
        </w:tc>
        <w:tc>
          <w:tcPr>
            <w:tcW w:w="1430" w:type="dxa"/>
            <w:shd w:val="clear" w:color="auto" w:fill="auto"/>
          </w:tcPr>
          <w:p w14:paraId="518F4504" w14:textId="77777777" w:rsidR="00A43865" w:rsidRPr="00E25D92" w:rsidRDefault="00A43865" w:rsidP="00E25D92">
            <w:pPr>
              <w:spacing w:after="0" w:line="360" w:lineRule="exact"/>
              <w:jc w:val="center"/>
              <w:rPr>
                <w:color w:val="000000" w:themeColor="text1"/>
                <w:sz w:val="24"/>
                <w:szCs w:val="24"/>
                <w:highlight w:val="green"/>
              </w:rPr>
            </w:pPr>
          </w:p>
        </w:tc>
        <w:tc>
          <w:tcPr>
            <w:tcW w:w="859" w:type="dxa"/>
            <w:shd w:val="clear" w:color="auto" w:fill="auto"/>
          </w:tcPr>
          <w:p w14:paraId="00578007" w14:textId="77777777" w:rsidR="00A43865" w:rsidRPr="00E25D92" w:rsidRDefault="00A43865" w:rsidP="00E25D92">
            <w:pPr>
              <w:spacing w:after="0" w:line="360" w:lineRule="exact"/>
              <w:jc w:val="center"/>
              <w:rPr>
                <w:b/>
                <w:color w:val="000000" w:themeColor="text1"/>
                <w:sz w:val="24"/>
                <w:szCs w:val="24"/>
                <w:highlight w:val="green"/>
              </w:rPr>
            </w:pPr>
          </w:p>
        </w:tc>
        <w:tc>
          <w:tcPr>
            <w:tcW w:w="802" w:type="dxa"/>
            <w:shd w:val="clear" w:color="auto" w:fill="auto"/>
          </w:tcPr>
          <w:p w14:paraId="37D72A4A" w14:textId="77777777" w:rsidR="00A43865" w:rsidRPr="00E25D92" w:rsidRDefault="00A43865" w:rsidP="00E25D92">
            <w:pPr>
              <w:spacing w:after="0" w:line="360" w:lineRule="exact"/>
              <w:jc w:val="center"/>
              <w:rPr>
                <w:b/>
                <w:color w:val="000000" w:themeColor="text1"/>
                <w:sz w:val="24"/>
                <w:szCs w:val="24"/>
                <w:highlight w:val="green"/>
              </w:rPr>
            </w:pPr>
          </w:p>
        </w:tc>
      </w:tr>
      <w:tr w:rsidR="00A43865" w:rsidRPr="00E25D92" w14:paraId="4DF69E8F" w14:textId="77777777" w:rsidTr="00C06C20">
        <w:trPr>
          <w:trHeight w:val="224"/>
        </w:trPr>
        <w:tc>
          <w:tcPr>
            <w:tcW w:w="3191" w:type="dxa"/>
            <w:shd w:val="clear" w:color="auto" w:fill="auto"/>
          </w:tcPr>
          <w:p w14:paraId="09109BE6" w14:textId="77777777" w:rsidR="00A43865" w:rsidRPr="00E25D92" w:rsidRDefault="00A43865" w:rsidP="00E25D92">
            <w:pPr>
              <w:spacing w:after="0" w:line="360" w:lineRule="exact"/>
              <w:jc w:val="both"/>
              <w:rPr>
                <w:color w:val="000000" w:themeColor="text1"/>
                <w:sz w:val="24"/>
                <w:szCs w:val="24"/>
              </w:rPr>
            </w:pPr>
            <w:r w:rsidRPr="00E25D92">
              <w:rPr>
                <w:color w:val="000000" w:themeColor="text1"/>
                <w:sz w:val="24"/>
                <w:szCs w:val="24"/>
              </w:rPr>
              <w:t>Sân chơi</w:t>
            </w:r>
          </w:p>
        </w:tc>
        <w:tc>
          <w:tcPr>
            <w:tcW w:w="1062" w:type="dxa"/>
            <w:shd w:val="clear" w:color="auto" w:fill="auto"/>
          </w:tcPr>
          <w:p w14:paraId="5D397010"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500</w:t>
            </w:r>
          </w:p>
        </w:tc>
        <w:tc>
          <w:tcPr>
            <w:tcW w:w="992" w:type="dxa"/>
            <w:shd w:val="clear" w:color="auto" w:fill="auto"/>
          </w:tcPr>
          <w:p w14:paraId="7F8D07C6"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w:t>
            </w:r>
          </w:p>
        </w:tc>
        <w:tc>
          <w:tcPr>
            <w:tcW w:w="1050" w:type="dxa"/>
            <w:shd w:val="clear" w:color="auto" w:fill="auto"/>
          </w:tcPr>
          <w:p w14:paraId="607041B2"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w:t>
            </w:r>
          </w:p>
        </w:tc>
        <w:tc>
          <w:tcPr>
            <w:tcW w:w="1430" w:type="dxa"/>
            <w:shd w:val="clear" w:color="auto" w:fill="auto"/>
          </w:tcPr>
          <w:p w14:paraId="4D9532CA" w14:textId="77777777" w:rsidR="00A43865" w:rsidRPr="00E25D92" w:rsidRDefault="00A43865" w:rsidP="00E25D92">
            <w:pPr>
              <w:spacing w:after="0" w:line="360" w:lineRule="exact"/>
              <w:jc w:val="center"/>
              <w:rPr>
                <w:color w:val="000000" w:themeColor="text1"/>
                <w:sz w:val="24"/>
                <w:szCs w:val="24"/>
                <w:highlight w:val="green"/>
              </w:rPr>
            </w:pPr>
          </w:p>
        </w:tc>
        <w:tc>
          <w:tcPr>
            <w:tcW w:w="859" w:type="dxa"/>
            <w:shd w:val="clear" w:color="auto" w:fill="auto"/>
          </w:tcPr>
          <w:p w14:paraId="6FCA4326" w14:textId="77777777" w:rsidR="00A43865" w:rsidRPr="00E25D92" w:rsidRDefault="00A43865" w:rsidP="00E25D92">
            <w:pPr>
              <w:spacing w:after="0" w:line="360" w:lineRule="exact"/>
              <w:jc w:val="center"/>
              <w:rPr>
                <w:b/>
                <w:color w:val="000000" w:themeColor="text1"/>
                <w:sz w:val="24"/>
                <w:szCs w:val="24"/>
                <w:highlight w:val="green"/>
              </w:rPr>
            </w:pPr>
          </w:p>
        </w:tc>
        <w:tc>
          <w:tcPr>
            <w:tcW w:w="802" w:type="dxa"/>
            <w:shd w:val="clear" w:color="auto" w:fill="auto"/>
          </w:tcPr>
          <w:p w14:paraId="3D7F0BDB" w14:textId="77777777" w:rsidR="00A43865" w:rsidRPr="00E25D92" w:rsidRDefault="00A43865" w:rsidP="00E25D92">
            <w:pPr>
              <w:spacing w:after="0" w:line="360" w:lineRule="exact"/>
              <w:jc w:val="center"/>
              <w:rPr>
                <w:b/>
                <w:color w:val="000000" w:themeColor="text1"/>
                <w:sz w:val="24"/>
                <w:szCs w:val="24"/>
                <w:highlight w:val="green"/>
              </w:rPr>
            </w:pPr>
          </w:p>
        </w:tc>
      </w:tr>
      <w:tr w:rsidR="00A43865" w:rsidRPr="00E25D92" w14:paraId="24122A85" w14:textId="77777777" w:rsidTr="00C06C20">
        <w:trPr>
          <w:trHeight w:val="314"/>
        </w:trPr>
        <w:tc>
          <w:tcPr>
            <w:tcW w:w="3191" w:type="dxa"/>
            <w:shd w:val="clear" w:color="auto" w:fill="auto"/>
          </w:tcPr>
          <w:p w14:paraId="092DB12A" w14:textId="77777777" w:rsidR="00A43865" w:rsidRPr="00E25D92" w:rsidRDefault="00A43865" w:rsidP="00E25D92">
            <w:pPr>
              <w:spacing w:after="0" w:line="360" w:lineRule="exact"/>
              <w:jc w:val="both"/>
              <w:rPr>
                <w:color w:val="000000" w:themeColor="text1"/>
                <w:sz w:val="24"/>
                <w:szCs w:val="24"/>
              </w:rPr>
            </w:pPr>
            <w:r w:rsidRPr="00E25D92">
              <w:rPr>
                <w:color w:val="000000" w:themeColor="text1"/>
                <w:sz w:val="24"/>
                <w:szCs w:val="24"/>
              </w:rPr>
              <w:t>Bàn ghế HS 2 chỗ ngồi</w:t>
            </w:r>
          </w:p>
        </w:tc>
        <w:tc>
          <w:tcPr>
            <w:tcW w:w="1062" w:type="dxa"/>
            <w:shd w:val="clear" w:color="auto" w:fill="auto"/>
          </w:tcPr>
          <w:p w14:paraId="38F24A3C" w14:textId="77777777" w:rsidR="00A43865" w:rsidRPr="00E25D92" w:rsidRDefault="00A43865" w:rsidP="00E25D92">
            <w:pPr>
              <w:spacing w:after="0" w:line="360" w:lineRule="exact"/>
              <w:jc w:val="center"/>
              <w:rPr>
                <w:color w:val="000000" w:themeColor="text1"/>
                <w:sz w:val="24"/>
                <w:szCs w:val="24"/>
              </w:rPr>
            </w:pPr>
          </w:p>
        </w:tc>
        <w:tc>
          <w:tcPr>
            <w:tcW w:w="992" w:type="dxa"/>
            <w:shd w:val="clear" w:color="auto" w:fill="auto"/>
          </w:tcPr>
          <w:p w14:paraId="4216BF8E"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205</w:t>
            </w:r>
          </w:p>
        </w:tc>
        <w:tc>
          <w:tcPr>
            <w:tcW w:w="1050" w:type="dxa"/>
            <w:shd w:val="clear" w:color="auto" w:fill="auto"/>
          </w:tcPr>
          <w:p w14:paraId="7DBF89AB" w14:textId="77777777" w:rsidR="00A43865" w:rsidRPr="00E25D92" w:rsidRDefault="00A43865" w:rsidP="00E25D92">
            <w:pPr>
              <w:spacing w:after="0" w:line="360" w:lineRule="exact"/>
              <w:jc w:val="center"/>
              <w:rPr>
                <w:b/>
                <w:color w:val="000000" w:themeColor="text1"/>
                <w:sz w:val="24"/>
                <w:szCs w:val="24"/>
                <w:highlight w:val="green"/>
              </w:rPr>
            </w:pPr>
          </w:p>
        </w:tc>
        <w:tc>
          <w:tcPr>
            <w:tcW w:w="1430" w:type="dxa"/>
            <w:shd w:val="clear" w:color="auto" w:fill="auto"/>
          </w:tcPr>
          <w:p w14:paraId="38115238" w14:textId="77777777" w:rsidR="00A43865" w:rsidRPr="00E25D92" w:rsidRDefault="00A43865" w:rsidP="00E25D92">
            <w:pPr>
              <w:spacing w:after="0" w:line="360" w:lineRule="exact"/>
              <w:jc w:val="center"/>
              <w:rPr>
                <w:b/>
                <w:color w:val="000000" w:themeColor="text1"/>
                <w:sz w:val="24"/>
                <w:szCs w:val="24"/>
                <w:highlight w:val="green"/>
              </w:rPr>
            </w:pPr>
          </w:p>
        </w:tc>
        <w:tc>
          <w:tcPr>
            <w:tcW w:w="859" w:type="dxa"/>
            <w:shd w:val="clear" w:color="auto" w:fill="auto"/>
          </w:tcPr>
          <w:p w14:paraId="0B8BF3CE" w14:textId="77777777" w:rsidR="00A43865" w:rsidRPr="00E25D92" w:rsidRDefault="00A43865" w:rsidP="00E25D92">
            <w:pPr>
              <w:spacing w:after="0" w:line="360" w:lineRule="exact"/>
              <w:jc w:val="center"/>
              <w:rPr>
                <w:b/>
                <w:color w:val="000000" w:themeColor="text1"/>
                <w:sz w:val="24"/>
                <w:szCs w:val="24"/>
                <w:highlight w:val="green"/>
              </w:rPr>
            </w:pPr>
          </w:p>
        </w:tc>
        <w:tc>
          <w:tcPr>
            <w:tcW w:w="802" w:type="dxa"/>
            <w:shd w:val="clear" w:color="auto" w:fill="auto"/>
          </w:tcPr>
          <w:p w14:paraId="1314E7ED" w14:textId="77777777" w:rsidR="00A43865" w:rsidRPr="00E25D92" w:rsidRDefault="00A43865" w:rsidP="00E25D92">
            <w:pPr>
              <w:spacing w:after="0" w:line="360" w:lineRule="exact"/>
              <w:jc w:val="center"/>
              <w:rPr>
                <w:b/>
                <w:color w:val="000000" w:themeColor="text1"/>
                <w:sz w:val="24"/>
                <w:szCs w:val="24"/>
                <w:highlight w:val="green"/>
              </w:rPr>
            </w:pPr>
          </w:p>
        </w:tc>
      </w:tr>
      <w:tr w:rsidR="00A43865" w:rsidRPr="00E25D92" w14:paraId="5834CDDC" w14:textId="77777777" w:rsidTr="00C06C20">
        <w:trPr>
          <w:trHeight w:val="251"/>
        </w:trPr>
        <w:tc>
          <w:tcPr>
            <w:tcW w:w="3191" w:type="dxa"/>
            <w:shd w:val="clear" w:color="auto" w:fill="auto"/>
          </w:tcPr>
          <w:p w14:paraId="67F5E55D" w14:textId="77777777" w:rsidR="00A43865" w:rsidRPr="00E25D92" w:rsidRDefault="00A43865" w:rsidP="00E25D92">
            <w:pPr>
              <w:spacing w:after="0" w:line="360" w:lineRule="exact"/>
              <w:jc w:val="both"/>
              <w:rPr>
                <w:color w:val="000000" w:themeColor="text1"/>
                <w:sz w:val="24"/>
                <w:szCs w:val="24"/>
              </w:rPr>
            </w:pPr>
            <w:r w:rsidRPr="00E25D92">
              <w:rPr>
                <w:color w:val="000000" w:themeColor="text1"/>
                <w:sz w:val="24"/>
                <w:szCs w:val="24"/>
              </w:rPr>
              <w:t>Máy tính Phục vụ học tập</w:t>
            </w:r>
          </w:p>
        </w:tc>
        <w:tc>
          <w:tcPr>
            <w:tcW w:w="1062" w:type="dxa"/>
            <w:shd w:val="clear" w:color="auto" w:fill="auto"/>
          </w:tcPr>
          <w:p w14:paraId="5F6D11B3" w14:textId="77777777" w:rsidR="00A43865" w:rsidRPr="00E25D92" w:rsidRDefault="00A43865" w:rsidP="00E25D92">
            <w:pPr>
              <w:spacing w:after="0" w:line="360" w:lineRule="exact"/>
              <w:jc w:val="center"/>
              <w:rPr>
                <w:color w:val="000000" w:themeColor="text1"/>
                <w:sz w:val="24"/>
                <w:szCs w:val="24"/>
              </w:rPr>
            </w:pPr>
          </w:p>
        </w:tc>
        <w:tc>
          <w:tcPr>
            <w:tcW w:w="992" w:type="dxa"/>
            <w:shd w:val="clear" w:color="auto" w:fill="auto"/>
          </w:tcPr>
          <w:p w14:paraId="764CF5F6"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20</w:t>
            </w:r>
          </w:p>
        </w:tc>
        <w:tc>
          <w:tcPr>
            <w:tcW w:w="1050" w:type="dxa"/>
            <w:shd w:val="clear" w:color="auto" w:fill="auto"/>
          </w:tcPr>
          <w:p w14:paraId="0184DAD4" w14:textId="77777777" w:rsidR="00A43865" w:rsidRPr="00E25D92" w:rsidRDefault="00A43865" w:rsidP="00E25D92">
            <w:pPr>
              <w:spacing w:after="0" w:line="360" w:lineRule="exact"/>
              <w:jc w:val="center"/>
              <w:rPr>
                <w:b/>
                <w:color w:val="000000" w:themeColor="text1"/>
                <w:sz w:val="24"/>
                <w:szCs w:val="24"/>
                <w:highlight w:val="green"/>
              </w:rPr>
            </w:pPr>
          </w:p>
        </w:tc>
        <w:tc>
          <w:tcPr>
            <w:tcW w:w="1430" w:type="dxa"/>
            <w:shd w:val="clear" w:color="auto" w:fill="auto"/>
          </w:tcPr>
          <w:p w14:paraId="60CB9F40" w14:textId="77777777" w:rsidR="00A43865" w:rsidRPr="00E25D92" w:rsidRDefault="00A43865" w:rsidP="00E25D92">
            <w:pPr>
              <w:spacing w:after="0" w:line="360" w:lineRule="exact"/>
              <w:jc w:val="center"/>
              <w:rPr>
                <w:b/>
                <w:color w:val="000000" w:themeColor="text1"/>
                <w:sz w:val="24"/>
                <w:szCs w:val="24"/>
                <w:highlight w:val="green"/>
              </w:rPr>
            </w:pPr>
          </w:p>
        </w:tc>
        <w:tc>
          <w:tcPr>
            <w:tcW w:w="859" w:type="dxa"/>
            <w:shd w:val="clear" w:color="auto" w:fill="auto"/>
          </w:tcPr>
          <w:p w14:paraId="7EA948D8" w14:textId="77777777" w:rsidR="00A43865" w:rsidRPr="00E25D92" w:rsidRDefault="00A43865" w:rsidP="00E25D92">
            <w:pPr>
              <w:spacing w:after="0" w:line="360" w:lineRule="exact"/>
              <w:jc w:val="center"/>
              <w:rPr>
                <w:b/>
                <w:color w:val="000000" w:themeColor="text1"/>
                <w:sz w:val="24"/>
                <w:szCs w:val="24"/>
                <w:highlight w:val="green"/>
              </w:rPr>
            </w:pPr>
          </w:p>
        </w:tc>
        <w:tc>
          <w:tcPr>
            <w:tcW w:w="802" w:type="dxa"/>
            <w:shd w:val="clear" w:color="auto" w:fill="auto"/>
          </w:tcPr>
          <w:p w14:paraId="3F5C6FAB" w14:textId="77777777" w:rsidR="00A43865" w:rsidRPr="00E25D92" w:rsidRDefault="00A43865" w:rsidP="00E25D92">
            <w:pPr>
              <w:spacing w:after="0" w:line="360" w:lineRule="exact"/>
              <w:jc w:val="center"/>
              <w:rPr>
                <w:b/>
                <w:color w:val="000000" w:themeColor="text1"/>
                <w:sz w:val="24"/>
                <w:szCs w:val="24"/>
                <w:highlight w:val="green"/>
              </w:rPr>
            </w:pPr>
          </w:p>
        </w:tc>
      </w:tr>
      <w:tr w:rsidR="00A43865" w:rsidRPr="00E25D92" w14:paraId="76636B2F" w14:textId="77777777" w:rsidTr="00C06C20">
        <w:trPr>
          <w:trHeight w:val="242"/>
        </w:trPr>
        <w:tc>
          <w:tcPr>
            <w:tcW w:w="3191" w:type="dxa"/>
            <w:shd w:val="clear" w:color="auto" w:fill="auto"/>
          </w:tcPr>
          <w:p w14:paraId="7CCA497C" w14:textId="77777777" w:rsidR="00A43865" w:rsidRPr="00E25D92" w:rsidRDefault="00A43865" w:rsidP="00E25D92">
            <w:pPr>
              <w:spacing w:after="0" w:line="360" w:lineRule="exact"/>
              <w:jc w:val="both"/>
              <w:rPr>
                <w:color w:val="000000" w:themeColor="text1"/>
                <w:sz w:val="24"/>
                <w:szCs w:val="24"/>
              </w:rPr>
            </w:pPr>
            <w:r w:rsidRPr="00E25D92">
              <w:rPr>
                <w:color w:val="000000" w:themeColor="text1"/>
                <w:sz w:val="24"/>
                <w:szCs w:val="24"/>
              </w:rPr>
              <w:t>Máy tính phục vụ quản lý</w:t>
            </w:r>
          </w:p>
        </w:tc>
        <w:tc>
          <w:tcPr>
            <w:tcW w:w="1062" w:type="dxa"/>
            <w:shd w:val="clear" w:color="auto" w:fill="auto"/>
          </w:tcPr>
          <w:p w14:paraId="77720EB5" w14:textId="77777777" w:rsidR="00A43865" w:rsidRPr="00E25D92" w:rsidRDefault="00A43865" w:rsidP="00E25D92">
            <w:pPr>
              <w:spacing w:after="0" w:line="360" w:lineRule="exact"/>
              <w:jc w:val="center"/>
              <w:rPr>
                <w:color w:val="000000" w:themeColor="text1"/>
                <w:sz w:val="24"/>
                <w:szCs w:val="24"/>
              </w:rPr>
            </w:pPr>
          </w:p>
        </w:tc>
        <w:tc>
          <w:tcPr>
            <w:tcW w:w="992" w:type="dxa"/>
            <w:shd w:val="clear" w:color="auto" w:fill="auto"/>
          </w:tcPr>
          <w:p w14:paraId="6DAB2EE9"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05</w:t>
            </w:r>
          </w:p>
        </w:tc>
        <w:tc>
          <w:tcPr>
            <w:tcW w:w="1050" w:type="dxa"/>
            <w:shd w:val="clear" w:color="auto" w:fill="auto"/>
          </w:tcPr>
          <w:p w14:paraId="5B3395E8" w14:textId="77777777" w:rsidR="00A43865" w:rsidRPr="00E25D92" w:rsidRDefault="00A43865" w:rsidP="00E25D92">
            <w:pPr>
              <w:spacing w:after="0" w:line="360" w:lineRule="exact"/>
              <w:jc w:val="center"/>
              <w:rPr>
                <w:b/>
                <w:color w:val="000000" w:themeColor="text1"/>
                <w:sz w:val="24"/>
                <w:szCs w:val="24"/>
                <w:highlight w:val="green"/>
              </w:rPr>
            </w:pPr>
          </w:p>
        </w:tc>
        <w:tc>
          <w:tcPr>
            <w:tcW w:w="1430" w:type="dxa"/>
            <w:shd w:val="clear" w:color="auto" w:fill="auto"/>
          </w:tcPr>
          <w:p w14:paraId="650AC975" w14:textId="77777777" w:rsidR="00A43865" w:rsidRPr="00E25D92" w:rsidRDefault="00A43865" w:rsidP="00E25D92">
            <w:pPr>
              <w:spacing w:after="0" w:line="360" w:lineRule="exact"/>
              <w:jc w:val="center"/>
              <w:rPr>
                <w:b/>
                <w:color w:val="000000" w:themeColor="text1"/>
                <w:sz w:val="24"/>
                <w:szCs w:val="24"/>
                <w:highlight w:val="green"/>
              </w:rPr>
            </w:pPr>
          </w:p>
        </w:tc>
        <w:tc>
          <w:tcPr>
            <w:tcW w:w="859" w:type="dxa"/>
            <w:shd w:val="clear" w:color="auto" w:fill="auto"/>
          </w:tcPr>
          <w:p w14:paraId="69DF8816" w14:textId="77777777" w:rsidR="00A43865" w:rsidRPr="00E25D92" w:rsidRDefault="00A43865" w:rsidP="00E25D92">
            <w:pPr>
              <w:spacing w:after="0" w:line="360" w:lineRule="exact"/>
              <w:jc w:val="center"/>
              <w:rPr>
                <w:b/>
                <w:color w:val="000000" w:themeColor="text1"/>
                <w:sz w:val="24"/>
                <w:szCs w:val="24"/>
                <w:highlight w:val="green"/>
              </w:rPr>
            </w:pPr>
          </w:p>
        </w:tc>
        <w:tc>
          <w:tcPr>
            <w:tcW w:w="802" w:type="dxa"/>
            <w:shd w:val="clear" w:color="auto" w:fill="auto"/>
          </w:tcPr>
          <w:p w14:paraId="3F749420" w14:textId="77777777" w:rsidR="00A43865" w:rsidRPr="00E25D92" w:rsidRDefault="00A43865" w:rsidP="00E25D92">
            <w:pPr>
              <w:spacing w:after="0" w:line="360" w:lineRule="exact"/>
              <w:jc w:val="center"/>
              <w:rPr>
                <w:b/>
                <w:color w:val="000000" w:themeColor="text1"/>
                <w:sz w:val="24"/>
                <w:szCs w:val="24"/>
                <w:highlight w:val="green"/>
              </w:rPr>
            </w:pPr>
          </w:p>
        </w:tc>
      </w:tr>
      <w:tr w:rsidR="00A43865" w:rsidRPr="00E25D92" w14:paraId="0258E5C6" w14:textId="77777777" w:rsidTr="00C06C20">
        <w:trPr>
          <w:trHeight w:val="224"/>
        </w:trPr>
        <w:tc>
          <w:tcPr>
            <w:tcW w:w="3191" w:type="dxa"/>
            <w:shd w:val="clear" w:color="auto" w:fill="auto"/>
          </w:tcPr>
          <w:p w14:paraId="5F13E8ED" w14:textId="77777777" w:rsidR="00A43865" w:rsidRPr="00E25D92" w:rsidRDefault="00A43865" w:rsidP="00E25D92">
            <w:pPr>
              <w:spacing w:after="0" w:line="360" w:lineRule="exact"/>
              <w:jc w:val="both"/>
              <w:rPr>
                <w:color w:val="000000" w:themeColor="text1"/>
                <w:sz w:val="24"/>
                <w:szCs w:val="24"/>
              </w:rPr>
            </w:pPr>
            <w:r w:rsidRPr="00E25D92">
              <w:rPr>
                <w:color w:val="000000" w:themeColor="text1"/>
                <w:sz w:val="24"/>
                <w:szCs w:val="24"/>
              </w:rPr>
              <w:t>Máy chiếu đa năng</w:t>
            </w:r>
          </w:p>
        </w:tc>
        <w:tc>
          <w:tcPr>
            <w:tcW w:w="1062" w:type="dxa"/>
            <w:shd w:val="clear" w:color="auto" w:fill="auto"/>
          </w:tcPr>
          <w:p w14:paraId="19DBB9DF" w14:textId="77777777" w:rsidR="00A43865" w:rsidRPr="00E25D92" w:rsidRDefault="00A43865" w:rsidP="00E25D92">
            <w:pPr>
              <w:spacing w:after="0" w:line="360" w:lineRule="exact"/>
              <w:jc w:val="center"/>
              <w:rPr>
                <w:color w:val="000000" w:themeColor="text1"/>
                <w:sz w:val="24"/>
                <w:szCs w:val="24"/>
              </w:rPr>
            </w:pPr>
          </w:p>
        </w:tc>
        <w:tc>
          <w:tcPr>
            <w:tcW w:w="992" w:type="dxa"/>
            <w:shd w:val="clear" w:color="auto" w:fill="auto"/>
          </w:tcPr>
          <w:p w14:paraId="1D765776"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13</w:t>
            </w:r>
          </w:p>
        </w:tc>
        <w:tc>
          <w:tcPr>
            <w:tcW w:w="1050" w:type="dxa"/>
            <w:shd w:val="clear" w:color="auto" w:fill="auto"/>
          </w:tcPr>
          <w:p w14:paraId="60060D3A" w14:textId="77777777" w:rsidR="00A43865" w:rsidRPr="00E25D92" w:rsidRDefault="00A43865" w:rsidP="00E25D92">
            <w:pPr>
              <w:spacing w:after="0" w:line="360" w:lineRule="exact"/>
              <w:jc w:val="center"/>
              <w:rPr>
                <w:b/>
                <w:color w:val="000000" w:themeColor="text1"/>
                <w:sz w:val="24"/>
                <w:szCs w:val="24"/>
                <w:highlight w:val="green"/>
              </w:rPr>
            </w:pPr>
          </w:p>
        </w:tc>
        <w:tc>
          <w:tcPr>
            <w:tcW w:w="1430" w:type="dxa"/>
            <w:shd w:val="clear" w:color="auto" w:fill="auto"/>
          </w:tcPr>
          <w:p w14:paraId="63364F39" w14:textId="77777777" w:rsidR="00A43865" w:rsidRPr="00E25D92" w:rsidRDefault="00A43865" w:rsidP="00E25D92">
            <w:pPr>
              <w:spacing w:after="0" w:line="360" w:lineRule="exact"/>
              <w:jc w:val="center"/>
              <w:rPr>
                <w:b/>
                <w:color w:val="000000" w:themeColor="text1"/>
                <w:sz w:val="24"/>
                <w:szCs w:val="24"/>
                <w:highlight w:val="green"/>
              </w:rPr>
            </w:pPr>
          </w:p>
        </w:tc>
        <w:tc>
          <w:tcPr>
            <w:tcW w:w="859" w:type="dxa"/>
            <w:shd w:val="clear" w:color="auto" w:fill="auto"/>
          </w:tcPr>
          <w:p w14:paraId="358A1FCA" w14:textId="77777777" w:rsidR="00A43865" w:rsidRPr="00E25D92" w:rsidRDefault="00A43865" w:rsidP="00E25D92">
            <w:pPr>
              <w:spacing w:after="0" w:line="360" w:lineRule="exact"/>
              <w:jc w:val="center"/>
              <w:rPr>
                <w:b/>
                <w:color w:val="000000" w:themeColor="text1"/>
                <w:sz w:val="24"/>
                <w:szCs w:val="24"/>
                <w:highlight w:val="green"/>
              </w:rPr>
            </w:pPr>
          </w:p>
        </w:tc>
        <w:tc>
          <w:tcPr>
            <w:tcW w:w="802" w:type="dxa"/>
            <w:shd w:val="clear" w:color="auto" w:fill="auto"/>
          </w:tcPr>
          <w:p w14:paraId="0EF2594F" w14:textId="77777777" w:rsidR="00A43865" w:rsidRPr="00E25D92" w:rsidRDefault="00A43865" w:rsidP="00E25D92">
            <w:pPr>
              <w:spacing w:after="0" w:line="360" w:lineRule="exact"/>
              <w:jc w:val="center"/>
              <w:rPr>
                <w:b/>
                <w:color w:val="000000" w:themeColor="text1"/>
                <w:sz w:val="24"/>
                <w:szCs w:val="24"/>
                <w:highlight w:val="green"/>
              </w:rPr>
            </w:pPr>
          </w:p>
        </w:tc>
      </w:tr>
      <w:tr w:rsidR="00A43865" w:rsidRPr="00E25D92" w14:paraId="08889B7D" w14:textId="77777777" w:rsidTr="00C06C20">
        <w:trPr>
          <w:trHeight w:val="296"/>
        </w:trPr>
        <w:tc>
          <w:tcPr>
            <w:tcW w:w="3191" w:type="dxa"/>
            <w:shd w:val="clear" w:color="auto" w:fill="auto"/>
          </w:tcPr>
          <w:p w14:paraId="277387A4" w14:textId="77777777" w:rsidR="00A43865" w:rsidRPr="00E25D92" w:rsidRDefault="00A43865" w:rsidP="00E25D92">
            <w:pPr>
              <w:spacing w:after="0" w:line="360" w:lineRule="exact"/>
              <w:jc w:val="both"/>
              <w:rPr>
                <w:color w:val="000000" w:themeColor="text1"/>
                <w:sz w:val="24"/>
                <w:szCs w:val="24"/>
              </w:rPr>
            </w:pPr>
            <w:r w:rsidRPr="00E25D92">
              <w:rPr>
                <w:color w:val="000000" w:themeColor="text1"/>
                <w:sz w:val="24"/>
                <w:szCs w:val="24"/>
              </w:rPr>
              <w:t>Hệ thống nước sạch</w:t>
            </w:r>
          </w:p>
        </w:tc>
        <w:tc>
          <w:tcPr>
            <w:tcW w:w="1062" w:type="dxa"/>
            <w:shd w:val="clear" w:color="auto" w:fill="auto"/>
          </w:tcPr>
          <w:p w14:paraId="16276697" w14:textId="77777777" w:rsidR="00A43865" w:rsidRPr="00E25D92" w:rsidRDefault="00A43865" w:rsidP="00E25D92">
            <w:pPr>
              <w:spacing w:after="0" w:line="360" w:lineRule="exact"/>
              <w:jc w:val="center"/>
              <w:rPr>
                <w:color w:val="000000" w:themeColor="text1"/>
                <w:sz w:val="24"/>
                <w:szCs w:val="24"/>
              </w:rPr>
            </w:pPr>
          </w:p>
        </w:tc>
        <w:tc>
          <w:tcPr>
            <w:tcW w:w="992" w:type="dxa"/>
            <w:shd w:val="clear" w:color="auto" w:fill="auto"/>
          </w:tcPr>
          <w:p w14:paraId="00976854" w14:textId="77777777" w:rsidR="00A43865" w:rsidRPr="00E25D92" w:rsidRDefault="00A43865" w:rsidP="00E25D92">
            <w:pPr>
              <w:spacing w:after="0" w:line="360" w:lineRule="exact"/>
              <w:jc w:val="center"/>
              <w:rPr>
                <w:color w:val="000000" w:themeColor="text1"/>
                <w:sz w:val="24"/>
                <w:szCs w:val="24"/>
              </w:rPr>
            </w:pPr>
            <w:r w:rsidRPr="00E25D92">
              <w:rPr>
                <w:color w:val="000000" w:themeColor="text1"/>
                <w:sz w:val="24"/>
                <w:szCs w:val="24"/>
              </w:rPr>
              <w:t>1</w:t>
            </w:r>
          </w:p>
        </w:tc>
        <w:tc>
          <w:tcPr>
            <w:tcW w:w="1050" w:type="dxa"/>
            <w:shd w:val="clear" w:color="auto" w:fill="auto"/>
          </w:tcPr>
          <w:p w14:paraId="4B8A1E34" w14:textId="77777777" w:rsidR="00A43865" w:rsidRPr="00E25D92" w:rsidRDefault="00A43865" w:rsidP="00E25D92">
            <w:pPr>
              <w:spacing w:after="0" w:line="360" w:lineRule="exact"/>
              <w:jc w:val="center"/>
              <w:rPr>
                <w:b/>
                <w:color w:val="000000" w:themeColor="text1"/>
                <w:sz w:val="24"/>
                <w:szCs w:val="24"/>
                <w:highlight w:val="green"/>
              </w:rPr>
            </w:pPr>
          </w:p>
        </w:tc>
        <w:tc>
          <w:tcPr>
            <w:tcW w:w="1430" w:type="dxa"/>
            <w:shd w:val="clear" w:color="auto" w:fill="auto"/>
          </w:tcPr>
          <w:p w14:paraId="0CB599DF" w14:textId="77777777" w:rsidR="00A43865" w:rsidRPr="00E25D92" w:rsidRDefault="00A43865" w:rsidP="00E25D92">
            <w:pPr>
              <w:spacing w:after="0" w:line="360" w:lineRule="exact"/>
              <w:jc w:val="center"/>
              <w:rPr>
                <w:b/>
                <w:color w:val="000000" w:themeColor="text1"/>
                <w:sz w:val="24"/>
                <w:szCs w:val="24"/>
                <w:highlight w:val="green"/>
              </w:rPr>
            </w:pPr>
          </w:p>
        </w:tc>
        <w:tc>
          <w:tcPr>
            <w:tcW w:w="859" w:type="dxa"/>
            <w:shd w:val="clear" w:color="auto" w:fill="auto"/>
          </w:tcPr>
          <w:p w14:paraId="2DDCAAF2" w14:textId="77777777" w:rsidR="00A43865" w:rsidRPr="00E25D92" w:rsidRDefault="00A43865" w:rsidP="00E25D92">
            <w:pPr>
              <w:spacing w:after="0" w:line="360" w:lineRule="exact"/>
              <w:jc w:val="center"/>
              <w:rPr>
                <w:b/>
                <w:color w:val="000000" w:themeColor="text1"/>
                <w:sz w:val="24"/>
                <w:szCs w:val="24"/>
                <w:highlight w:val="green"/>
              </w:rPr>
            </w:pPr>
            <w:r w:rsidRPr="00E25D92">
              <w:rPr>
                <w:b/>
                <w:color w:val="000000" w:themeColor="text1"/>
                <w:sz w:val="24"/>
                <w:szCs w:val="24"/>
              </w:rPr>
              <w:t>1</w:t>
            </w:r>
          </w:p>
        </w:tc>
        <w:tc>
          <w:tcPr>
            <w:tcW w:w="802" w:type="dxa"/>
            <w:shd w:val="clear" w:color="auto" w:fill="auto"/>
          </w:tcPr>
          <w:p w14:paraId="0596E2D4" w14:textId="77777777" w:rsidR="00A43865" w:rsidRPr="00E25D92" w:rsidRDefault="00A43865" w:rsidP="00E25D92">
            <w:pPr>
              <w:spacing w:after="0" w:line="360" w:lineRule="exact"/>
              <w:jc w:val="center"/>
              <w:rPr>
                <w:b/>
                <w:color w:val="000000" w:themeColor="text1"/>
                <w:sz w:val="24"/>
                <w:szCs w:val="24"/>
                <w:highlight w:val="green"/>
              </w:rPr>
            </w:pPr>
          </w:p>
        </w:tc>
      </w:tr>
    </w:tbl>
    <w:p w14:paraId="4A61B06C" w14:textId="7EBEDF54" w:rsidR="00CD1EC8" w:rsidRPr="00E25D92" w:rsidRDefault="006A3F5E" w:rsidP="00E25D92">
      <w:pPr>
        <w:spacing w:after="0" w:line="360" w:lineRule="exact"/>
        <w:ind w:firstLine="709"/>
        <w:jc w:val="both"/>
        <w:rPr>
          <w:b/>
          <w:color w:val="000000" w:themeColor="text1"/>
        </w:rPr>
      </w:pPr>
      <w:r w:rsidRPr="00E25D92">
        <w:rPr>
          <w:b/>
          <w:color w:val="000000" w:themeColor="text1"/>
        </w:rPr>
        <w:t>2</w:t>
      </w:r>
      <w:r w:rsidR="00CD1EC8" w:rsidRPr="00E25D92">
        <w:rPr>
          <w:b/>
          <w:color w:val="000000" w:themeColor="text1"/>
        </w:rPr>
        <w:t xml:space="preserve">.4. Chất lượng giáo dục học sinh; chất lượng </w:t>
      </w:r>
      <w:r w:rsidR="00C06C20" w:rsidRPr="00E25D92">
        <w:rPr>
          <w:b/>
          <w:color w:val="000000" w:themeColor="text1"/>
        </w:rPr>
        <w:t xml:space="preserve">mũi nhon và </w:t>
      </w:r>
      <w:r w:rsidR="00CD1EC8" w:rsidRPr="00E25D92">
        <w:rPr>
          <w:b/>
          <w:color w:val="000000" w:themeColor="text1"/>
        </w:rPr>
        <w:t>thi tuyển sinh vào 10</w:t>
      </w:r>
    </w:p>
    <w:p w14:paraId="6C08E5DA" w14:textId="070C0C6F" w:rsidR="00A43865" w:rsidRPr="00E25D92" w:rsidRDefault="00C06C20" w:rsidP="00E25D92">
      <w:pPr>
        <w:spacing w:after="0" w:line="360" w:lineRule="exact"/>
        <w:ind w:firstLine="567"/>
        <w:jc w:val="both"/>
        <w:rPr>
          <w:bCs/>
          <w:color w:val="000000" w:themeColor="text1"/>
          <w:sz w:val="26"/>
          <w:szCs w:val="26"/>
        </w:rPr>
      </w:pPr>
      <w:r w:rsidRPr="00E25D92">
        <w:rPr>
          <w:bCs/>
          <w:color w:val="000000" w:themeColor="text1"/>
          <w:sz w:val="26"/>
          <w:szCs w:val="26"/>
        </w:rPr>
        <w:t xml:space="preserve">* </w:t>
      </w:r>
      <w:r w:rsidR="00A43865" w:rsidRPr="00E25D92">
        <w:rPr>
          <w:bCs/>
          <w:color w:val="000000" w:themeColor="text1"/>
          <w:sz w:val="26"/>
          <w:szCs w:val="26"/>
        </w:rPr>
        <w:t>Chất lượng 2 mặt giáo dục:</w:t>
      </w:r>
    </w:p>
    <w:tbl>
      <w:tblPr>
        <w:tblW w:w="99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647"/>
        <w:gridCol w:w="687"/>
        <w:gridCol w:w="739"/>
        <w:gridCol w:w="709"/>
        <w:gridCol w:w="740"/>
        <w:gridCol w:w="710"/>
        <w:gridCol w:w="721"/>
        <w:gridCol w:w="710"/>
        <w:gridCol w:w="740"/>
        <w:gridCol w:w="710"/>
        <w:gridCol w:w="740"/>
        <w:gridCol w:w="710"/>
        <w:gridCol w:w="683"/>
      </w:tblGrid>
      <w:tr w:rsidR="00A43865" w:rsidRPr="00E25D92" w14:paraId="03C4590B" w14:textId="77777777" w:rsidTr="00C06C20">
        <w:trPr>
          <w:trHeight w:val="260"/>
        </w:trPr>
        <w:tc>
          <w:tcPr>
            <w:tcW w:w="661" w:type="dxa"/>
            <w:vMerge w:val="restart"/>
            <w:shd w:val="clear" w:color="auto" w:fill="auto"/>
            <w:vAlign w:val="center"/>
          </w:tcPr>
          <w:p w14:paraId="2C66D668" w14:textId="77777777" w:rsidR="00A43865" w:rsidRPr="00E25D92" w:rsidRDefault="00A43865" w:rsidP="00E25D92">
            <w:pPr>
              <w:spacing w:after="0" w:line="360" w:lineRule="exact"/>
              <w:jc w:val="center"/>
              <w:rPr>
                <w:b/>
                <w:bCs/>
                <w:color w:val="000000" w:themeColor="text1"/>
                <w:sz w:val="20"/>
                <w:szCs w:val="20"/>
              </w:rPr>
            </w:pPr>
            <w:r w:rsidRPr="00E25D92">
              <w:rPr>
                <w:b/>
                <w:bCs/>
                <w:color w:val="000000" w:themeColor="text1"/>
                <w:sz w:val="20"/>
                <w:szCs w:val="20"/>
              </w:rPr>
              <w:t>Tổng số HS</w:t>
            </w:r>
          </w:p>
        </w:tc>
        <w:tc>
          <w:tcPr>
            <w:tcW w:w="644" w:type="dxa"/>
            <w:vMerge w:val="restart"/>
          </w:tcPr>
          <w:p w14:paraId="003C1127" w14:textId="77777777" w:rsidR="00A43865" w:rsidRPr="00E25D92" w:rsidRDefault="00A43865" w:rsidP="00E25D92">
            <w:pPr>
              <w:spacing w:after="0" w:line="360" w:lineRule="exact"/>
              <w:jc w:val="center"/>
              <w:rPr>
                <w:b/>
                <w:bCs/>
                <w:color w:val="000000" w:themeColor="text1"/>
                <w:sz w:val="20"/>
                <w:szCs w:val="20"/>
              </w:rPr>
            </w:pPr>
            <w:r w:rsidRPr="00E25D92">
              <w:rPr>
                <w:b/>
                <w:bCs/>
                <w:color w:val="000000" w:themeColor="text1"/>
                <w:sz w:val="20"/>
                <w:szCs w:val="20"/>
              </w:rPr>
              <w:t>Số HS được ĐG</w:t>
            </w:r>
          </w:p>
        </w:tc>
        <w:tc>
          <w:tcPr>
            <w:tcW w:w="4306" w:type="dxa"/>
            <w:gridSpan w:val="6"/>
            <w:shd w:val="clear" w:color="auto" w:fill="auto"/>
            <w:noWrap/>
            <w:vAlign w:val="center"/>
          </w:tcPr>
          <w:p w14:paraId="1B6AAF94" w14:textId="77777777" w:rsidR="00A43865" w:rsidRPr="00E25D92" w:rsidRDefault="00A43865" w:rsidP="00E25D92">
            <w:pPr>
              <w:spacing w:after="0" w:line="360" w:lineRule="exact"/>
              <w:jc w:val="center"/>
              <w:rPr>
                <w:b/>
                <w:bCs/>
                <w:color w:val="000000" w:themeColor="text1"/>
                <w:sz w:val="20"/>
                <w:szCs w:val="20"/>
              </w:rPr>
            </w:pPr>
            <w:r w:rsidRPr="00E25D92">
              <w:rPr>
                <w:b/>
                <w:bCs/>
                <w:color w:val="000000" w:themeColor="text1"/>
                <w:sz w:val="20"/>
                <w:szCs w:val="20"/>
              </w:rPr>
              <w:t>HẠNH KIỂM</w:t>
            </w:r>
          </w:p>
        </w:tc>
        <w:tc>
          <w:tcPr>
            <w:tcW w:w="4293" w:type="dxa"/>
            <w:gridSpan w:val="6"/>
            <w:shd w:val="clear" w:color="auto" w:fill="auto"/>
            <w:noWrap/>
            <w:vAlign w:val="center"/>
          </w:tcPr>
          <w:p w14:paraId="66DE9343" w14:textId="77777777" w:rsidR="00A43865" w:rsidRPr="00E25D92" w:rsidRDefault="00A43865" w:rsidP="00E25D92">
            <w:pPr>
              <w:spacing w:after="0" w:line="360" w:lineRule="exact"/>
              <w:jc w:val="center"/>
              <w:rPr>
                <w:b/>
                <w:bCs/>
                <w:color w:val="000000" w:themeColor="text1"/>
                <w:sz w:val="20"/>
                <w:szCs w:val="20"/>
              </w:rPr>
            </w:pPr>
            <w:r w:rsidRPr="00E25D92">
              <w:rPr>
                <w:b/>
                <w:bCs/>
                <w:color w:val="000000" w:themeColor="text1"/>
                <w:sz w:val="20"/>
                <w:szCs w:val="20"/>
              </w:rPr>
              <w:t>HỌC LỰC</w:t>
            </w:r>
          </w:p>
        </w:tc>
      </w:tr>
      <w:tr w:rsidR="00A43865" w:rsidRPr="00E25D92" w14:paraId="56EB1E16" w14:textId="77777777" w:rsidTr="00C06C20">
        <w:trPr>
          <w:trHeight w:val="287"/>
        </w:trPr>
        <w:tc>
          <w:tcPr>
            <w:tcW w:w="661" w:type="dxa"/>
            <w:vMerge/>
            <w:vAlign w:val="center"/>
          </w:tcPr>
          <w:p w14:paraId="1E98BD76" w14:textId="77777777" w:rsidR="00A43865" w:rsidRPr="00E25D92" w:rsidRDefault="00A43865" w:rsidP="00E25D92">
            <w:pPr>
              <w:spacing w:after="0" w:line="360" w:lineRule="exact"/>
              <w:jc w:val="center"/>
              <w:rPr>
                <w:b/>
                <w:bCs/>
                <w:color w:val="000000" w:themeColor="text1"/>
                <w:sz w:val="20"/>
                <w:szCs w:val="20"/>
              </w:rPr>
            </w:pPr>
          </w:p>
        </w:tc>
        <w:tc>
          <w:tcPr>
            <w:tcW w:w="644" w:type="dxa"/>
            <w:vMerge/>
          </w:tcPr>
          <w:p w14:paraId="64A90FC3" w14:textId="77777777" w:rsidR="00A43865" w:rsidRPr="00E25D92" w:rsidRDefault="00A43865" w:rsidP="00E25D92">
            <w:pPr>
              <w:spacing w:after="0" w:line="360" w:lineRule="exact"/>
              <w:jc w:val="center"/>
              <w:rPr>
                <w:b/>
                <w:bCs/>
                <w:color w:val="000000" w:themeColor="text1"/>
                <w:sz w:val="20"/>
                <w:szCs w:val="20"/>
              </w:rPr>
            </w:pPr>
          </w:p>
        </w:tc>
        <w:tc>
          <w:tcPr>
            <w:tcW w:w="1426" w:type="dxa"/>
            <w:gridSpan w:val="2"/>
            <w:shd w:val="clear" w:color="auto" w:fill="auto"/>
            <w:noWrap/>
            <w:vAlign w:val="center"/>
          </w:tcPr>
          <w:p w14:paraId="44CE9903" w14:textId="77777777" w:rsidR="00A43865" w:rsidRPr="00E25D92" w:rsidRDefault="00A43865" w:rsidP="00E25D92">
            <w:pPr>
              <w:spacing w:after="0" w:line="360" w:lineRule="exact"/>
              <w:jc w:val="center"/>
              <w:rPr>
                <w:b/>
                <w:bCs/>
                <w:color w:val="000000" w:themeColor="text1"/>
                <w:sz w:val="20"/>
                <w:szCs w:val="20"/>
              </w:rPr>
            </w:pPr>
            <w:r w:rsidRPr="00E25D92">
              <w:rPr>
                <w:b/>
                <w:bCs/>
                <w:color w:val="000000" w:themeColor="text1"/>
                <w:sz w:val="20"/>
                <w:szCs w:val="20"/>
              </w:rPr>
              <w:t>Tốt</w:t>
            </w:r>
          </w:p>
        </w:tc>
        <w:tc>
          <w:tcPr>
            <w:tcW w:w="1449" w:type="dxa"/>
            <w:gridSpan w:val="2"/>
            <w:shd w:val="clear" w:color="auto" w:fill="auto"/>
            <w:noWrap/>
            <w:vAlign w:val="center"/>
          </w:tcPr>
          <w:p w14:paraId="44D0D484" w14:textId="77777777" w:rsidR="00A43865" w:rsidRPr="00E25D92" w:rsidRDefault="00A43865" w:rsidP="00E25D92">
            <w:pPr>
              <w:spacing w:after="0" w:line="360" w:lineRule="exact"/>
              <w:jc w:val="center"/>
              <w:rPr>
                <w:b/>
                <w:bCs/>
                <w:color w:val="000000" w:themeColor="text1"/>
                <w:sz w:val="20"/>
                <w:szCs w:val="20"/>
              </w:rPr>
            </w:pPr>
            <w:r w:rsidRPr="00E25D92">
              <w:rPr>
                <w:b/>
                <w:bCs/>
                <w:color w:val="000000" w:themeColor="text1"/>
                <w:sz w:val="20"/>
                <w:szCs w:val="20"/>
              </w:rPr>
              <w:t>Khá</w:t>
            </w:r>
          </w:p>
        </w:tc>
        <w:tc>
          <w:tcPr>
            <w:tcW w:w="1431" w:type="dxa"/>
            <w:gridSpan w:val="2"/>
            <w:shd w:val="clear" w:color="auto" w:fill="auto"/>
            <w:noWrap/>
            <w:vAlign w:val="center"/>
          </w:tcPr>
          <w:p w14:paraId="1A75B049" w14:textId="77777777" w:rsidR="00A43865" w:rsidRPr="00E25D92" w:rsidRDefault="00A43865" w:rsidP="00E25D92">
            <w:pPr>
              <w:spacing w:after="0" w:line="360" w:lineRule="exact"/>
              <w:jc w:val="center"/>
              <w:rPr>
                <w:b/>
                <w:bCs/>
                <w:color w:val="000000" w:themeColor="text1"/>
                <w:sz w:val="20"/>
                <w:szCs w:val="20"/>
              </w:rPr>
            </w:pPr>
            <w:r w:rsidRPr="00E25D92">
              <w:rPr>
                <w:b/>
                <w:bCs/>
                <w:color w:val="000000" w:themeColor="text1"/>
                <w:sz w:val="20"/>
                <w:szCs w:val="20"/>
              </w:rPr>
              <w:t>TB</w:t>
            </w:r>
          </w:p>
        </w:tc>
        <w:tc>
          <w:tcPr>
            <w:tcW w:w="1450" w:type="dxa"/>
            <w:gridSpan w:val="2"/>
            <w:shd w:val="clear" w:color="auto" w:fill="auto"/>
            <w:noWrap/>
            <w:vAlign w:val="center"/>
          </w:tcPr>
          <w:p w14:paraId="2FF89C50" w14:textId="77777777" w:rsidR="00A43865" w:rsidRPr="00E25D92" w:rsidRDefault="00A43865" w:rsidP="00E25D92">
            <w:pPr>
              <w:spacing w:after="0" w:line="360" w:lineRule="exact"/>
              <w:jc w:val="center"/>
              <w:rPr>
                <w:b/>
                <w:bCs/>
                <w:color w:val="000000" w:themeColor="text1"/>
                <w:sz w:val="20"/>
                <w:szCs w:val="20"/>
              </w:rPr>
            </w:pPr>
            <w:r w:rsidRPr="00E25D92">
              <w:rPr>
                <w:b/>
                <w:bCs/>
                <w:color w:val="000000" w:themeColor="text1"/>
                <w:sz w:val="20"/>
                <w:szCs w:val="20"/>
              </w:rPr>
              <w:t>Giỏi</w:t>
            </w:r>
          </w:p>
        </w:tc>
        <w:tc>
          <w:tcPr>
            <w:tcW w:w="1450" w:type="dxa"/>
            <w:gridSpan w:val="2"/>
            <w:shd w:val="clear" w:color="auto" w:fill="auto"/>
            <w:noWrap/>
            <w:vAlign w:val="center"/>
          </w:tcPr>
          <w:p w14:paraId="6F9180F3" w14:textId="77777777" w:rsidR="00A43865" w:rsidRPr="00E25D92" w:rsidRDefault="00A43865" w:rsidP="00E25D92">
            <w:pPr>
              <w:spacing w:after="0" w:line="360" w:lineRule="exact"/>
              <w:jc w:val="center"/>
              <w:rPr>
                <w:b/>
                <w:bCs/>
                <w:color w:val="000000" w:themeColor="text1"/>
                <w:sz w:val="20"/>
                <w:szCs w:val="20"/>
              </w:rPr>
            </w:pPr>
            <w:r w:rsidRPr="00E25D92">
              <w:rPr>
                <w:b/>
                <w:bCs/>
                <w:color w:val="000000" w:themeColor="text1"/>
                <w:sz w:val="20"/>
                <w:szCs w:val="20"/>
              </w:rPr>
              <w:t>Khá</w:t>
            </w:r>
          </w:p>
        </w:tc>
        <w:tc>
          <w:tcPr>
            <w:tcW w:w="1393" w:type="dxa"/>
            <w:gridSpan w:val="2"/>
            <w:shd w:val="clear" w:color="auto" w:fill="auto"/>
            <w:noWrap/>
            <w:vAlign w:val="center"/>
          </w:tcPr>
          <w:p w14:paraId="3C0CECF4" w14:textId="77777777" w:rsidR="00A43865" w:rsidRPr="00E25D92" w:rsidRDefault="00A43865" w:rsidP="00E25D92">
            <w:pPr>
              <w:spacing w:after="0" w:line="360" w:lineRule="exact"/>
              <w:jc w:val="center"/>
              <w:rPr>
                <w:b/>
                <w:bCs/>
                <w:color w:val="000000" w:themeColor="text1"/>
                <w:sz w:val="20"/>
                <w:szCs w:val="20"/>
              </w:rPr>
            </w:pPr>
            <w:r w:rsidRPr="00E25D92">
              <w:rPr>
                <w:b/>
                <w:bCs/>
                <w:color w:val="000000" w:themeColor="text1"/>
                <w:sz w:val="20"/>
                <w:szCs w:val="20"/>
              </w:rPr>
              <w:t>TB</w:t>
            </w:r>
          </w:p>
        </w:tc>
      </w:tr>
      <w:tr w:rsidR="00A43865" w:rsidRPr="00E25D92" w14:paraId="574EF5F0" w14:textId="77777777" w:rsidTr="00C06C20">
        <w:trPr>
          <w:trHeight w:val="323"/>
        </w:trPr>
        <w:tc>
          <w:tcPr>
            <w:tcW w:w="661" w:type="dxa"/>
            <w:vMerge/>
            <w:vAlign w:val="center"/>
          </w:tcPr>
          <w:p w14:paraId="14EE1CD8" w14:textId="77777777" w:rsidR="00A43865" w:rsidRPr="00E25D92" w:rsidRDefault="00A43865" w:rsidP="00E25D92">
            <w:pPr>
              <w:spacing w:after="0" w:line="360" w:lineRule="exact"/>
              <w:jc w:val="center"/>
              <w:rPr>
                <w:b/>
                <w:bCs/>
                <w:color w:val="000000" w:themeColor="text1"/>
                <w:sz w:val="20"/>
                <w:szCs w:val="20"/>
              </w:rPr>
            </w:pPr>
          </w:p>
        </w:tc>
        <w:tc>
          <w:tcPr>
            <w:tcW w:w="644" w:type="dxa"/>
            <w:vMerge/>
          </w:tcPr>
          <w:p w14:paraId="0DD53EB2" w14:textId="77777777" w:rsidR="00A43865" w:rsidRPr="00E25D92" w:rsidRDefault="00A43865" w:rsidP="00E25D92">
            <w:pPr>
              <w:spacing w:after="0" w:line="360" w:lineRule="exact"/>
              <w:jc w:val="center"/>
              <w:rPr>
                <w:b/>
                <w:bCs/>
                <w:color w:val="000000" w:themeColor="text1"/>
                <w:sz w:val="20"/>
                <w:szCs w:val="20"/>
              </w:rPr>
            </w:pPr>
          </w:p>
        </w:tc>
        <w:tc>
          <w:tcPr>
            <w:tcW w:w="687" w:type="dxa"/>
            <w:shd w:val="clear" w:color="auto" w:fill="auto"/>
            <w:noWrap/>
            <w:vAlign w:val="center"/>
          </w:tcPr>
          <w:p w14:paraId="48D2FD4B" w14:textId="77777777" w:rsidR="00A43865" w:rsidRPr="00E25D92" w:rsidRDefault="00A43865" w:rsidP="00E25D92">
            <w:pPr>
              <w:spacing w:after="0" w:line="360" w:lineRule="exact"/>
              <w:jc w:val="center"/>
              <w:rPr>
                <w:b/>
                <w:bCs/>
                <w:color w:val="000000" w:themeColor="text1"/>
                <w:sz w:val="20"/>
                <w:szCs w:val="20"/>
              </w:rPr>
            </w:pPr>
            <w:r w:rsidRPr="00E25D92">
              <w:rPr>
                <w:b/>
                <w:bCs/>
                <w:color w:val="000000" w:themeColor="text1"/>
                <w:sz w:val="20"/>
                <w:szCs w:val="20"/>
              </w:rPr>
              <w:t>SL</w:t>
            </w:r>
          </w:p>
        </w:tc>
        <w:tc>
          <w:tcPr>
            <w:tcW w:w="739" w:type="dxa"/>
            <w:shd w:val="clear" w:color="auto" w:fill="auto"/>
            <w:noWrap/>
            <w:vAlign w:val="center"/>
          </w:tcPr>
          <w:p w14:paraId="614BFCC9" w14:textId="77777777" w:rsidR="00A43865" w:rsidRPr="00E25D92" w:rsidRDefault="00A43865" w:rsidP="00E25D92">
            <w:pPr>
              <w:spacing w:after="0" w:line="360" w:lineRule="exact"/>
              <w:jc w:val="center"/>
              <w:rPr>
                <w:b/>
                <w:bCs/>
                <w:color w:val="000000" w:themeColor="text1"/>
                <w:sz w:val="20"/>
                <w:szCs w:val="20"/>
              </w:rPr>
            </w:pPr>
            <w:r w:rsidRPr="00E25D92">
              <w:rPr>
                <w:b/>
                <w:bCs/>
                <w:color w:val="000000" w:themeColor="text1"/>
                <w:sz w:val="20"/>
                <w:szCs w:val="20"/>
              </w:rPr>
              <w:t>TL%</w:t>
            </w:r>
          </w:p>
        </w:tc>
        <w:tc>
          <w:tcPr>
            <w:tcW w:w="709" w:type="dxa"/>
            <w:shd w:val="clear" w:color="auto" w:fill="auto"/>
            <w:noWrap/>
            <w:vAlign w:val="center"/>
          </w:tcPr>
          <w:p w14:paraId="3B2DA35B" w14:textId="77777777" w:rsidR="00A43865" w:rsidRPr="00E25D92" w:rsidRDefault="00A43865" w:rsidP="00E25D92">
            <w:pPr>
              <w:spacing w:after="0" w:line="360" w:lineRule="exact"/>
              <w:jc w:val="center"/>
              <w:rPr>
                <w:b/>
                <w:bCs/>
                <w:color w:val="000000" w:themeColor="text1"/>
                <w:sz w:val="20"/>
                <w:szCs w:val="20"/>
              </w:rPr>
            </w:pPr>
            <w:r w:rsidRPr="00E25D92">
              <w:rPr>
                <w:b/>
                <w:bCs/>
                <w:color w:val="000000" w:themeColor="text1"/>
                <w:sz w:val="20"/>
                <w:szCs w:val="20"/>
              </w:rPr>
              <w:t>SL</w:t>
            </w:r>
          </w:p>
        </w:tc>
        <w:tc>
          <w:tcPr>
            <w:tcW w:w="740" w:type="dxa"/>
            <w:shd w:val="clear" w:color="auto" w:fill="auto"/>
            <w:noWrap/>
            <w:vAlign w:val="center"/>
          </w:tcPr>
          <w:p w14:paraId="60E0A8F5" w14:textId="77777777" w:rsidR="00A43865" w:rsidRPr="00E25D92" w:rsidRDefault="00A43865" w:rsidP="00E25D92">
            <w:pPr>
              <w:spacing w:after="0" w:line="360" w:lineRule="exact"/>
              <w:jc w:val="center"/>
              <w:rPr>
                <w:b/>
                <w:bCs/>
                <w:color w:val="000000" w:themeColor="text1"/>
                <w:sz w:val="20"/>
                <w:szCs w:val="20"/>
              </w:rPr>
            </w:pPr>
            <w:r w:rsidRPr="00E25D92">
              <w:rPr>
                <w:b/>
                <w:bCs/>
                <w:color w:val="000000" w:themeColor="text1"/>
                <w:sz w:val="20"/>
                <w:szCs w:val="20"/>
              </w:rPr>
              <w:t>TL%</w:t>
            </w:r>
          </w:p>
        </w:tc>
        <w:tc>
          <w:tcPr>
            <w:tcW w:w="710" w:type="dxa"/>
            <w:shd w:val="clear" w:color="auto" w:fill="auto"/>
            <w:noWrap/>
            <w:vAlign w:val="center"/>
          </w:tcPr>
          <w:p w14:paraId="25BEA31C" w14:textId="77777777" w:rsidR="00A43865" w:rsidRPr="00E25D92" w:rsidRDefault="00A43865" w:rsidP="00E25D92">
            <w:pPr>
              <w:spacing w:after="0" w:line="360" w:lineRule="exact"/>
              <w:jc w:val="center"/>
              <w:rPr>
                <w:b/>
                <w:bCs/>
                <w:color w:val="000000" w:themeColor="text1"/>
                <w:sz w:val="20"/>
                <w:szCs w:val="20"/>
              </w:rPr>
            </w:pPr>
            <w:r w:rsidRPr="00E25D92">
              <w:rPr>
                <w:b/>
                <w:bCs/>
                <w:color w:val="000000" w:themeColor="text1"/>
                <w:sz w:val="20"/>
                <w:szCs w:val="20"/>
              </w:rPr>
              <w:t>SL</w:t>
            </w:r>
          </w:p>
        </w:tc>
        <w:tc>
          <w:tcPr>
            <w:tcW w:w="721" w:type="dxa"/>
            <w:shd w:val="clear" w:color="auto" w:fill="auto"/>
            <w:noWrap/>
            <w:vAlign w:val="center"/>
          </w:tcPr>
          <w:p w14:paraId="1D84366D" w14:textId="77777777" w:rsidR="00A43865" w:rsidRPr="00E25D92" w:rsidRDefault="00A43865" w:rsidP="00E25D92">
            <w:pPr>
              <w:spacing w:after="0" w:line="360" w:lineRule="exact"/>
              <w:jc w:val="center"/>
              <w:rPr>
                <w:b/>
                <w:bCs/>
                <w:color w:val="000000" w:themeColor="text1"/>
                <w:sz w:val="20"/>
                <w:szCs w:val="20"/>
              </w:rPr>
            </w:pPr>
            <w:r w:rsidRPr="00E25D92">
              <w:rPr>
                <w:b/>
                <w:bCs/>
                <w:color w:val="000000" w:themeColor="text1"/>
                <w:sz w:val="20"/>
                <w:szCs w:val="20"/>
              </w:rPr>
              <w:t>TL%</w:t>
            </w:r>
          </w:p>
        </w:tc>
        <w:tc>
          <w:tcPr>
            <w:tcW w:w="710" w:type="dxa"/>
            <w:shd w:val="clear" w:color="auto" w:fill="auto"/>
            <w:noWrap/>
            <w:vAlign w:val="center"/>
          </w:tcPr>
          <w:p w14:paraId="7428B17C" w14:textId="77777777" w:rsidR="00A43865" w:rsidRPr="00E25D92" w:rsidRDefault="00A43865" w:rsidP="00E25D92">
            <w:pPr>
              <w:spacing w:after="0" w:line="360" w:lineRule="exact"/>
              <w:jc w:val="center"/>
              <w:rPr>
                <w:b/>
                <w:bCs/>
                <w:color w:val="000000" w:themeColor="text1"/>
                <w:sz w:val="20"/>
                <w:szCs w:val="20"/>
              </w:rPr>
            </w:pPr>
            <w:r w:rsidRPr="00E25D92">
              <w:rPr>
                <w:b/>
                <w:bCs/>
                <w:color w:val="000000" w:themeColor="text1"/>
                <w:sz w:val="20"/>
                <w:szCs w:val="20"/>
              </w:rPr>
              <w:t>SL</w:t>
            </w:r>
          </w:p>
        </w:tc>
        <w:tc>
          <w:tcPr>
            <w:tcW w:w="740" w:type="dxa"/>
            <w:shd w:val="clear" w:color="auto" w:fill="auto"/>
            <w:noWrap/>
            <w:vAlign w:val="center"/>
          </w:tcPr>
          <w:p w14:paraId="582DE399" w14:textId="77777777" w:rsidR="00A43865" w:rsidRPr="00E25D92" w:rsidRDefault="00A43865" w:rsidP="00E25D92">
            <w:pPr>
              <w:spacing w:after="0" w:line="360" w:lineRule="exact"/>
              <w:jc w:val="center"/>
              <w:rPr>
                <w:b/>
                <w:bCs/>
                <w:color w:val="000000" w:themeColor="text1"/>
                <w:sz w:val="20"/>
                <w:szCs w:val="20"/>
              </w:rPr>
            </w:pPr>
            <w:r w:rsidRPr="00E25D92">
              <w:rPr>
                <w:b/>
                <w:bCs/>
                <w:color w:val="000000" w:themeColor="text1"/>
                <w:sz w:val="20"/>
                <w:szCs w:val="20"/>
              </w:rPr>
              <w:t>TL%</w:t>
            </w:r>
          </w:p>
        </w:tc>
        <w:tc>
          <w:tcPr>
            <w:tcW w:w="710" w:type="dxa"/>
            <w:shd w:val="clear" w:color="auto" w:fill="auto"/>
            <w:noWrap/>
            <w:vAlign w:val="center"/>
          </w:tcPr>
          <w:p w14:paraId="738140AB" w14:textId="77777777" w:rsidR="00A43865" w:rsidRPr="00E25D92" w:rsidRDefault="00A43865" w:rsidP="00E25D92">
            <w:pPr>
              <w:spacing w:after="0" w:line="360" w:lineRule="exact"/>
              <w:jc w:val="center"/>
              <w:rPr>
                <w:b/>
                <w:bCs/>
                <w:color w:val="000000" w:themeColor="text1"/>
                <w:sz w:val="20"/>
                <w:szCs w:val="20"/>
              </w:rPr>
            </w:pPr>
            <w:r w:rsidRPr="00E25D92">
              <w:rPr>
                <w:b/>
                <w:bCs/>
                <w:color w:val="000000" w:themeColor="text1"/>
                <w:sz w:val="20"/>
                <w:szCs w:val="20"/>
              </w:rPr>
              <w:t>SL</w:t>
            </w:r>
          </w:p>
        </w:tc>
        <w:tc>
          <w:tcPr>
            <w:tcW w:w="740" w:type="dxa"/>
            <w:shd w:val="clear" w:color="auto" w:fill="auto"/>
            <w:noWrap/>
            <w:vAlign w:val="center"/>
          </w:tcPr>
          <w:p w14:paraId="409AC307" w14:textId="77777777" w:rsidR="00A43865" w:rsidRPr="00E25D92" w:rsidRDefault="00A43865" w:rsidP="00E25D92">
            <w:pPr>
              <w:spacing w:after="0" w:line="360" w:lineRule="exact"/>
              <w:jc w:val="center"/>
              <w:rPr>
                <w:b/>
                <w:bCs/>
                <w:color w:val="000000" w:themeColor="text1"/>
                <w:sz w:val="20"/>
                <w:szCs w:val="20"/>
              </w:rPr>
            </w:pPr>
            <w:r w:rsidRPr="00E25D92">
              <w:rPr>
                <w:b/>
                <w:bCs/>
                <w:color w:val="000000" w:themeColor="text1"/>
                <w:sz w:val="20"/>
                <w:szCs w:val="20"/>
              </w:rPr>
              <w:t>TL%</w:t>
            </w:r>
          </w:p>
        </w:tc>
        <w:tc>
          <w:tcPr>
            <w:tcW w:w="710" w:type="dxa"/>
            <w:shd w:val="clear" w:color="auto" w:fill="auto"/>
            <w:noWrap/>
            <w:vAlign w:val="center"/>
          </w:tcPr>
          <w:p w14:paraId="0C38B465" w14:textId="77777777" w:rsidR="00A43865" w:rsidRPr="00E25D92" w:rsidRDefault="00A43865" w:rsidP="00E25D92">
            <w:pPr>
              <w:spacing w:after="0" w:line="360" w:lineRule="exact"/>
              <w:jc w:val="center"/>
              <w:rPr>
                <w:b/>
                <w:bCs/>
                <w:color w:val="000000" w:themeColor="text1"/>
                <w:sz w:val="20"/>
                <w:szCs w:val="20"/>
              </w:rPr>
            </w:pPr>
            <w:r w:rsidRPr="00E25D92">
              <w:rPr>
                <w:b/>
                <w:bCs/>
                <w:color w:val="000000" w:themeColor="text1"/>
                <w:sz w:val="20"/>
                <w:szCs w:val="20"/>
              </w:rPr>
              <w:t>SL</w:t>
            </w:r>
          </w:p>
        </w:tc>
        <w:tc>
          <w:tcPr>
            <w:tcW w:w="683" w:type="dxa"/>
            <w:shd w:val="clear" w:color="auto" w:fill="auto"/>
            <w:noWrap/>
            <w:vAlign w:val="center"/>
          </w:tcPr>
          <w:p w14:paraId="766D39CA" w14:textId="77777777" w:rsidR="00A43865" w:rsidRPr="00E25D92" w:rsidRDefault="00A43865" w:rsidP="00E25D92">
            <w:pPr>
              <w:spacing w:after="0" w:line="360" w:lineRule="exact"/>
              <w:jc w:val="center"/>
              <w:rPr>
                <w:b/>
                <w:bCs/>
                <w:color w:val="000000" w:themeColor="text1"/>
                <w:sz w:val="20"/>
                <w:szCs w:val="20"/>
              </w:rPr>
            </w:pPr>
            <w:r w:rsidRPr="00E25D92">
              <w:rPr>
                <w:b/>
                <w:bCs/>
                <w:color w:val="000000" w:themeColor="text1"/>
                <w:sz w:val="20"/>
                <w:szCs w:val="20"/>
              </w:rPr>
              <w:t>TL%</w:t>
            </w:r>
          </w:p>
        </w:tc>
      </w:tr>
      <w:tr w:rsidR="00A43865" w:rsidRPr="00E25D92" w14:paraId="0C851E4A" w14:textId="77777777" w:rsidTr="00C06C20">
        <w:trPr>
          <w:trHeight w:val="350"/>
        </w:trPr>
        <w:tc>
          <w:tcPr>
            <w:tcW w:w="661" w:type="dxa"/>
            <w:shd w:val="clear" w:color="auto" w:fill="auto"/>
            <w:noWrap/>
            <w:vAlign w:val="center"/>
          </w:tcPr>
          <w:p w14:paraId="0B3DE643" w14:textId="77777777" w:rsidR="00A43865" w:rsidRPr="00E25D92" w:rsidRDefault="00A43865" w:rsidP="00E25D92">
            <w:pPr>
              <w:spacing w:after="0" w:line="360" w:lineRule="exact"/>
              <w:jc w:val="center"/>
              <w:rPr>
                <w:b/>
                <w:color w:val="000000" w:themeColor="text1"/>
                <w:sz w:val="24"/>
                <w:szCs w:val="24"/>
              </w:rPr>
            </w:pPr>
            <w:r w:rsidRPr="00E25D92">
              <w:rPr>
                <w:b/>
                <w:color w:val="000000" w:themeColor="text1"/>
                <w:sz w:val="24"/>
                <w:szCs w:val="24"/>
              </w:rPr>
              <w:t>528</w:t>
            </w:r>
          </w:p>
        </w:tc>
        <w:tc>
          <w:tcPr>
            <w:tcW w:w="644" w:type="dxa"/>
          </w:tcPr>
          <w:p w14:paraId="60B7454C" w14:textId="77777777" w:rsidR="00A43865" w:rsidRPr="00E25D92" w:rsidRDefault="00A43865" w:rsidP="00E25D92">
            <w:pPr>
              <w:spacing w:after="0" w:line="360" w:lineRule="exact"/>
              <w:jc w:val="center"/>
              <w:rPr>
                <w:b/>
                <w:color w:val="000000" w:themeColor="text1"/>
                <w:sz w:val="24"/>
                <w:szCs w:val="24"/>
              </w:rPr>
            </w:pPr>
            <w:r w:rsidRPr="00E25D92">
              <w:rPr>
                <w:b/>
                <w:color w:val="000000" w:themeColor="text1"/>
                <w:sz w:val="24"/>
                <w:szCs w:val="24"/>
              </w:rPr>
              <w:t>520</w:t>
            </w:r>
          </w:p>
        </w:tc>
        <w:tc>
          <w:tcPr>
            <w:tcW w:w="687" w:type="dxa"/>
            <w:shd w:val="clear" w:color="auto" w:fill="auto"/>
            <w:noWrap/>
            <w:vAlign w:val="center"/>
          </w:tcPr>
          <w:p w14:paraId="71EA4DD9" w14:textId="77777777" w:rsidR="00A43865" w:rsidRPr="00E25D92" w:rsidRDefault="00A43865" w:rsidP="00E25D92">
            <w:pPr>
              <w:spacing w:after="0" w:line="360" w:lineRule="exact"/>
              <w:jc w:val="center"/>
              <w:rPr>
                <w:b/>
                <w:color w:val="000000" w:themeColor="text1"/>
                <w:sz w:val="24"/>
                <w:szCs w:val="24"/>
              </w:rPr>
            </w:pPr>
            <w:r w:rsidRPr="00E25D92">
              <w:rPr>
                <w:b/>
                <w:color w:val="000000" w:themeColor="text1"/>
                <w:sz w:val="24"/>
                <w:szCs w:val="24"/>
              </w:rPr>
              <w:t>389</w:t>
            </w:r>
          </w:p>
        </w:tc>
        <w:tc>
          <w:tcPr>
            <w:tcW w:w="739" w:type="dxa"/>
            <w:shd w:val="clear" w:color="auto" w:fill="auto"/>
            <w:noWrap/>
            <w:vAlign w:val="center"/>
          </w:tcPr>
          <w:p w14:paraId="44B9647C" w14:textId="77777777" w:rsidR="00A43865" w:rsidRPr="00E25D92" w:rsidRDefault="00A43865" w:rsidP="00E25D92">
            <w:pPr>
              <w:spacing w:after="0" w:line="360" w:lineRule="exact"/>
              <w:jc w:val="center"/>
              <w:rPr>
                <w:b/>
                <w:color w:val="000000" w:themeColor="text1"/>
                <w:sz w:val="24"/>
                <w:szCs w:val="24"/>
              </w:rPr>
            </w:pPr>
            <w:r w:rsidRPr="00E25D92">
              <w:rPr>
                <w:b/>
                <w:color w:val="000000" w:themeColor="text1"/>
                <w:sz w:val="24"/>
                <w:szCs w:val="24"/>
              </w:rPr>
              <w:t>74,8</w:t>
            </w:r>
          </w:p>
        </w:tc>
        <w:tc>
          <w:tcPr>
            <w:tcW w:w="709" w:type="dxa"/>
            <w:shd w:val="clear" w:color="auto" w:fill="auto"/>
            <w:noWrap/>
            <w:vAlign w:val="center"/>
          </w:tcPr>
          <w:p w14:paraId="1750BD0B" w14:textId="77777777" w:rsidR="00A43865" w:rsidRPr="00E25D92" w:rsidRDefault="00A43865" w:rsidP="00E25D92">
            <w:pPr>
              <w:spacing w:after="0" w:line="360" w:lineRule="exact"/>
              <w:jc w:val="center"/>
              <w:rPr>
                <w:b/>
                <w:color w:val="000000" w:themeColor="text1"/>
                <w:sz w:val="24"/>
                <w:szCs w:val="24"/>
              </w:rPr>
            </w:pPr>
            <w:r w:rsidRPr="00E25D92">
              <w:rPr>
                <w:b/>
                <w:color w:val="000000" w:themeColor="text1"/>
                <w:sz w:val="24"/>
                <w:szCs w:val="24"/>
              </w:rPr>
              <w:t>106</w:t>
            </w:r>
          </w:p>
        </w:tc>
        <w:tc>
          <w:tcPr>
            <w:tcW w:w="740" w:type="dxa"/>
            <w:shd w:val="clear" w:color="auto" w:fill="auto"/>
            <w:noWrap/>
            <w:vAlign w:val="center"/>
          </w:tcPr>
          <w:p w14:paraId="0F711A3A" w14:textId="77777777" w:rsidR="00A43865" w:rsidRPr="00E25D92" w:rsidRDefault="00A43865" w:rsidP="00E25D92">
            <w:pPr>
              <w:spacing w:after="0" w:line="360" w:lineRule="exact"/>
              <w:jc w:val="center"/>
              <w:rPr>
                <w:b/>
                <w:color w:val="000000" w:themeColor="text1"/>
                <w:sz w:val="24"/>
                <w:szCs w:val="24"/>
              </w:rPr>
            </w:pPr>
            <w:r w:rsidRPr="00E25D92">
              <w:rPr>
                <w:b/>
                <w:color w:val="000000" w:themeColor="text1"/>
                <w:sz w:val="24"/>
                <w:szCs w:val="24"/>
              </w:rPr>
              <w:t>20,4</w:t>
            </w:r>
          </w:p>
        </w:tc>
        <w:tc>
          <w:tcPr>
            <w:tcW w:w="710" w:type="dxa"/>
            <w:shd w:val="clear" w:color="auto" w:fill="auto"/>
            <w:noWrap/>
            <w:vAlign w:val="center"/>
          </w:tcPr>
          <w:p w14:paraId="0107E4A3" w14:textId="77777777" w:rsidR="00A43865" w:rsidRPr="00E25D92" w:rsidRDefault="00A43865" w:rsidP="00E25D92">
            <w:pPr>
              <w:spacing w:after="0" w:line="360" w:lineRule="exact"/>
              <w:jc w:val="center"/>
              <w:rPr>
                <w:b/>
                <w:color w:val="000000" w:themeColor="text1"/>
                <w:sz w:val="24"/>
                <w:szCs w:val="24"/>
              </w:rPr>
            </w:pPr>
            <w:r w:rsidRPr="00E25D92">
              <w:rPr>
                <w:b/>
                <w:color w:val="000000" w:themeColor="text1"/>
                <w:sz w:val="24"/>
                <w:szCs w:val="24"/>
              </w:rPr>
              <w:t>25</w:t>
            </w:r>
          </w:p>
        </w:tc>
        <w:tc>
          <w:tcPr>
            <w:tcW w:w="721" w:type="dxa"/>
            <w:shd w:val="clear" w:color="auto" w:fill="auto"/>
            <w:noWrap/>
            <w:vAlign w:val="center"/>
          </w:tcPr>
          <w:p w14:paraId="26DAF238" w14:textId="77777777" w:rsidR="00A43865" w:rsidRPr="00E25D92" w:rsidRDefault="00A43865" w:rsidP="00E25D92">
            <w:pPr>
              <w:spacing w:after="0" w:line="360" w:lineRule="exact"/>
              <w:jc w:val="center"/>
              <w:rPr>
                <w:b/>
                <w:color w:val="000000" w:themeColor="text1"/>
                <w:sz w:val="24"/>
                <w:szCs w:val="24"/>
              </w:rPr>
            </w:pPr>
            <w:r w:rsidRPr="00E25D92">
              <w:rPr>
                <w:b/>
                <w:color w:val="000000" w:themeColor="text1"/>
                <w:sz w:val="24"/>
                <w:szCs w:val="24"/>
              </w:rPr>
              <w:t>4,8</w:t>
            </w:r>
          </w:p>
        </w:tc>
        <w:tc>
          <w:tcPr>
            <w:tcW w:w="710" w:type="dxa"/>
            <w:shd w:val="clear" w:color="auto" w:fill="auto"/>
            <w:noWrap/>
            <w:vAlign w:val="center"/>
          </w:tcPr>
          <w:p w14:paraId="388B203E" w14:textId="77777777" w:rsidR="00A43865" w:rsidRPr="00E25D92" w:rsidRDefault="00A43865" w:rsidP="00E25D92">
            <w:pPr>
              <w:spacing w:after="0" w:line="360" w:lineRule="exact"/>
              <w:jc w:val="center"/>
              <w:rPr>
                <w:b/>
                <w:color w:val="000000" w:themeColor="text1"/>
                <w:sz w:val="24"/>
                <w:szCs w:val="24"/>
              </w:rPr>
            </w:pPr>
            <w:r w:rsidRPr="00E25D92">
              <w:rPr>
                <w:b/>
                <w:color w:val="000000" w:themeColor="text1"/>
                <w:sz w:val="24"/>
                <w:szCs w:val="24"/>
              </w:rPr>
              <w:t>45</w:t>
            </w:r>
          </w:p>
        </w:tc>
        <w:tc>
          <w:tcPr>
            <w:tcW w:w="740" w:type="dxa"/>
            <w:shd w:val="clear" w:color="auto" w:fill="auto"/>
            <w:noWrap/>
            <w:vAlign w:val="center"/>
          </w:tcPr>
          <w:p w14:paraId="4C60BDF5" w14:textId="77777777" w:rsidR="00A43865" w:rsidRPr="00E25D92" w:rsidRDefault="00A43865" w:rsidP="00E25D92">
            <w:pPr>
              <w:spacing w:after="0" w:line="360" w:lineRule="exact"/>
              <w:jc w:val="center"/>
              <w:rPr>
                <w:b/>
                <w:color w:val="000000" w:themeColor="text1"/>
                <w:sz w:val="24"/>
                <w:szCs w:val="24"/>
              </w:rPr>
            </w:pPr>
            <w:r w:rsidRPr="00E25D92">
              <w:rPr>
                <w:b/>
                <w:color w:val="000000" w:themeColor="text1"/>
                <w:sz w:val="24"/>
                <w:szCs w:val="24"/>
              </w:rPr>
              <w:t>8,7</w:t>
            </w:r>
          </w:p>
        </w:tc>
        <w:tc>
          <w:tcPr>
            <w:tcW w:w="710" w:type="dxa"/>
            <w:shd w:val="clear" w:color="auto" w:fill="auto"/>
            <w:noWrap/>
            <w:vAlign w:val="center"/>
          </w:tcPr>
          <w:p w14:paraId="3664308D" w14:textId="77777777" w:rsidR="00A43865" w:rsidRPr="00E25D92" w:rsidRDefault="00A43865" w:rsidP="00E25D92">
            <w:pPr>
              <w:spacing w:after="0" w:line="360" w:lineRule="exact"/>
              <w:jc w:val="center"/>
              <w:rPr>
                <w:b/>
                <w:color w:val="000000" w:themeColor="text1"/>
                <w:sz w:val="24"/>
                <w:szCs w:val="24"/>
              </w:rPr>
            </w:pPr>
            <w:r w:rsidRPr="00E25D92">
              <w:rPr>
                <w:b/>
                <w:color w:val="000000" w:themeColor="text1"/>
                <w:sz w:val="24"/>
                <w:szCs w:val="24"/>
              </w:rPr>
              <w:t>206</w:t>
            </w:r>
          </w:p>
        </w:tc>
        <w:tc>
          <w:tcPr>
            <w:tcW w:w="740" w:type="dxa"/>
            <w:shd w:val="clear" w:color="auto" w:fill="auto"/>
            <w:noWrap/>
            <w:vAlign w:val="center"/>
          </w:tcPr>
          <w:p w14:paraId="3CA7752D" w14:textId="77777777" w:rsidR="00A43865" w:rsidRPr="00E25D92" w:rsidRDefault="00A43865" w:rsidP="00E25D92">
            <w:pPr>
              <w:spacing w:after="0" w:line="360" w:lineRule="exact"/>
              <w:jc w:val="center"/>
              <w:rPr>
                <w:b/>
                <w:color w:val="000000" w:themeColor="text1"/>
                <w:sz w:val="24"/>
                <w:szCs w:val="24"/>
              </w:rPr>
            </w:pPr>
            <w:r w:rsidRPr="00E25D92">
              <w:rPr>
                <w:b/>
                <w:color w:val="000000" w:themeColor="text1"/>
                <w:sz w:val="24"/>
                <w:szCs w:val="24"/>
              </w:rPr>
              <w:t>39,6</w:t>
            </w:r>
          </w:p>
        </w:tc>
        <w:tc>
          <w:tcPr>
            <w:tcW w:w="710" w:type="dxa"/>
            <w:shd w:val="clear" w:color="auto" w:fill="auto"/>
            <w:noWrap/>
            <w:vAlign w:val="center"/>
          </w:tcPr>
          <w:p w14:paraId="7F472506" w14:textId="77777777" w:rsidR="00A43865" w:rsidRPr="00E25D92" w:rsidRDefault="00A43865" w:rsidP="00E25D92">
            <w:pPr>
              <w:spacing w:after="0" w:line="360" w:lineRule="exact"/>
              <w:jc w:val="center"/>
              <w:rPr>
                <w:b/>
                <w:color w:val="000000" w:themeColor="text1"/>
                <w:sz w:val="24"/>
                <w:szCs w:val="24"/>
              </w:rPr>
            </w:pPr>
            <w:r w:rsidRPr="00E25D92">
              <w:rPr>
                <w:b/>
                <w:color w:val="000000" w:themeColor="text1"/>
                <w:sz w:val="24"/>
                <w:szCs w:val="24"/>
              </w:rPr>
              <w:t>269</w:t>
            </w:r>
          </w:p>
        </w:tc>
        <w:tc>
          <w:tcPr>
            <w:tcW w:w="683" w:type="dxa"/>
            <w:shd w:val="clear" w:color="auto" w:fill="auto"/>
            <w:noWrap/>
            <w:vAlign w:val="center"/>
          </w:tcPr>
          <w:p w14:paraId="676443AC" w14:textId="77777777" w:rsidR="00A43865" w:rsidRPr="00E25D92" w:rsidRDefault="00A43865" w:rsidP="00E25D92">
            <w:pPr>
              <w:spacing w:after="0" w:line="360" w:lineRule="exact"/>
              <w:jc w:val="center"/>
              <w:rPr>
                <w:b/>
                <w:color w:val="000000" w:themeColor="text1"/>
                <w:sz w:val="24"/>
                <w:szCs w:val="24"/>
              </w:rPr>
            </w:pPr>
            <w:r w:rsidRPr="00E25D92">
              <w:rPr>
                <w:b/>
                <w:color w:val="000000" w:themeColor="text1"/>
                <w:sz w:val="24"/>
                <w:szCs w:val="24"/>
              </w:rPr>
              <w:t>54,7</w:t>
            </w:r>
          </w:p>
        </w:tc>
      </w:tr>
    </w:tbl>
    <w:p w14:paraId="69E7B993" w14:textId="77777777" w:rsidR="00A43865" w:rsidRPr="00E25D92" w:rsidRDefault="00A43865" w:rsidP="00E25D92">
      <w:pPr>
        <w:spacing w:after="0" w:line="360" w:lineRule="exact"/>
        <w:ind w:firstLine="567"/>
        <w:jc w:val="both"/>
        <w:rPr>
          <w:color w:val="000000" w:themeColor="text1"/>
        </w:rPr>
      </w:pPr>
      <w:r w:rsidRPr="00E25D92">
        <w:rPr>
          <w:color w:val="000000" w:themeColor="text1"/>
        </w:rPr>
        <w:t>( Chất lượng 2 mặt giáo dục có trừ 08 học sinh khuyết tật không đánh giá)</w:t>
      </w:r>
    </w:p>
    <w:p w14:paraId="79C71B2F" w14:textId="77777777" w:rsidR="00A43865" w:rsidRPr="00E25D92" w:rsidRDefault="00A43865" w:rsidP="00E25D92">
      <w:pPr>
        <w:spacing w:after="0" w:line="360" w:lineRule="exact"/>
        <w:ind w:firstLine="567"/>
        <w:jc w:val="both"/>
        <w:rPr>
          <w:color w:val="000000" w:themeColor="text1"/>
        </w:rPr>
      </w:pPr>
      <w:r w:rsidRPr="00E25D92">
        <w:rPr>
          <w:color w:val="000000" w:themeColor="text1"/>
        </w:rPr>
        <w:t>- Tỷ lệ học sinh chuyển lớp: 528/528 chiếm tỷ lệ 100%.</w:t>
      </w:r>
    </w:p>
    <w:p w14:paraId="666AD1A8" w14:textId="03214B9B" w:rsidR="00A43865" w:rsidRPr="00E25D92" w:rsidRDefault="00A43865" w:rsidP="00E25D92">
      <w:pPr>
        <w:spacing w:after="0" w:line="360" w:lineRule="exact"/>
        <w:ind w:firstLine="567"/>
        <w:jc w:val="both"/>
        <w:rPr>
          <w:color w:val="000000" w:themeColor="text1"/>
        </w:rPr>
      </w:pPr>
      <w:r w:rsidRPr="00E25D92">
        <w:rPr>
          <w:color w:val="000000" w:themeColor="text1"/>
        </w:rPr>
        <w:t>- Tỷ lệ học sinh tốt nghiệp</w:t>
      </w:r>
      <w:r w:rsidR="00C06C20" w:rsidRPr="00E25D92">
        <w:rPr>
          <w:color w:val="000000" w:themeColor="text1"/>
        </w:rPr>
        <w:t xml:space="preserve"> THCS</w:t>
      </w:r>
      <w:r w:rsidRPr="00E25D92">
        <w:rPr>
          <w:color w:val="000000" w:themeColor="text1"/>
        </w:rPr>
        <w:t>: 111/111 chiếm tỷ lệ 100%.</w:t>
      </w:r>
    </w:p>
    <w:p w14:paraId="2AFA1657" w14:textId="4884A83D" w:rsidR="00A43865" w:rsidRPr="00E25D92" w:rsidRDefault="00C06C20" w:rsidP="00E25D92">
      <w:pPr>
        <w:spacing w:after="0" w:line="360" w:lineRule="exact"/>
        <w:ind w:firstLine="567"/>
        <w:jc w:val="both"/>
        <w:rPr>
          <w:color w:val="000000" w:themeColor="text1"/>
        </w:rPr>
      </w:pPr>
      <w:r w:rsidRPr="00E25D92">
        <w:rPr>
          <w:color w:val="000000" w:themeColor="text1"/>
        </w:rPr>
        <w:t xml:space="preserve">* </w:t>
      </w:r>
      <w:r w:rsidR="00A43865" w:rsidRPr="00E25D92">
        <w:rPr>
          <w:color w:val="000000" w:themeColor="text1"/>
        </w:rPr>
        <w:t>Kết quả thực hiện các cuộc thi:</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843"/>
        <w:gridCol w:w="630"/>
        <w:gridCol w:w="540"/>
        <w:gridCol w:w="627"/>
        <w:gridCol w:w="723"/>
        <w:gridCol w:w="630"/>
        <w:gridCol w:w="630"/>
        <w:gridCol w:w="630"/>
      </w:tblGrid>
      <w:tr w:rsidR="00A43865" w:rsidRPr="00E25D92" w14:paraId="03E61E80" w14:textId="77777777" w:rsidTr="00C06C20">
        <w:trPr>
          <w:trHeight w:val="294"/>
        </w:trPr>
        <w:tc>
          <w:tcPr>
            <w:tcW w:w="4107" w:type="dxa"/>
            <w:vMerge w:val="restart"/>
            <w:vAlign w:val="center"/>
          </w:tcPr>
          <w:p w14:paraId="5737C831" w14:textId="77777777" w:rsidR="00A43865" w:rsidRPr="00E25D92" w:rsidRDefault="00A43865" w:rsidP="00E25D92">
            <w:pPr>
              <w:spacing w:after="0" w:line="360" w:lineRule="exact"/>
              <w:contextualSpacing/>
              <w:jc w:val="center"/>
              <w:rPr>
                <w:rFonts w:eastAsia="Arial"/>
                <w:b/>
                <w:color w:val="000000" w:themeColor="text1"/>
                <w:sz w:val="24"/>
                <w:szCs w:val="24"/>
              </w:rPr>
            </w:pPr>
            <w:r w:rsidRPr="00E25D92">
              <w:rPr>
                <w:rFonts w:eastAsia="Arial"/>
                <w:b/>
                <w:color w:val="000000" w:themeColor="text1"/>
                <w:sz w:val="24"/>
                <w:szCs w:val="24"/>
              </w:rPr>
              <w:t>Các cuộc thi</w:t>
            </w:r>
          </w:p>
        </w:tc>
        <w:tc>
          <w:tcPr>
            <w:tcW w:w="2640" w:type="dxa"/>
            <w:gridSpan w:val="4"/>
            <w:vAlign w:val="center"/>
          </w:tcPr>
          <w:p w14:paraId="1207EFAC" w14:textId="77777777" w:rsidR="00A43865" w:rsidRPr="00E25D92" w:rsidRDefault="00A43865" w:rsidP="00E25D92">
            <w:pPr>
              <w:spacing w:after="0" w:line="360" w:lineRule="exact"/>
              <w:contextualSpacing/>
              <w:jc w:val="center"/>
              <w:rPr>
                <w:rFonts w:eastAsia="Arial"/>
                <w:b/>
                <w:color w:val="000000" w:themeColor="text1"/>
                <w:sz w:val="24"/>
                <w:szCs w:val="24"/>
              </w:rPr>
            </w:pPr>
            <w:r w:rsidRPr="00E25D92">
              <w:rPr>
                <w:rFonts w:eastAsia="Arial"/>
                <w:b/>
                <w:color w:val="000000" w:themeColor="text1"/>
                <w:sz w:val="24"/>
                <w:szCs w:val="24"/>
              </w:rPr>
              <w:t>Cấp huyện</w:t>
            </w:r>
          </w:p>
        </w:tc>
        <w:tc>
          <w:tcPr>
            <w:tcW w:w="2613" w:type="dxa"/>
            <w:gridSpan w:val="4"/>
            <w:vAlign w:val="center"/>
          </w:tcPr>
          <w:p w14:paraId="5582543A" w14:textId="77777777" w:rsidR="00A43865" w:rsidRPr="00E25D92" w:rsidRDefault="00A43865" w:rsidP="00E25D92">
            <w:pPr>
              <w:spacing w:after="0" w:line="360" w:lineRule="exact"/>
              <w:contextualSpacing/>
              <w:jc w:val="center"/>
              <w:rPr>
                <w:rFonts w:eastAsia="Arial"/>
                <w:b/>
                <w:color w:val="000000" w:themeColor="text1"/>
                <w:sz w:val="24"/>
                <w:szCs w:val="24"/>
              </w:rPr>
            </w:pPr>
            <w:r w:rsidRPr="00E25D92">
              <w:rPr>
                <w:rFonts w:eastAsia="Arial"/>
                <w:b/>
                <w:color w:val="000000" w:themeColor="text1"/>
                <w:sz w:val="24"/>
                <w:szCs w:val="24"/>
              </w:rPr>
              <w:t>Cấp tỉnh</w:t>
            </w:r>
          </w:p>
        </w:tc>
      </w:tr>
      <w:tr w:rsidR="00A43865" w:rsidRPr="00E25D92" w14:paraId="1939C48E" w14:textId="77777777" w:rsidTr="00C06C20">
        <w:trPr>
          <w:trHeight w:val="126"/>
        </w:trPr>
        <w:tc>
          <w:tcPr>
            <w:tcW w:w="4107" w:type="dxa"/>
            <w:vMerge/>
          </w:tcPr>
          <w:p w14:paraId="2E2CB76B" w14:textId="77777777" w:rsidR="00A43865" w:rsidRPr="00E25D92" w:rsidRDefault="00A43865" w:rsidP="00E25D92">
            <w:pPr>
              <w:spacing w:after="0" w:line="360" w:lineRule="exact"/>
              <w:contextualSpacing/>
              <w:jc w:val="both"/>
              <w:rPr>
                <w:rFonts w:eastAsia="Arial"/>
                <w:color w:val="000000" w:themeColor="text1"/>
                <w:sz w:val="24"/>
                <w:szCs w:val="24"/>
              </w:rPr>
            </w:pPr>
          </w:p>
        </w:tc>
        <w:tc>
          <w:tcPr>
            <w:tcW w:w="843" w:type="dxa"/>
            <w:vAlign w:val="center"/>
          </w:tcPr>
          <w:p w14:paraId="04855014" w14:textId="77777777" w:rsidR="00A43865" w:rsidRPr="00E25D92" w:rsidRDefault="00A43865" w:rsidP="00E25D92">
            <w:pPr>
              <w:spacing w:after="0" w:line="360" w:lineRule="exact"/>
              <w:contextualSpacing/>
              <w:jc w:val="center"/>
              <w:rPr>
                <w:rFonts w:eastAsia="Arial"/>
                <w:b/>
                <w:color w:val="000000" w:themeColor="text1"/>
                <w:sz w:val="24"/>
                <w:szCs w:val="24"/>
              </w:rPr>
            </w:pPr>
            <w:r w:rsidRPr="00E25D92">
              <w:rPr>
                <w:rFonts w:eastAsia="Arial"/>
                <w:b/>
                <w:color w:val="000000" w:themeColor="text1"/>
                <w:sz w:val="24"/>
                <w:szCs w:val="24"/>
              </w:rPr>
              <w:t>Nhất</w:t>
            </w:r>
          </w:p>
        </w:tc>
        <w:tc>
          <w:tcPr>
            <w:tcW w:w="630" w:type="dxa"/>
            <w:vAlign w:val="center"/>
          </w:tcPr>
          <w:p w14:paraId="095DB854" w14:textId="77777777" w:rsidR="00A43865" w:rsidRPr="00E25D92" w:rsidRDefault="00A43865" w:rsidP="00E25D92">
            <w:pPr>
              <w:spacing w:after="0" w:line="360" w:lineRule="exact"/>
              <w:contextualSpacing/>
              <w:jc w:val="center"/>
              <w:rPr>
                <w:rFonts w:eastAsia="Arial"/>
                <w:b/>
                <w:color w:val="000000" w:themeColor="text1"/>
                <w:sz w:val="24"/>
                <w:szCs w:val="24"/>
              </w:rPr>
            </w:pPr>
            <w:r w:rsidRPr="00E25D92">
              <w:rPr>
                <w:rFonts w:eastAsia="Arial"/>
                <w:b/>
                <w:color w:val="000000" w:themeColor="text1"/>
                <w:sz w:val="24"/>
                <w:szCs w:val="24"/>
              </w:rPr>
              <w:t>Nhì</w:t>
            </w:r>
          </w:p>
        </w:tc>
        <w:tc>
          <w:tcPr>
            <w:tcW w:w="540" w:type="dxa"/>
            <w:vAlign w:val="center"/>
          </w:tcPr>
          <w:p w14:paraId="6B7536AB" w14:textId="77777777" w:rsidR="00A43865" w:rsidRPr="00E25D92" w:rsidRDefault="00A43865" w:rsidP="00E25D92">
            <w:pPr>
              <w:spacing w:after="0" w:line="360" w:lineRule="exact"/>
              <w:contextualSpacing/>
              <w:jc w:val="center"/>
              <w:rPr>
                <w:rFonts w:eastAsia="Arial"/>
                <w:b/>
                <w:color w:val="000000" w:themeColor="text1"/>
                <w:sz w:val="24"/>
                <w:szCs w:val="24"/>
              </w:rPr>
            </w:pPr>
            <w:r w:rsidRPr="00E25D92">
              <w:rPr>
                <w:rFonts w:eastAsia="Arial"/>
                <w:b/>
                <w:color w:val="000000" w:themeColor="text1"/>
                <w:sz w:val="24"/>
                <w:szCs w:val="24"/>
              </w:rPr>
              <w:t>Ba</w:t>
            </w:r>
          </w:p>
        </w:tc>
        <w:tc>
          <w:tcPr>
            <w:tcW w:w="627" w:type="dxa"/>
            <w:vAlign w:val="center"/>
          </w:tcPr>
          <w:p w14:paraId="0ABF3B41" w14:textId="77777777" w:rsidR="00A43865" w:rsidRPr="00E25D92" w:rsidRDefault="00A43865" w:rsidP="00E25D92">
            <w:pPr>
              <w:spacing w:after="0" w:line="360" w:lineRule="exact"/>
              <w:contextualSpacing/>
              <w:jc w:val="center"/>
              <w:rPr>
                <w:rFonts w:eastAsia="Arial"/>
                <w:b/>
                <w:color w:val="000000" w:themeColor="text1"/>
                <w:sz w:val="24"/>
                <w:szCs w:val="24"/>
              </w:rPr>
            </w:pPr>
            <w:r w:rsidRPr="00E25D92">
              <w:rPr>
                <w:rFonts w:eastAsia="Arial"/>
                <w:b/>
                <w:color w:val="000000" w:themeColor="text1"/>
                <w:sz w:val="24"/>
                <w:szCs w:val="24"/>
              </w:rPr>
              <w:t>KK</w:t>
            </w:r>
          </w:p>
        </w:tc>
        <w:tc>
          <w:tcPr>
            <w:tcW w:w="723" w:type="dxa"/>
            <w:vAlign w:val="center"/>
          </w:tcPr>
          <w:p w14:paraId="6550ED20" w14:textId="77777777" w:rsidR="00A43865" w:rsidRPr="00E25D92" w:rsidRDefault="00A43865" w:rsidP="00E25D92">
            <w:pPr>
              <w:spacing w:after="0" w:line="360" w:lineRule="exact"/>
              <w:contextualSpacing/>
              <w:jc w:val="center"/>
              <w:rPr>
                <w:rFonts w:eastAsia="Arial"/>
                <w:b/>
                <w:color w:val="000000" w:themeColor="text1"/>
                <w:sz w:val="24"/>
                <w:szCs w:val="24"/>
              </w:rPr>
            </w:pPr>
            <w:r w:rsidRPr="00E25D92">
              <w:rPr>
                <w:rFonts w:eastAsia="Arial"/>
                <w:b/>
                <w:color w:val="000000" w:themeColor="text1"/>
                <w:sz w:val="24"/>
                <w:szCs w:val="24"/>
              </w:rPr>
              <w:t>Nhất</w:t>
            </w:r>
          </w:p>
        </w:tc>
        <w:tc>
          <w:tcPr>
            <w:tcW w:w="630" w:type="dxa"/>
            <w:vAlign w:val="center"/>
          </w:tcPr>
          <w:p w14:paraId="6CA5CD86" w14:textId="77777777" w:rsidR="00A43865" w:rsidRPr="00E25D92" w:rsidRDefault="00A43865" w:rsidP="00E25D92">
            <w:pPr>
              <w:spacing w:after="0" w:line="360" w:lineRule="exact"/>
              <w:contextualSpacing/>
              <w:jc w:val="center"/>
              <w:rPr>
                <w:rFonts w:eastAsia="Arial"/>
                <w:b/>
                <w:color w:val="000000" w:themeColor="text1"/>
                <w:sz w:val="24"/>
                <w:szCs w:val="24"/>
              </w:rPr>
            </w:pPr>
            <w:r w:rsidRPr="00E25D92">
              <w:rPr>
                <w:rFonts w:eastAsia="Arial"/>
                <w:b/>
                <w:color w:val="000000" w:themeColor="text1"/>
                <w:sz w:val="24"/>
                <w:szCs w:val="24"/>
              </w:rPr>
              <w:t>Nhì</w:t>
            </w:r>
          </w:p>
        </w:tc>
        <w:tc>
          <w:tcPr>
            <w:tcW w:w="630" w:type="dxa"/>
            <w:vAlign w:val="center"/>
          </w:tcPr>
          <w:p w14:paraId="2FCA72E9" w14:textId="77777777" w:rsidR="00A43865" w:rsidRPr="00E25D92" w:rsidRDefault="00A43865" w:rsidP="00E25D92">
            <w:pPr>
              <w:spacing w:after="0" w:line="360" w:lineRule="exact"/>
              <w:contextualSpacing/>
              <w:jc w:val="center"/>
              <w:rPr>
                <w:rFonts w:eastAsia="Arial"/>
                <w:b/>
                <w:color w:val="000000" w:themeColor="text1"/>
                <w:sz w:val="24"/>
                <w:szCs w:val="24"/>
              </w:rPr>
            </w:pPr>
            <w:r w:rsidRPr="00E25D92">
              <w:rPr>
                <w:rFonts w:eastAsia="Arial"/>
                <w:b/>
                <w:color w:val="000000" w:themeColor="text1"/>
                <w:sz w:val="24"/>
                <w:szCs w:val="24"/>
              </w:rPr>
              <w:t>Ba</w:t>
            </w:r>
          </w:p>
        </w:tc>
        <w:tc>
          <w:tcPr>
            <w:tcW w:w="630" w:type="dxa"/>
            <w:vAlign w:val="center"/>
          </w:tcPr>
          <w:p w14:paraId="04A71769" w14:textId="77777777" w:rsidR="00A43865" w:rsidRPr="00E25D92" w:rsidRDefault="00A43865" w:rsidP="00E25D92">
            <w:pPr>
              <w:spacing w:after="0" w:line="360" w:lineRule="exact"/>
              <w:contextualSpacing/>
              <w:jc w:val="center"/>
              <w:rPr>
                <w:rFonts w:eastAsia="Arial"/>
                <w:b/>
                <w:color w:val="000000" w:themeColor="text1"/>
                <w:sz w:val="24"/>
                <w:szCs w:val="24"/>
              </w:rPr>
            </w:pPr>
            <w:r w:rsidRPr="00E25D92">
              <w:rPr>
                <w:rFonts w:eastAsia="Arial"/>
                <w:b/>
                <w:color w:val="000000" w:themeColor="text1"/>
                <w:sz w:val="24"/>
                <w:szCs w:val="24"/>
              </w:rPr>
              <w:t>KK</w:t>
            </w:r>
          </w:p>
        </w:tc>
      </w:tr>
      <w:tr w:rsidR="00A43865" w:rsidRPr="00E25D92" w14:paraId="277600ED" w14:textId="77777777" w:rsidTr="00C06C20">
        <w:trPr>
          <w:trHeight w:val="126"/>
        </w:trPr>
        <w:tc>
          <w:tcPr>
            <w:tcW w:w="4107" w:type="dxa"/>
            <w:vAlign w:val="center"/>
          </w:tcPr>
          <w:p w14:paraId="583631E8" w14:textId="77777777" w:rsidR="00A43865" w:rsidRPr="00E25D92" w:rsidRDefault="00A43865" w:rsidP="00E25D92">
            <w:pPr>
              <w:spacing w:after="0" w:line="360" w:lineRule="exact"/>
              <w:contextualSpacing/>
              <w:jc w:val="both"/>
              <w:rPr>
                <w:rFonts w:eastAsia="Arial"/>
                <w:color w:val="000000" w:themeColor="text1"/>
                <w:sz w:val="24"/>
                <w:szCs w:val="24"/>
              </w:rPr>
            </w:pPr>
            <w:r w:rsidRPr="00E25D92">
              <w:rPr>
                <w:rFonts w:eastAsia="Arial"/>
                <w:color w:val="000000" w:themeColor="text1"/>
                <w:sz w:val="24"/>
                <w:szCs w:val="24"/>
              </w:rPr>
              <w:t>Khoa học kĩ thuật</w:t>
            </w:r>
          </w:p>
        </w:tc>
        <w:tc>
          <w:tcPr>
            <w:tcW w:w="843" w:type="dxa"/>
            <w:vAlign w:val="center"/>
          </w:tcPr>
          <w:p w14:paraId="32258592" w14:textId="77777777" w:rsidR="00A43865" w:rsidRPr="00E25D92" w:rsidRDefault="00A43865" w:rsidP="00E25D92">
            <w:pPr>
              <w:spacing w:after="0" w:line="360" w:lineRule="exact"/>
              <w:contextualSpacing/>
              <w:rPr>
                <w:rFonts w:eastAsia="Arial"/>
                <w:color w:val="000000" w:themeColor="text1"/>
                <w:sz w:val="26"/>
                <w:szCs w:val="26"/>
              </w:rPr>
            </w:pPr>
          </w:p>
        </w:tc>
        <w:tc>
          <w:tcPr>
            <w:tcW w:w="630" w:type="dxa"/>
            <w:vAlign w:val="center"/>
          </w:tcPr>
          <w:p w14:paraId="64820848" w14:textId="77777777" w:rsidR="00A43865" w:rsidRPr="00E25D92" w:rsidRDefault="00A43865" w:rsidP="00E25D92">
            <w:pPr>
              <w:spacing w:after="0" w:line="360" w:lineRule="exact"/>
              <w:contextualSpacing/>
              <w:jc w:val="center"/>
              <w:rPr>
                <w:rFonts w:eastAsia="Arial"/>
                <w:color w:val="000000" w:themeColor="text1"/>
                <w:sz w:val="26"/>
                <w:szCs w:val="26"/>
              </w:rPr>
            </w:pPr>
          </w:p>
        </w:tc>
        <w:tc>
          <w:tcPr>
            <w:tcW w:w="540" w:type="dxa"/>
            <w:vAlign w:val="center"/>
          </w:tcPr>
          <w:p w14:paraId="6B848E9E" w14:textId="77777777" w:rsidR="00A43865" w:rsidRPr="00E25D92" w:rsidRDefault="00A43865" w:rsidP="00E25D92">
            <w:pPr>
              <w:spacing w:after="0" w:line="360" w:lineRule="exact"/>
              <w:contextualSpacing/>
              <w:jc w:val="center"/>
              <w:rPr>
                <w:rFonts w:eastAsia="Arial"/>
                <w:color w:val="000000" w:themeColor="text1"/>
                <w:sz w:val="26"/>
                <w:szCs w:val="26"/>
              </w:rPr>
            </w:pPr>
          </w:p>
        </w:tc>
        <w:tc>
          <w:tcPr>
            <w:tcW w:w="627" w:type="dxa"/>
            <w:vAlign w:val="center"/>
          </w:tcPr>
          <w:p w14:paraId="576022C8" w14:textId="77777777" w:rsidR="00A43865" w:rsidRPr="00E25D92" w:rsidRDefault="00A43865" w:rsidP="00E25D92">
            <w:pPr>
              <w:spacing w:after="0" w:line="360" w:lineRule="exact"/>
              <w:contextualSpacing/>
              <w:jc w:val="center"/>
              <w:rPr>
                <w:rFonts w:eastAsia="Arial"/>
                <w:color w:val="000000" w:themeColor="text1"/>
                <w:sz w:val="26"/>
                <w:szCs w:val="26"/>
              </w:rPr>
            </w:pPr>
          </w:p>
        </w:tc>
        <w:tc>
          <w:tcPr>
            <w:tcW w:w="723" w:type="dxa"/>
            <w:vAlign w:val="center"/>
          </w:tcPr>
          <w:p w14:paraId="1E233557" w14:textId="77777777" w:rsidR="00A43865" w:rsidRPr="00E25D92" w:rsidRDefault="00A43865" w:rsidP="00E25D92">
            <w:pPr>
              <w:spacing w:after="0" w:line="360" w:lineRule="exact"/>
              <w:contextualSpacing/>
              <w:jc w:val="center"/>
              <w:rPr>
                <w:rFonts w:eastAsia="Arial"/>
                <w:color w:val="000000" w:themeColor="text1"/>
                <w:sz w:val="26"/>
                <w:szCs w:val="26"/>
              </w:rPr>
            </w:pPr>
          </w:p>
        </w:tc>
        <w:tc>
          <w:tcPr>
            <w:tcW w:w="630" w:type="dxa"/>
            <w:vAlign w:val="center"/>
          </w:tcPr>
          <w:p w14:paraId="47C2068C" w14:textId="77777777" w:rsidR="00A43865" w:rsidRPr="00E25D92" w:rsidRDefault="00A43865" w:rsidP="00E25D92">
            <w:pPr>
              <w:spacing w:after="0" w:line="360" w:lineRule="exact"/>
              <w:contextualSpacing/>
              <w:jc w:val="center"/>
              <w:rPr>
                <w:rFonts w:eastAsia="Arial"/>
                <w:color w:val="000000" w:themeColor="text1"/>
                <w:sz w:val="26"/>
                <w:szCs w:val="26"/>
              </w:rPr>
            </w:pPr>
          </w:p>
        </w:tc>
        <w:tc>
          <w:tcPr>
            <w:tcW w:w="630" w:type="dxa"/>
            <w:vAlign w:val="center"/>
          </w:tcPr>
          <w:p w14:paraId="79820EAF" w14:textId="77777777" w:rsidR="00A43865" w:rsidRPr="00E25D92" w:rsidRDefault="00A43865" w:rsidP="00E25D92">
            <w:pPr>
              <w:spacing w:after="0" w:line="360" w:lineRule="exact"/>
              <w:contextualSpacing/>
              <w:jc w:val="center"/>
              <w:rPr>
                <w:rFonts w:eastAsia="Arial"/>
                <w:color w:val="000000" w:themeColor="text1"/>
                <w:sz w:val="26"/>
                <w:szCs w:val="26"/>
              </w:rPr>
            </w:pPr>
          </w:p>
        </w:tc>
        <w:tc>
          <w:tcPr>
            <w:tcW w:w="630" w:type="dxa"/>
            <w:vAlign w:val="center"/>
          </w:tcPr>
          <w:p w14:paraId="0D7A4A03" w14:textId="77777777" w:rsidR="00A43865" w:rsidRPr="00E25D92" w:rsidRDefault="00A43865" w:rsidP="00E25D92">
            <w:pPr>
              <w:spacing w:after="0" w:line="360" w:lineRule="exact"/>
              <w:contextualSpacing/>
              <w:jc w:val="center"/>
              <w:rPr>
                <w:rFonts w:eastAsia="Arial"/>
                <w:color w:val="000000" w:themeColor="text1"/>
                <w:sz w:val="26"/>
                <w:szCs w:val="26"/>
              </w:rPr>
            </w:pPr>
          </w:p>
        </w:tc>
      </w:tr>
      <w:tr w:rsidR="00A43865" w:rsidRPr="00E25D92" w14:paraId="7FE0A7AD" w14:textId="77777777" w:rsidTr="00C06C20">
        <w:trPr>
          <w:trHeight w:val="278"/>
        </w:trPr>
        <w:tc>
          <w:tcPr>
            <w:tcW w:w="4107" w:type="dxa"/>
            <w:vAlign w:val="center"/>
          </w:tcPr>
          <w:p w14:paraId="750E4189" w14:textId="77777777" w:rsidR="00A43865" w:rsidRPr="00E25D92" w:rsidRDefault="00A43865" w:rsidP="00E25D92">
            <w:pPr>
              <w:spacing w:after="0" w:line="360" w:lineRule="exact"/>
              <w:contextualSpacing/>
              <w:jc w:val="both"/>
              <w:rPr>
                <w:rFonts w:eastAsia="Arial"/>
                <w:color w:val="000000" w:themeColor="text1"/>
                <w:sz w:val="24"/>
                <w:szCs w:val="24"/>
              </w:rPr>
            </w:pPr>
            <w:r w:rsidRPr="00E25D92">
              <w:rPr>
                <w:rFonts w:eastAsia="Arial"/>
                <w:color w:val="000000" w:themeColor="text1"/>
                <w:sz w:val="24"/>
                <w:szCs w:val="24"/>
              </w:rPr>
              <w:t>HS giỏi các môn văn hóa khối 9</w:t>
            </w:r>
          </w:p>
        </w:tc>
        <w:tc>
          <w:tcPr>
            <w:tcW w:w="843" w:type="dxa"/>
            <w:vAlign w:val="center"/>
          </w:tcPr>
          <w:p w14:paraId="3EF522E0" w14:textId="77777777" w:rsidR="00A43865" w:rsidRPr="00E25D92" w:rsidRDefault="00A43865" w:rsidP="00E25D92">
            <w:pPr>
              <w:spacing w:after="0" w:line="360" w:lineRule="exact"/>
              <w:contextualSpacing/>
              <w:jc w:val="center"/>
              <w:rPr>
                <w:rFonts w:eastAsia="Arial"/>
                <w:color w:val="000000" w:themeColor="text1"/>
                <w:sz w:val="26"/>
                <w:szCs w:val="26"/>
              </w:rPr>
            </w:pPr>
          </w:p>
        </w:tc>
        <w:tc>
          <w:tcPr>
            <w:tcW w:w="630" w:type="dxa"/>
            <w:vAlign w:val="center"/>
          </w:tcPr>
          <w:p w14:paraId="5D47B9D3" w14:textId="77777777" w:rsidR="00A43865" w:rsidRPr="00E25D92" w:rsidRDefault="00A43865" w:rsidP="00E25D92">
            <w:pPr>
              <w:spacing w:after="0" w:line="360" w:lineRule="exact"/>
              <w:contextualSpacing/>
              <w:jc w:val="center"/>
              <w:rPr>
                <w:rFonts w:eastAsia="Arial"/>
                <w:color w:val="000000" w:themeColor="text1"/>
                <w:sz w:val="26"/>
                <w:szCs w:val="26"/>
              </w:rPr>
            </w:pPr>
          </w:p>
        </w:tc>
        <w:tc>
          <w:tcPr>
            <w:tcW w:w="540" w:type="dxa"/>
            <w:vAlign w:val="center"/>
          </w:tcPr>
          <w:p w14:paraId="23B0B450" w14:textId="77777777" w:rsidR="00A43865" w:rsidRPr="00E25D92" w:rsidRDefault="00A43865" w:rsidP="00E25D92">
            <w:pPr>
              <w:spacing w:after="0" w:line="360" w:lineRule="exact"/>
              <w:contextualSpacing/>
              <w:jc w:val="center"/>
              <w:rPr>
                <w:rFonts w:eastAsia="Arial"/>
                <w:color w:val="000000" w:themeColor="text1"/>
                <w:sz w:val="26"/>
                <w:szCs w:val="26"/>
              </w:rPr>
            </w:pPr>
            <w:r w:rsidRPr="00E25D92">
              <w:rPr>
                <w:rFonts w:eastAsia="Arial"/>
                <w:color w:val="000000" w:themeColor="text1"/>
                <w:sz w:val="26"/>
                <w:szCs w:val="26"/>
              </w:rPr>
              <w:t>1</w:t>
            </w:r>
          </w:p>
        </w:tc>
        <w:tc>
          <w:tcPr>
            <w:tcW w:w="627" w:type="dxa"/>
            <w:vAlign w:val="center"/>
          </w:tcPr>
          <w:p w14:paraId="4D0220AD" w14:textId="77777777" w:rsidR="00A43865" w:rsidRPr="00E25D92" w:rsidRDefault="00A43865" w:rsidP="00E25D92">
            <w:pPr>
              <w:spacing w:after="0" w:line="360" w:lineRule="exact"/>
              <w:contextualSpacing/>
              <w:jc w:val="center"/>
              <w:rPr>
                <w:rFonts w:eastAsia="Arial"/>
                <w:color w:val="000000" w:themeColor="text1"/>
                <w:sz w:val="26"/>
                <w:szCs w:val="26"/>
              </w:rPr>
            </w:pPr>
            <w:r w:rsidRPr="00E25D92">
              <w:rPr>
                <w:rFonts w:eastAsia="Arial"/>
                <w:color w:val="000000" w:themeColor="text1"/>
                <w:sz w:val="26"/>
                <w:szCs w:val="26"/>
              </w:rPr>
              <w:t>5</w:t>
            </w:r>
          </w:p>
        </w:tc>
        <w:tc>
          <w:tcPr>
            <w:tcW w:w="723" w:type="dxa"/>
            <w:vAlign w:val="center"/>
          </w:tcPr>
          <w:p w14:paraId="65AC6EDA" w14:textId="77777777" w:rsidR="00A43865" w:rsidRPr="00E25D92" w:rsidRDefault="00A43865" w:rsidP="00E25D92">
            <w:pPr>
              <w:spacing w:after="0" w:line="360" w:lineRule="exact"/>
              <w:contextualSpacing/>
              <w:jc w:val="center"/>
              <w:rPr>
                <w:rFonts w:eastAsia="Arial"/>
                <w:color w:val="000000" w:themeColor="text1"/>
                <w:sz w:val="26"/>
                <w:szCs w:val="26"/>
              </w:rPr>
            </w:pPr>
          </w:p>
        </w:tc>
        <w:tc>
          <w:tcPr>
            <w:tcW w:w="630" w:type="dxa"/>
            <w:vAlign w:val="center"/>
          </w:tcPr>
          <w:p w14:paraId="23259184" w14:textId="77777777" w:rsidR="00A43865" w:rsidRPr="00E25D92" w:rsidRDefault="00A43865" w:rsidP="00E25D92">
            <w:pPr>
              <w:spacing w:after="0" w:line="360" w:lineRule="exact"/>
              <w:contextualSpacing/>
              <w:jc w:val="center"/>
              <w:rPr>
                <w:rFonts w:eastAsia="Arial"/>
                <w:color w:val="000000" w:themeColor="text1"/>
                <w:sz w:val="26"/>
                <w:szCs w:val="26"/>
              </w:rPr>
            </w:pPr>
          </w:p>
        </w:tc>
        <w:tc>
          <w:tcPr>
            <w:tcW w:w="630" w:type="dxa"/>
            <w:vAlign w:val="center"/>
          </w:tcPr>
          <w:p w14:paraId="734C3324" w14:textId="77777777" w:rsidR="00A43865" w:rsidRPr="00E25D92" w:rsidRDefault="00A43865" w:rsidP="00E25D92">
            <w:pPr>
              <w:spacing w:after="0" w:line="360" w:lineRule="exact"/>
              <w:contextualSpacing/>
              <w:jc w:val="center"/>
              <w:rPr>
                <w:rFonts w:eastAsia="Arial"/>
                <w:color w:val="000000" w:themeColor="text1"/>
                <w:sz w:val="26"/>
                <w:szCs w:val="26"/>
              </w:rPr>
            </w:pPr>
          </w:p>
        </w:tc>
        <w:tc>
          <w:tcPr>
            <w:tcW w:w="630" w:type="dxa"/>
            <w:vAlign w:val="center"/>
          </w:tcPr>
          <w:p w14:paraId="4D52E324" w14:textId="77777777" w:rsidR="00A43865" w:rsidRPr="00E25D92" w:rsidRDefault="00A43865" w:rsidP="00E25D92">
            <w:pPr>
              <w:spacing w:after="0" w:line="360" w:lineRule="exact"/>
              <w:contextualSpacing/>
              <w:jc w:val="center"/>
              <w:rPr>
                <w:rFonts w:eastAsia="Arial"/>
                <w:color w:val="000000" w:themeColor="text1"/>
                <w:sz w:val="26"/>
                <w:szCs w:val="26"/>
              </w:rPr>
            </w:pPr>
            <w:r w:rsidRPr="00E25D92">
              <w:rPr>
                <w:rFonts w:eastAsia="Arial"/>
                <w:color w:val="000000" w:themeColor="text1"/>
                <w:sz w:val="26"/>
                <w:szCs w:val="26"/>
              </w:rPr>
              <w:t>4</w:t>
            </w:r>
          </w:p>
        </w:tc>
      </w:tr>
      <w:tr w:rsidR="00A43865" w:rsidRPr="00E25D92" w14:paraId="04E7EA0F" w14:textId="77777777" w:rsidTr="00C06C20">
        <w:trPr>
          <w:trHeight w:val="278"/>
        </w:trPr>
        <w:tc>
          <w:tcPr>
            <w:tcW w:w="4107" w:type="dxa"/>
            <w:vAlign w:val="center"/>
          </w:tcPr>
          <w:p w14:paraId="688DA29D" w14:textId="77777777" w:rsidR="00A43865" w:rsidRPr="00E25D92" w:rsidRDefault="00A43865" w:rsidP="00E25D92">
            <w:pPr>
              <w:spacing w:after="0" w:line="360" w:lineRule="exact"/>
              <w:contextualSpacing/>
              <w:jc w:val="both"/>
              <w:rPr>
                <w:rFonts w:eastAsia="Arial"/>
                <w:color w:val="000000" w:themeColor="text1"/>
                <w:sz w:val="24"/>
                <w:szCs w:val="24"/>
              </w:rPr>
            </w:pPr>
            <w:r w:rsidRPr="00E25D92">
              <w:rPr>
                <w:rFonts w:eastAsia="Arial"/>
                <w:color w:val="000000" w:themeColor="text1"/>
                <w:sz w:val="24"/>
                <w:szCs w:val="24"/>
              </w:rPr>
              <w:t>HS thi giao lưu các môn văn hoá lớp 8</w:t>
            </w:r>
          </w:p>
        </w:tc>
        <w:tc>
          <w:tcPr>
            <w:tcW w:w="843" w:type="dxa"/>
            <w:vAlign w:val="center"/>
          </w:tcPr>
          <w:p w14:paraId="1CA44A29" w14:textId="77777777" w:rsidR="00A43865" w:rsidRPr="00E25D92" w:rsidRDefault="00A43865" w:rsidP="00E25D92">
            <w:pPr>
              <w:spacing w:after="0" w:line="360" w:lineRule="exact"/>
              <w:contextualSpacing/>
              <w:jc w:val="center"/>
              <w:rPr>
                <w:rFonts w:eastAsia="Arial"/>
                <w:color w:val="000000" w:themeColor="text1"/>
                <w:sz w:val="26"/>
                <w:szCs w:val="26"/>
              </w:rPr>
            </w:pPr>
            <w:r w:rsidRPr="00E25D92">
              <w:rPr>
                <w:rFonts w:eastAsia="Arial"/>
                <w:color w:val="000000" w:themeColor="text1"/>
                <w:sz w:val="26"/>
                <w:szCs w:val="26"/>
              </w:rPr>
              <w:t>2</w:t>
            </w:r>
          </w:p>
        </w:tc>
        <w:tc>
          <w:tcPr>
            <w:tcW w:w="630" w:type="dxa"/>
            <w:vAlign w:val="center"/>
          </w:tcPr>
          <w:p w14:paraId="65BDDAAA" w14:textId="77777777" w:rsidR="00A43865" w:rsidRPr="00E25D92" w:rsidRDefault="00A43865" w:rsidP="00E25D92">
            <w:pPr>
              <w:spacing w:after="0" w:line="360" w:lineRule="exact"/>
              <w:contextualSpacing/>
              <w:jc w:val="center"/>
              <w:rPr>
                <w:rFonts w:eastAsia="Arial"/>
                <w:color w:val="000000" w:themeColor="text1"/>
                <w:sz w:val="26"/>
                <w:szCs w:val="26"/>
              </w:rPr>
            </w:pPr>
            <w:r w:rsidRPr="00E25D92">
              <w:rPr>
                <w:rFonts w:eastAsia="Arial"/>
                <w:color w:val="000000" w:themeColor="text1"/>
                <w:sz w:val="26"/>
                <w:szCs w:val="26"/>
              </w:rPr>
              <w:t>0</w:t>
            </w:r>
          </w:p>
        </w:tc>
        <w:tc>
          <w:tcPr>
            <w:tcW w:w="540" w:type="dxa"/>
            <w:vAlign w:val="center"/>
          </w:tcPr>
          <w:p w14:paraId="3F7A8872" w14:textId="77777777" w:rsidR="00A43865" w:rsidRPr="00E25D92" w:rsidRDefault="00A43865" w:rsidP="00E25D92">
            <w:pPr>
              <w:spacing w:after="0" w:line="360" w:lineRule="exact"/>
              <w:contextualSpacing/>
              <w:jc w:val="center"/>
              <w:rPr>
                <w:rFonts w:eastAsia="Arial"/>
                <w:color w:val="000000" w:themeColor="text1"/>
                <w:sz w:val="26"/>
                <w:szCs w:val="26"/>
              </w:rPr>
            </w:pPr>
            <w:r w:rsidRPr="00E25D92">
              <w:rPr>
                <w:rFonts w:eastAsia="Arial"/>
                <w:color w:val="000000" w:themeColor="text1"/>
                <w:sz w:val="26"/>
                <w:szCs w:val="26"/>
              </w:rPr>
              <w:t>2</w:t>
            </w:r>
          </w:p>
        </w:tc>
        <w:tc>
          <w:tcPr>
            <w:tcW w:w="627" w:type="dxa"/>
            <w:vAlign w:val="center"/>
          </w:tcPr>
          <w:p w14:paraId="5AD14B57" w14:textId="77777777" w:rsidR="00A43865" w:rsidRPr="00E25D92" w:rsidRDefault="00A43865" w:rsidP="00E25D92">
            <w:pPr>
              <w:spacing w:after="0" w:line="360" w:lineRule="exact"/>
              <w:contextualSpacing/>
              <w:jc w:val="center"/>
              <w:rPr>
                <w:rFonts w:eastAsia="Arial"/>
                <w:color w:val="000000" w:themeColor="text1"/>
                <w:sz w:val="26"/>
                <w:szCs w:val="26"/>
              </w:rPr>
            </w:pPr>
            <w:r w:rsidRPr="00E25D92">
              <w:rPr>
                <w:rFonts w:eastAsia="Arial"/>
                <w:color w:val="000000" w:themeColor="text1"/>
                <w:sz w:val="26"/>
                <w:szCs w:val="26"/>
              </w:rPr>
              <w:t>11</w:t>
            </w:r>
          </w:p>
        </w:tc>
        <w:tc>
          <w:tcPr>
            <w:tcW w:w="723" w:type="dxa"/>
            <w:vAlign w:val="center"/>
          </w:tcPr>
          <w:p w14:paraId="2A441ED9" w14:textId="77777777" w:rsidR="00A43865" w:rsidRPr="00E25D92" w:rsidRDefault="00A43865" w:rsidP="00E25D92">
            <w:pPr>
              <w:spacing w:after="0" w:line="360" w:lineRule="exact"/>
              <w:contextualSpacing/>
              <w:jc w:val="center"/>
              <w:rPr>
                <w:rFonts w:eastAsia="Arial"/>
                <w:color w:val="000000" w:themeColor="text1"/>
                <w:sz w:val="26"/>
                <w:szCs w:val="26"/>
              </w:rPr>
            </w:pPr>
          </w:p>
        </w:tc>
        <w:tc>
          <w:tcPr>
            <w:tcW w:w="630" w:type="dxa"/>
            <w:vAlign w:val="center"/>
          </w:tcPr>
          <w:p w14:paraId="1260474C" w14:textId="77777777" w:rsidR="00A43865" w:rsidRPr="00E25D92" w:rsidRDefault="00A43865" w:rsidP="00E25D92">
            <w:pPr>
              <w:spacing w:after="0" w:line="360" w:lineRule="exact"/>
              <w:contextualSpacing/>
              <w:jc w:val="center"/>
              <w:rPr>
                <w:rFonts w:eastAsia="Arial"/>
                <w:color w:val="000000" w:themeColor="text1"/>
                <w:sz w:val="26"/>
                <w:szCs w:val="26"/>
              </w:rPr>
            </w:pPr>
          </w:p>
        </w:tc>
        <w:tc>
          <w:tcPr>
            <w:tcW w:w="630" w:type="dxa"/>
            <w:vAlign w:val="center"/>
          </w:tcPr>
          <w:p w14:paraId="129BE7A2" w14:textId="77777777" w:rsidR="00A43865" w:rsidRPr="00E25D92" w:rsidRDefault="00A43865" w:rsidP="00E25D92">
            <w:pPr>
              <w:spacing w:after="0" w:line="360" w:lineRule="exact"/>
              <w:contextualSpacing/>
              <w:jc w:val="center"/>
              <w:rPr>
                <w:rFonts w:eastAsia="Arial"/>
                <w:color w:val="000000" w:themeColor="text1"/>
                <w:sz w:val="26"/>
                <w:szCs w:val="26"/>
              </w:rPr>
            </w:pPr>
          </w:p>
        </w:tc>
        <w:tc>
          <w:tcPr>
            <w:tcW w:w="630" w:type="dxa"/>
            <w:vAlign w:val="center"/>
          </w:tcPr>
          <w:p w14:paraId="0211EE19" w14:textId="77777777" w:rsidR="00A43865" w:rsidRPr="00E25D92" w:rsidRDefault="00A43865" w:rsidP="00E25D92">
            <w:pPr>
              <w:spacing w:after="0" w:line="360" w:lineRule="exact"/>
              <w:contextualSpacing/>
              <w:jc w:val="center"/>
              <w:rPr>
                <w:rFonts w:eastAsia="Arial"/>
                <w:color w:val="000000" w:themeColor="text1"/>
                <w:sz w:val="26"/>
                <w:szCs w:val="26"/>
              </w:rPr>
            </w:pPr>
          </w:p>
        </w:tc>
      </w:tr>
      <w:tr w:rsidR="00A43865" w:rsidRPr="00E25D92" w14:paraId="1793D758" w14:textId="77777777" w:rsidTr="00C06C20">
        <w:trPr>
          <w:trHeight w:val="323"/>
        </w:trPr>
        <w:tc>
          <w:tcPr>
            <w:tcW w:w="4107" w:type="dxa"/>
            <w:vAlign w:val="center"/>
          </w:tcPr>
          <w:p w14:paraId="500B0509" w14:textId="77777777" w:rsidR="00A43865" w:rsidRPr="00E25D92" w:rsidRDefault="00A43865" w:rsidP="00E25D92">
            <w:pPr>
              <w:spacing w:after="0" w:line="360" w:lineRule="exact"/>
              <w:contextualSpacing/>
              <w:jc w:val="both"/>
              <w:rPr>
                <w:rFonts w:eastAsia="Arial"/>
                <w:color w:val="000000" w:themeColor="text1"/>
                <w:sz w:val="24"/>
                <w:szCs w:val="24"/>
              </w:rPr>
            </w:pPr>
            <w:r w:rsidRPr="00E25D92">
              <w:rPr>
                <w:rFonts w:eastAsia="Arial"/>
                <w:color w:val="000000" w:themeColor="text1"/>
                <w:sz w:val="24"/>
                <w:szCs w:val="24"/>
              </w:rPr>
              <w:t>Thi tuyển chọn VĐV cấp huyện</w:t>
            </w:r>
          </w:p>
        </w:tc>
        <w:tc>
          <w:tcPr>
            <w:tcW w:w="843" w:type="dxa"/>
            <w:vAlign w:val="center"/>
          </w:tcPr>
          <w:p w14:paraId="51CD14F6" w14:textId="77777777" w:rsidR="00A43865" w:rsidRPr="00E25D92" w:rsidRDefault="00A43865" w:rsidP="00E25D92">
            <w:pPr>
              <w:spacing w:after="0" w:line="360" w:lineRule="exact"/>
              <w:contextualSpacing/>
              <w:jc w:val="center"/>
              <w:rPr>
                <w:rFonts w:eastAsia="Arial"/>
                <w:color w:val="000000" w:themeColor="text1"/>
                <w:sz w:val="26"/>
                <w:szCs w:val="26"/>
              </w:rPr>
            </w:pPr>
          </w:p>
        </w:tc>
        <w:tc>
          <w:tcPr>
            <w:tcW w:w="630" w:type="dxa"/>
            <w:vAlign w:val="center"/>
          </w:tcPr>
          <w:p w14:paraId="43AA0CBD" w14:textId="77777777" w:rsidR="00A43865" w:rsidRPr="00E25D92" w:rsidRDefault="00A43865" w:rsidP="00E25D92">
            <w:pPr>
              <w:spacing w:after="0" w:line="360" w:lineRule="exact"/>
              <w:contextualSpacing/>
              <w:jc w:val="center"/>
              <w:rPr>
                <w:rFonts w:eastAsia="Arial"/>
                <w:color w:val="000000" w:themeColor="text1"/>
                <w:sz w:val="26"/>
                <w:szCs w:val="26"/>
              </w:rPr>
            </w:pPr>
          </w:p>
        </w:tc>
        <w:tc>
          <w:tcPr>
            <w:tcW w:w="540" w:type="dxa"/>
            <w:vAlign w:val="center"/>
          </w:tcPr>
          <w:p w14:paraId="6DB793A9" w14:textId="77777777" w:rsidR="00A43865" w:rsidRPr="00E25D92" w:rsidRDefault="00A43865" w:rsidP="00E25D92">
            <w:pPr>
              <w:spacing w:after="0" w:line="360" w:lineRule="exact"/>
              <w:contextualSpacing/>
              <w:jc w:val="center"/>
              <w:rPr>
                <w:rFonts w:eastAsia="Arial"/>
                <w:color w:val="000000" w:themeColor="text1"/>
                <w:sz w:val="26"/>
                <w:szCs w:val="26"/>
              </w:rPr>
            </w:pPr>
          </w:p>
        </w:tc>
        <w:tc>
          <w:tcPr>
            <w:tcW w:w="627" w:type="dxa"/>
            <w:vAlign w:val="center"/>
          </w:tcPr>
          <w:p w14:paraId="36A8B4E7" w14:textId="77777777" w:rsidR="00A43865" w:rsidRPr="00E25D92" w:rsidRDefault="00A43865" w:rsidP="00E25D92">
            <w:pPr>
              <w:spacing w:after="0" w:line="360" w:lineRule="exact"/>
              <w:contextualSpacing/>
              <w:jc w:val="center"/>
              <w:rPr>
                <w:rFonts w:eastAsia="Arial"/>
                <w:color w:val="000000" w:themeColor="text1"/>
                <w:sz w:val="26"/>
                <w:szCs w:val="26"/>
              </w:rPr>
            </w:pPr>
          </w:p>
        </w:tc>
        <w:tc>
          <w:tcPr>
            <w:tcW w:w="723" w:type="dxa"/>
            <w:vAlign w:val="center"/>
          </w:tcPr>
          <w:p w14:paraId="0130DB29" w14:textId="77777777" w:rsidR="00A43865" w:rsidRPr="00E25D92" w:rsidRDefault="00A43865" w:rsidP="00E25D92">
            <w:pPr>
              <w:spacing w:after="0" w:line="360" w:lineRule="exact"/>
              <w:contextualSpacing/>
              <w:jc w:val="center"/>
              <w:rPr>
                <w:rFonts w:eastAsia="Arial"/>
                <w:color w:val="000000" w:themeColor="text1"/>
                <w:sz w:val="26"/>
                <w:szCs w:val="26"/>
              </w:rPr>
            </w:pPr>
          </w:p>
        </w:tc>
        <w:tc>
          <w:tcPr>
            <w:tcW w:w="630" w:type="dxa"/>
            <w:vAlign w:val="center"/>
          </w:tcPr>
          <w:p w14:paraId="4A54742F" w14:textId="77777777" w:rsidR="00A43865" w:rsidRPr="00E25D92" w:rsidRDefault="00A43865" w:rsidP="00E25D92">
            <w:pPr>
              <w:spacing w:after="0" w:line="360" w:lineRule="exact"/>
              <w:contextualSpacing/>
              <w:jc w:val="center"/>
              <w:rPr>
                <w:rFonts w:eastAsia="Arial"/>
                <w:color w:val="000000" w:themeColor="text1"/>
                <w:sz w:val="26"/>
                <w:szCs w:val="26"/>
              </w:rPr>
            </w:pPr>
          </w:p>
        </w:tc>
        <w:tc>
          <w:tcPr>
            <w:tcW w:w="630" w:type="dxa"/>
            <w:vAlign w:val="center"/>
          </w:tcPr>
          <w:p w14:paraId="24FA0312" w14:textId="77777777" w:rsidR="00A43865" w:rsidRPr="00E25D92" w:rsidRDefault="00A43865" w:rsidP="00E25D92">
            <w:pPr>
              <w:spacing w:after="0" w:line="360" w:lineRule="exact"/>
              <w:contextualSpacing/>
              <w:jc w:val="center"/>
              <w:rPr>
                <w:rFonts w:eastAsia="Arial"/>
                <w:color w:val="000000" w:themeColor="text1"/>
                <w:sz w:val="26"/>
                <w:szCs w:val="26"/>
              </w:rPr>
            </w:pPr>
          </w:p>
        </w:tc>
        <w:tc>
          <w:tcPr>
            <w:tcW w:w="630" w:type="dxa"/>
            <w:vAlign w:val="center"/>
          </w:tcPr>
          <w:p w14:paraId="2654A03C" w14:textId="77777777" w:rsidR="00A43865" w:rsidRPr="00E25D92" w:rsidRDefault="00A43865" w:rsidP="00E25D92">
            <w:pPr>
              <w:spacing w:after="0" w:line="360" w:lineRule="exact"/>
              <w:contextualSpacing/>
              <w:jc w:val="center"/>
              <w:rPr>
                <w:rFonts w:eastAsia="Arial"/>
                <w:color w:val="000000" w:themeColor="text1"/>
                <w:sz w:val="26"/>
                <w:szCs w:val="26"/>
              </w:rPr>
            </w:pPr>
          </w:p>
        </w:tc>
      </w:tr>
      <w:tr w:rsidR="00A43865" w:rsidRPr="00E25D92" w14:paraId="0AB8BC20" w14:textId="77777777" w:rsidTr="00C06C20">
        <w:trPr>
          <w:trHeight w:val="323"/>
        </w:trPr>
        <w:tc>
          <w:tcPr>
            <w:tcW w:w="4107" w:type="dxa"/>
            <w:vAlign w:val="center"/>
          </w:tcPr>
          <w:p w14:paraId="1DB911A1" w14:textId="77777777" w:rsidR="00A43865" w:rsidRPr="00E25D92" w:rsidRDefault="00A43865" w:rsidP="00E25D92">
            <w:pPr>
              <w:spacing w:after="0" w:line="360" w:lineRule="exact"/>
              <w:contextualSpacing/>
              <w:jc w:val="both"/>
              <w:rPr>
                <w:rFonts w:eastAsia="Arial"/>
                <w:color w:val="000000" w:themeColor="text1"/>
                <w:sz w:val="24"/>
                <w:szCs w:val="24"/>
              </w:rPr>
            </w:pPr>
            <w:r w:rsidRPr="00E25D92">
              <w:rPr>
                <w:rFonts w:eastAsia="Arial"/>
                <w:color w:val="000000" w:themeColor="text1"/>
                <w:sz w:val="24"/>
                <w:szCs w:val="24"/>
              </w:rPr>
              <w:t>Thi Sáng tạo thanh thiếu niên nhi đồng</w:t>
            </w:r>
          </w:p>
        </w:tc>
        <w:tc>
          <w:tcPr>
            <w:tcW w:w="843" w:type="dxa"/>
            <w:vAlign w:val="center"/>
          </w:tcPr>
          <w:p w14:paraId="5FE60BFA" w14:textId="77777777" w:rsidR="00A43865" w:rsidRPr="00E25D92" w:rsidRDefault="00A43865" w:rsidP="00E25D92">
            <w:pPr>
              <w:spacing w:after="0" w:line="360" w:lineRule="exact"/>
              <w:contextualSpacing/>
              <w:jc w:val="center"/>
              <w:rPr>
                <w:rFonts w:eastAsia="Arial"/>
                <w:color w:val="000000" w:themeColor="text1"/>
                <w:sz w:val="26"/>
                <w:szCs w:val="26"/>
              </w:rPr>
            </w:pPr>
          </w:p>
        </w:tc>
        <w:tc>
          <w:tcPr>
            <w:tcW w:w="630" w:type="dxa"/>
            <w:vAlign w:val="center"/>
          </w:tcPr>
          <w:p w14:paraId="17666265" w14:textId="77777777" w:rsidR="00A43865" w:rsidRPr="00E25D92" w:rsidRDefault="00A43865" w:rsidP="00E25D92">
            <w:pPr>
              <w:spacing w:after="0" w:line="360" w:lineRule="exact"/>
              <w:contextualSpacing/>
              <w:jc w:val="center"/>
              <w:rPr>
                <w:rFonts w:eastAsia="Arial"/>
                <w:color w:val="000000" w:themeColor="text1"/>
                <w:sz w:val="26"/>
                <w:szCs w:val="26"/>
              </w:rPr>
            </w:pPr>
          </w:p>
        </w:tc>
        <w:tc>
          <w:tcPr>
            <w:tcW w:w="540" w:type="dxa"/>
            <w:vAlign w:val="center"/>
          </w:tcPr>
          <w:p w14:paraId="4DD977BC" w14:textId="77777777" w:rsidR="00A43865" w:rsidRPr="00E25D92" w:rsidRDefault="00A43865" w:rsidP="00E25D92">
            <w:pPr>
              <w:spacing w:after="0" w:line="360" w:lineRule="exact"/>
              <w:contextualSpacing/>
              <w:jc w:val="center"/>
              <w:rPr>
                <w:rFonts w:eastAsia="Arial"/>
                <w:color w:val="000000" w:themeColor="text1"/>
                <w:sz w:val="26"/>
                <w:szCs w:val="26"/>
              </w:rPr>
            </w:pPr>
            <w:r w:rsidRPr="00E25D92">
              <w:rPr>
                <w:rFonts w:eastAsia="Arial"/>
                <w:color w:val="000000" w:themeColor="text1"/>
                <w:sz w:val="26"/>
                <w:szCs w:val="26"/>
              </w:rPr>
              <w:t>1</w:t>
            </w:r>
          </w:p>
        </w:tc>
        <w:tc>
          <w:tcPr>
            <w:tcW w:w="627" w:type="dxa"/>
            <w:vAlign w:val="center"/>
          </w:tcPr>
          <w:p w14:paraId="2AD3463C" w14:textId="77777777" w:rsidR="00A43865" w:rsidRPr="00E25D92" w:rsidRDefault="00A43865" w:rsidP="00E25D92">
            <w:pPr>
              <w:spacing w:after="0" w:line="360" w:lineRule="exact"/>
              <w:contextualSpacing/>
              <w:jc w:val="center"/>
              <w:rPr>
                <w:rFonts w:eastAsia="Arial"/>
                <w:color w:val="000000" w:themeColor="text1"/>
                <w:sz w:val="26"/>
                <w:szCs w:val="26"/>
              </w:rPr>
            </w:pPr>
          </w:p>
        </w:tc>
        <w:tc>
          <w:tcPr>
            <w:tcW w:w="723" w:type="dxa"/>
            <w:vAlign w:val="center"/>
          </w:tcPr>
          <w:p w14:paraId="063A2499" w14:textId="77777777" w:rsidR="00A43865" w:rsidRPr="00E25D92" w:rsidRDefault="00A43865" w:rsidP="00E25D92">
            <w:pPr>
              <w:spacing w:after="0" w:line="360" w:lineRule="exact"/>
              <w:contextualSpacing/>
              <w:jc w:val="center"/>
              <w:rPr>
                <w:rFonts w:eastAsia="Arial"/>
                <w:color w:val="000000" w:themeColor="text1"/>
                <w:sz w:val="26"/>
                <w:szCs w:val="26"/>
              </w:rPr>
            </w:pPr>
          </w:p>
        </w:tc>
        <w:tc>
          <w:tcPr>
            <w:tcW w:w="630" w:type="dxa"/>
            <w:vAlign w:val="center"/>
          </w:tcPr>
          <w:p w14:paraId="7F9AA8EA" w14:textId="77777777" w:rsidR="00A43865" w:rsidRPr="00E25D92" w:rsidRDefault="00A43865" w:rsidP="00E25D92">
            <w:pPr>
              <w:spacing w:after="0" w:line="360" w:lineRule="exact"/>
              <w:contextualSpacing/>
              <w:jc w:val="center"/>
              <w:rPr>
                <w:rFonts w:eastAsia="Arial"/>
                <w:color w:val="000000" w:themeColor="text1"/>
                <w:sz w:val="26"/>
                <w:szCs w:val="26"/>
              </w:rPr>
            </w:pPr>
          </w:p>
        </w:tc>
        <w:tc>
          <w:tcPr>
            <w:tcW w:w="630" w:type="dxa"/>
            <w:vAlign w:val="center"/>
          </w:tcPr>
          <w:p w14:paraId="6B4F2712" w14:textId="77777777" w:rsidR="00A43865" w:rsidRPr="00E25D92" w:rsidRDefault="00A43865" w:rsidP="00E25D92">
            <w:pPr>
              <w:spacing w:after="0" w:line="360" w:lineRule="exact"/>
              <w:contextualSpacing/>
              <w:jc w:val="center"/>
              <w:rPr>
                <w:rFonts w:eastAsia="Arial"/>
                <w:color w:val="000000" w:themeColor="text1"/>
                <w:sz w:val="26"/>
                <w:szCs w:val="26"/>
              </w:rPr>
            </w:pPr>
          </w:p>
        </w:tc>
        <w:tc>
          <w:tcPr>
            <w:tcW w:w="630" w:type="dxa"/>
            <w:vAlign w:val="center"/>
          </w:tcPr>
          <w:p w14:paraId="569AC65D" w14:textId="77777777" w:rsidR="00A43865" w:rsidRPr="00E25D92" w:rsidRDefault="00A43865" w:rsidP="00E25D92">
            <w:pPr>
              <w:spacing w:after="0" w:line="360" w:lineRule="exact"/>
              <w:contextualSpacing/>
              <w:jc w:val="center"/>
              <w:rPr>
                <w:rFonts w:eastAsia="Arial"/>
                <w:color w:val="000000" w:themeColor="text1"/>
                <w:sz w:val="26"/>
                <w:szCs w:val="26"/>
              </w:rPr>
            </w:pPr>
            <w:r w:rsidRPr="00E25D92">
              <w:rPr>
                <w:rFonts w:eastAsia="Arial"/>
                <w:color w:val="000000" w:themeColor="text1"/>
                <w:sz w:val="26"/>
                <w:szCs w:val="26"/>
              </w:rPr>
              <w:t>1</w:t>
            </w:r>
          </w:p>
        </w:tc>
      </w:tr>
    </w:tbl>
    <w:p w14:paraId="5729AF89" w14:textId="77777777" w:rsidR="00C06C20" w:rsidRPr="00E25D92" w:rsidRDefault="00C06C20" w:rsidP="00E25D92">
      <w:pPr>
        <w:spacing w:after="0" w:line="360" w:lineRule="exact"/>
        <w:ind w:firstLine="709"/>
        <w:rPr>
          <w:rFonts w:eastAsia="Times New Roman" w:cs="Times New Roman"/>
          <w:color w:val="000000" w:themeColor="text1"/>
          <w:szCs w:val="28"/>
        </w:rPr>
      </w:pPr>
      <w:r w:rsidRPr="00E25D92">
        <w:rPr>
          <w:rFonts w:eastAsia="Times New Roman" w:cs="Times New Roman"/>
          <w:color w:val="000000" w:themeColor="text1"/>
          <w:szCs w:val="28"/>
        </w:rPr>
        <w:t xml:space="preserve">* </w:t>
      </w:r>
      <w:r w:rsidR="003710E2" w:rsidRPr="00E25D92">
        <w:rPr>
          <w:rFonts w:eastAsia="Times New Roman" w:cs="Times New Roman"/>
          <w:color w:val="000000" w:themeColor="text1"/>
          <w:szCs w:val="28"/>
        </w:rPr>
        <w:t xml:space="preserve"> Học sinh thi THPT (thi vào lớp 10): </w:t>
      </w:r>
    </w:p>
    <w:p w14:paraId="34636038" w14:textId="13E3FF18" w:rsidR="00C06C20" w:rsidRPr="00E25D92" w:rsidRDefault="00A96E2C" w:rsidP="00E25D92">
      <w:pPr>
        <w:spacing w:after="0" w:line="360" w:lineRule="exact"/>
        <w:ind w:firstLine="709"/>
        <w:rPr>
          <w:rFonts w:eastAsia="Times New Roman" w:cs="Times New Roman"/>
          <w:color w:val="000000" w:themeColor="text1"/>
          <w:szCs w:val="28"/>
        </w:rPr>
      </w:pPr>
      <w:r>
        <w:rPr>
          <w:rFonts w:eastAsia="Times New Roman" w:cs="Times New Roman"/>
          <w:color w:val="000000" w:themeColor="text1"/>
          <w:szCs w:val="28"/>
        </w:rPr>
        <w:t xml:space="preserve">- </w:t>
      </w:r>
      <w:r w:rsidR="003710E2" w:rsidRPr="00E25D92">
        <w:rPr>
          <w:rFonts w:eastAsia="Times New Roman" w:cs="Times New Roman"/>
          <w:color w:val="000000" w:themeColor="text1"/>
          <w:szCs w:val="28"/>
        </w:rPr>
        <w:t xml:space="preserve">Xếp thứ </w:t>
      </w:r>
      <w:r w:rsidR="00553B68">
        <w:rPr>
          <w:rFonts w:eastAsia="Times New Roman" w:cs="Times New Roman"/>
          <w:color w:val="000000" w:themeColor="text1"/>
          <w:szCs w:val="28"/>
        </w:rPr>
        <w:t>33</w:t>
      </w:r>
      <w:r w:rsidR="003710E2" w:rsidRPr="00E25D92">
        <w:rPr>
          <w:rFonts w:eastAsia="Times New Roman" w:cs="Times New Roman"/>
          <w:color w:val="000000" w:themeColor="text1"/>
          <w:szCs w:val="28"/>
        </w:rPr>
        <w:t xml:space="preserve">/123 trường. </w:t>
      </w:r>
    </w:p>
    <w:p w14:paraId="2C990214" w14:textId="4924222F" w:rsidR="00C06C20" w:rsidRPr="00E25D92" w:rsidRDefault="00C06C20" w:rsidP="00E25D92">
      <w:pPr>
        <w:spacing w:after="0" w:line="360" w:lineRule="exact"/>
        <w:ind w:firstLine="709"/>
        <w:rPr>
          <w:color w:val="000000" w:themeColor="text1"/>
        </w:rPr>
      </w:pPr>
      <w:r w:rsidRPr="00E25D92">
        <w:rPr>
          <w:color w:val="000000" w:themeColor="text1"/>
        </w:rPr>
        <w:t xml:space="preserve">- Môn toán: Đứng thứ hai trong toàn huyện </w:t>
      </w:r>
    </w:p>
    <w:p w14:paraId="04F17D14" w14:textId="13A9F72C" w:rsidR="00C06C20" w:rsidRPr="00E25D92" w:rsidRDefault="00C06C20" w:rsidP="00E25D92">
      <w:pPr>
        <w:spacing w:after="0" w:line="360" w:lineRule="exact"/>
        <w:ind w:firstLine="709"/>
        <w:rPr>
          <w:color w:val="000000" w:themeColor="text1"/>
        </w:rPr>
      </w:pPr>
      <w:r w:rsidRPr="00E25D92">
        <w:rPr>
          <w:color w:val="000000" w:themeColor="text1"/>
        </w:rPr>
        <w:t xml:space="preserve">- Môn Ngữ văn: Đứng thứ 6 trong toàn huyện </w:t>
      </w:r>
    </w:p>
    <w:p w14:paraId="3F582A81" w14:textId="7A7C0961" w:rsidR="00C06C20" w:rsidRPr="00E25D92" w:rsidRDefault="00C06C20" w:rsidP="00E25D92">
      <w:pPr>
        <w:spacing w:after="0" w:line="360" w:lineRule="exact"/>
        <w:ind w:firstLine="709"/>
        <w:rPr>
          <w:color w:val="000000" w:themeColor="text1"/>
        </w:rPr>
      </w:pPr>
      <w:r w:rsidRPr="00E25D92">
        <w:rPr>
          <w:color w:val="000000" w:themeColor="text1"/>
        </w:rPr>
        <w:t xml:space="preserve">- Môn Ngoại ngữ: Điểm trung bình đạt 2,8 </w:t>
      </w:r>
    </w:p>
    <w:p w14:paraId="10DDEA9B" w14:textId="4A5F3720" w:rsidR="00CD1EC8" w:rsidRPr="00E25D92" w:rsidRDefault="00FD7BB7" w:rsidP="00E25D92">
      <w:pPr>
        <w:spacing w:after="0" w:line="360" w:lineRule="exact"/>
        <w:ind w:firstLine="709"/>
        <w:jc w:val="both"/>
        <w:rPr>
          <w:b/>
          <w:color w:val="000000" w:themeColor="text1"/>
        </w:rPr>
      </w:pPr>
      <w:r w:rsidRPr="00E25D92">
        <w:rPr>
          <w:b/>
          <w:color w:val="000000" w:themeColor="text1"/>
        </w:rPr>
        <w:t>3</w:t>
      </w:r>
      <w:r w:rsidR="00CD1EC8" w:rsidRPr="00E25D92">
        <w:rPr>
          <w:b/>
          <w:color w:val="000000" w:themeColor="text1"/>
        </w:rPr>
        <w:t>. Thuận lợi</w:t>
      </w:r>
    </w:p>
    <w:p w14:paraId="2C7DF8C7" w14:textId="77777777" w:rsidR="00CD1EC8" w:rsidRPr="00E25D92" w:rsidRDefault="00CD1EC8" w:rsidP="00E25D92">
      <w:pPr>
        <w:spacing w:after="0" w:line="360" w:lineRule="exact"/>
        <w:ind w:firstLine="709"/>
        <w:jc w:val="both"/>
        <w:rPr>
          <w:color w:val="000000" w:themeColor="text1"/>
        </w:rPr>
      </w:pPr>
      <w:r w:rsidRPr="00E25D92">
        <w:rPr>
          <w:color w:val="000000" w:themeColor="text1"/>
        </w:rPr>
        <w:t xml:space="preserve">- Trường luôn nhận được sự quan tâm, chỉ đạo sát sao của Phòng GD &amp; ĐT, của cấp ủy, chính quyền địa phương và đông đảo phụ huynh học sinh. Nhà </w:t>
      </w:r>
      <w:r w:rsidRPr="00E25D92">
        <w:rPr>
          <w:color w:val="000000" w:themeColor="text1"/>
        </w:rPr>
        <w:lastRenderedPageBreak/>
        <w:t>trường được giao quyền chủ động trong việc xây dựng kế hoạch giáo dục, kế hoạch dạy học môn học, hoạt động giáo dục phù hợp với điều kiện thực tế của nhà trường.</w:t>
      </w:r>
    </w:p>
    <w:p w14:paraId="77BDB42B" w14:textId="3C0119E0" w:rsidR="00CD1EC8" w:rsidRPr="00E25D92" w:rsidRDefault="00CD1EC8" w:rsidP="00E25D92">
      <w:pPr>
        <w:spacing w:after="0" w:line="360" w:lineRule="exact"/>
        <w:ind w:firstLine="709"/>
        <w:jc w:val="both"/>
        <w:rPr>
          <w:b/>
          <w:color w:val="000000" w:themeColor="text1"/>
        </w:rPr>
      </w:pPr>
      <w:r w:rsidRPr="00E25D92">
        <w:rPr>
          <w:color w:val="000000" w:themeColor="text1"/>
        </w:rPr>
        <w:t>-</w:t>
      </w:r>
      <w:r w:rsidRPr="00E25D92">
        <w:rPr>
          <w:color w:val="000000" w:themeColor="text1"/>
          <w:spacing w:val="-2"/>
          <w:szCs w:val="28"/>
        </w:rPr>
        <w:t xml:space="preserve"> Là trường Phổ thông dân tộc bán trú, với số học sinh hưởng chế độ bán trú theo Nghị định 116 là </w:t>
      </w:r>
      <w:r w:rsidR="00C06C20" w:rsidRPr="00E25D92">
        <w:rPr>
          <w:color w:val="000000" w:themeColor="text1"/>
          <w:spacing w:val="-2"/>
          <w:szCs w:val="28"/>
        </w:rPr>
        <w:t>425 học sinh</w:t>
      </w:r>
      <w:r w:rsidRPr="00E25D92">
        <w:rPr>
          <w:color w:val="000000" w:themeColor="text1"/>
          <w:spacing w:val="-2"/>
          <w:szCs w:val="28"/>
        </w:rPr>
        <w:t>. Các em được hưởng  tổ chức ăn, ở tại trường nên thuật lợi cho việc dạy học 2 buổi cũng như tổ chức các hoạt động giáo dục. Nằm trên địa bàn xã đặc biệt khó khăn nên 100% học sinh được hưởng hỗ trợ chi phí học tập. Đây cũng là một thuận lợi cho nhà trường trong việc tổ chức cho học sinh mua sắm sách giáo khoa, vở viết phục vụ học tập.</w:t>
      </w:r>
    </w:p>
    <w:p w14:paraId="43B5D992" w14:textId="77777777" w:rsidR="00CD1EC8" w:rsidRPr="00E25D92" w:rsidRDefault="00CD1EC8" w:rsidP="00E25D92">
      <w:pPr>
        <w:spacing w:after="0" w:line="360" w:lineRule="exact"/>
        <w:ind w:firstLine="709"/>
        <w:jc w:val="both"/>
        <w:rPr>
          <w:color w:val="000000" w:themeColor="text1"/>
        </w:rPr>
      </w:pPr>
      <w:r w:rsidRPr="00E25D92">
        <w:rPr>
          <w:color w:val="000000" w:themeColor="text1"/>
        </w:rPr>
        <w:t>- Đội ngũ giáo viên ổn định, nhiệt huyết, có giáo viên giỏi các cấp, giáo viên cốt cán là nòng cốt cho công tác chuyên môn của nhà trường.</w:t>
      </w:r>
    </w:p>
    <w:p w14:paraId="32688AEF" w14:textId="77777777" w:rsidR="00CD1EC8" w:rsidRPr="00E25D92" w:rsidRDefault="00CD1EC8" w:rsidP="00E25D92">
      <w:pPr>
        <w:spacing w:after="0" w:line="360" w:lineRule="exact"/>
        <w:ind w:firstLine="709"/>
        <w:jc w:val="both"/>
        <w:rPr>
          <w:color w:val="000000" w:themeColor="text1"/>
        </w:rPr>
      </w:pPr>
      <w:r w:rsidRPr="00E25D92">
        <w:rPr>
          <w:color w:val="000000" w:themeColor="text1"/>
        </w:rPr>
        <w:t>- Đa số học sinh chăm ngoan, có ý thức học tập, công tác phối hợp giữa nhà trường với gia đình, các đoàn thể xã hội được quan tâm.</w:t>
      </w:r>
    </w:p>
    <w:p w14:paraId="6FA6C4F1" w14:textId="77777777" w:rsidR="00CD1EC8" w:rsidRPr="00E25D92" w:rsidRDefault="00CD1EC8" w:rsidP="00E25D92">
      <w:pPr>
        <w:spacing w:after="0" w:line="360" w:lineRule="exact"/>
        <w:ind w:firstLine="709"/>
        <w:jc w:val="both"/>
        <w:rPr>
          <w:color w:val="000000" w:themeColor="text1"/>
          <w:spacing w:val="-6"/>
        </w:rPr>
      </w:pPr>
      <w:r w:rsidRPr="00E25D92">
        <w:rPr>
          <w:color w:val="000000" w:themeColor="text1"/>
          <w:spacing w:val="-6"/>
        </w:rPr>
        <w:t>- Thư viện có kho sách phòng phú phục vụ thiết thực cho hoạt động dạy – học.</w:t>
      </w:r>
    </w:p>
    <w:p w14:paraId="6BDE54BF" w14:textId="46717D47" w:rsidR="00CD1EC8" w:rsidRPr="00E25D92" w:rsidRDefault="00FD7BB7" w:rsidP="00E25D92">
      <w:pPr>
        <w:spacing w:after="0" w:line="360" w:lineRule="exact"/>
        <w:ind w:firstLine="709"/>
        <w:jc w:val="both"/>
        <w:rPr>
          <w:b/>
          <w:color w:val="000000" w:themeColor="text1"/>
        </w:rPr>
      </w:pPr>
      <w:r w:rsidRPr="00E25D92">
        <w:rPr>
          <w:b/>
          <w:color w:val="000000" w:themeColor="text1"/>
        </w:rPr>
        <w:t>4</w:t>
      </w:r>
      <w:r w:rsidR="00CD1EC8" w:rsidRPr="00E25D92">
        <w:rPr>
          <w:b/>
          <w:color w:val="000000" w:themeColor="text1"/>
        </w:rPr>
        <w:t>. Khó khăn</w:t>
      </w:r>
    </w:p>
    <w:p w14:paraId="7A9E8564" w14:textId="58EF267A" w:rsidR="00E13752" w:rsidRPr="00BD08BE" w:rsidRDefault="00E13752" w:rsidP="00E25D92">
      <w:pPr>
        <w:spacing w:after="0" w:line="360" w:lineRule="exact"/>
        <w:ind w:firstLine="709"/>
        <w:jc w:val="both"/>
        <w:rPr>
          <w:color w:val="FF0000"/>
        </w:rPr>
      </w:pPr>
      <w:r w:rsidRPr="00BD08BE">
        <w:rPr>
          <w:color w:val="FF0000"/>
        </w:rPr>
        <w:t xml:space="preserve">- </w:t>
      </w:r>
      <w:r w:rsidR="00BD08BE" w:rsidRPr="00E25D92">
        <w:rPr>
          <w:color w:val="000000" w:themeColor="text1"/>
        </w:rPr>
        <w:t xml:space="preserve">Chất lượng tuyển sinh đầu cấp thấp, nhiều học sinh hổng kiến thức từ lớp dưới nên ảnh hưởng đến chất lượng ôn tập, ôn thi. </w:t>
      </w:r>
      <w:r w:rsidRPr="00BD08BE">
        <w:rPr>
          <w:color w:val="FF0000"/>
        </w:rPr>
        <w:t>Tỷ lệ học sinh chưa Đạt về chuẩn kiến thức kĩ năng vẫn còn; thậm chí còn một số ít đọc, viết, tính toán chậm</w:t>
      </w:r>
    </w:p>
    <w:p w14:paraId="031EE1BF" w14:textId="67D45A94" w:rsidR="00E13752" w:rsidRPr="00BD08BE" w:rsidRDefault="00E13752" w:rsidP="00E25D92">
      <w:pPr>
        <w:spacing w:after="0" w:line="360" w:lineRule="exact"/>
        <w:ind w:firstLine="709"/>
        <w:jc w:val="both"/>
        <w:rPr>
          <w:color w:val="FF0000"/>
        </w:rPr>
      </w:pPr>
      <w:r w:rsidRPr="00BD08BE">
        <w:rPr>
          <w:color w:val="FF0000"/>
        </w:rPr>
        <w:t>- Một bộ phận học sinh chưa có ý thức tự học, thiếu các kĩ năng tự học, ham chơi điện thoại; thiếu động lực học tập.</w:t>
      </w:r>
      <w:r w:rsidR="00474C6D" w:rsidRPr="00BD08BE">
        <w:rPr>
          <w:color w:val="FF0000"/>
        </w:rPr>
        <w:t xml:space="preserve"> Còn bộ phận không nhỏ cha mẹ học sinh chưa quan tâm đến việc tập của con em.</w:t>
      </w:r>
    </w:p>
    <w:p w14:paraId="3121A46F" w14:textId="06BE2E59" w:rsidR="00E13752" w:rsidRDefault="00E13752" w:rsidP="00E25D92">
      <w:pPr>
        <w:spacing w:after="0" w:line="360" w:lineRule="exact"/>
        <w:ind w:firstLine="709"/>
        <w:jc w:val="both"/>
        <w:rPr>
          <w:color w:val="FF0000"/>
        </w:rPr>
      </w:pPr>
      <w:r w:rsidRPr="00BD08BE">
        <w:rPr>
          <w:color w:val="FF0000"/>
        </w:rPr>
        <w:t xml:space="preserve">- Cơ sở vật chất trường lớp học chưa đầy đủ: thiếu phòng học(phải mượn các phòng bộ môn làm phòng học); thiếu nhà đa năng, hệ thống máy tính phục học tập sử dụng được còn ít, hệ thống các thiết bị </w:t>
      </w:r>
      <w:r w:rsidR="00474C6D" w:rsidRPr="00BD08BE">
        <w:rPr>
          <w:color w:val="FF0000"/>
        </w:rPr>
        <w:t>dạy học chưa đồng bộ.</w:t>
      </w:r>
    </w:p>
    <w:p w14:paraId="4904C7E6" w14:textId="7A8A054A" w:rsidR="00BD08BE" w:rsidRPr="00BD08BE" w:rsidRDefault="00BD08BE" w:rsidP="00E25D92">
      <w:pPr>
        <w:spacing w:after="0" w:line="360" w:lineRule="exact"/>
        <w:ind w:firstLine="709"/>
        <w:jc w:val="both"/>
        <w:rPr>
          <w:color w:val="FF0000"/>
        </w:rPr>
      </w:pPr>
      <w:r>
        <w:rPr>
          <w:color w:val="FF0000"/>
        </w:rPr>
        <w:t xml:space="preserve">- Trường lớp đang được tu sửa và làm mới, do vậy ảnh hưởng đến việc bố trí lớp học, lịch học bị xáo trộn. </w:t>
      </w:r>
    </w:p>
    <w:p w14:paraId="4B6625B0" w14:textId="0D977708" w:rsidR="00CD1EC8" w:rsidRPr="00E25D92" w:rsidRDefault="00CD1EC8" w:rsidP="00E25D92">
      <w:pPr>
        <w:spacing w:after="0" w:line="360" w:lineRule="exact"/>
        <w:ind w:firstLine="709"/>
        <w:jc w:val="both"/>
        <w:rPr>
          <w:color w:val="000000" w:themeColor="text1"/>
        </w:rPr>
      </w:pPr>
      <w:r w:rsidRPr="00E25D92">
        <w:rPr>
          <w:color w:val="000000" w:themeColor="text1"/>
        </w:rPr>
        <w:t xml:space="preserve">- Một bộ phận giáo viên năng lực chuyên môn còn thiếu kinh nghiệm </w:t>
      </w:r>
      <w:r w:rsidR="00BD08BE">
        <w:rPr>
          <w:color w:val="000000" w:themeColor="text1"/>
        </w:rPr>
        <w:t xml:space="preserve">giảng dạy và </w:t>
      </w:r>
      <w:r w:rsidRPr="00E25D92">
        <w:rPr>
          <w:color w:val="000000" w:themeColor="text1"/>
        </w:rPr>
        <w:t>trong công tác ôn tập cho học sinh.</w:t>
      </w:r>
    </w:p>
    <w:p w14:paraId="28C0A5FC" w14:textId="77777777" w:rsidR="00CD1EC8" w:rsidRPr="00E25D92" w:rsidRDefault="00CD1EC8" w:rsidP="00E25D92">
      <w:pPr>
        <w:spacing w:after="0" w:line="360" w:lineRule="exact"/>
        <w:ind w:firstLine="709"/>
        <w:jc w:val="both"/>
        <w:rPr>
          <w:color w:val="000000" w:themeColor="text1"/>
        </w:rPr>
      </w:pPr>
      <w:r w:rsidRPr="00E25D92">
        <w:rPr>
          <w:color w:val="000000" w:themeColor="text1"/>
        </w:rPr>
        <w:t>- Giáo viên gặp khó khăn về nghiệp vụ ôn, tài liệu đặc biệt là hệ thống đề thi vào 10 các năm để làm tư liệu và luyện đề cho học sinh.</w:t>
      </w:r>
    </w:p>
    <w:p w14:paraId="01AC6E3F" w14:textId="1BF9DC19" w:rsidR="00CD1EC8" w:rsidRPr="00E25D92" w:rsidRDefault="00CD1EC8" w:rsidP="00E25D92">
      <w:pPr>
        <w:spacing w:after="0" w:line="360" w:lineRule="exact"/>
        <w:ind w:firstLine="709"/>
        <w:jc w:val="both"/>
        <w:rPr>
          <w:color w:val="000000" w:themeColor="text1"/>
        </w:rPr>
      </w:pPr>
      <w:r w:rsidRPr="00E25D92">
        <w:rPr>
          <w:color w:val="000000" w:themeColor="text1"/>
        </w:rPr>
        <w:t xml:space="preserve">-  Trình độ nhận thức của học sinh không đồng đều dẫn đến chất lượng các môn học có sự chênh lệch nhau. </w:t>
      </w:r>
    </w:p>
    <w:p w14:paraId="6A4CFC83" w14:textId="77777777" w:rsidR="00CD1EC8" w:rsidRPr="00E25D92" w:rsidRDefault="00CD1EC8" w:rsidP="00E25D92">
      <w:pPr>
        <w:spacing w:after="0" w:line="360" w:lineRule="exact"/>
        <w:ind w:firstLine="709"/>
        <w:jc w:val="both"/>
        <w:rPr>
          <w:color w:val="000000" w:themeColor="text1"/>
        </w:rPr>
      </w:pPr>
      <w:r w:rsidRPr="00E25D92">
        <w:rPr>
          <w:color w:val="000000" w:themeColor="text1"/>
        </w:rPr>
        <w:t xml:space="preserve">- Sự ảnh hưởng của môi trường xã hội, của việc sử dụng điện thoại smastphon; sự lôi kéo, rủ rê của các anh chị, các đối tượng xấu trên mạng xã hội. </w:t>
      </w:r>
    </w:p>
    <w:p w14:paraId="57E2B238" w14:textId="3A3D6441" w:rsidR="00CD1EC8" w:rsidRPr="00E25D92" w:rsidRDefault="003710E2" w:rsidP="00E25D92">
      <w:pPr>
        <w:pStyle w:val="NormalWeb"/>
        <w:shd w:val="clear" w:color="auto" w:fill="FFFFFF"/>
        <w:spacing w:before="0" w:beforeAutospacing="0" w:after="0" w:afterAutospacing="0" w:line="360" w:lineRule="exact"/>
        <w:ind w:firstLine="709"/>
        <w:jc w:val="both"/>
        <w:rPr>
          <w:b/>
          <w:iCs/>
          <w:color w:val="000000" w:themeColor="text1"/>
          <w:sz w:val="28"/>
          <w:szCs w:val="28"/>
        </w:rPr>
      </w:pPr>
      <w:r w:rsidRPr="00E25D92">
        <w:rPr>
          <w:b/>
          <w:iCs/>
          <w:color w:val="000000" w:themeColor="text1"/>
          <w:sz w:val="28"/>
          <w:szCs w:val="28"/>
        </w:rPr>
        <w:t>I</w:t>
      </w:r>
      <w:r w:rsidR="00CD1EC8" w:rsidRPr="00E25D92">
        <w:rPr>
          <w:b/>
          <w:iCs/>
          <w:color w:val="000000" w:themeColor="text1"/>
          <w:sz w:val="28"/>
          <w:szCs w:val="28"/>
        </w:rPr>
        <w:t>I. MỤC ĐÍCH, YÊU CẦU</w:t>
      </w:r>
    </w:p>
    <w:p w14:paraId="2EDBEB68" w14:textId="7829B4F9" w:rsidR="00CD1EC8" w:rsidRPr="00E25D92" w:rsidRDefault="00CD1EC8" w:rsidP="00E25D92">
      <w:pPr>
        <w:spacing w:after="0" w:line="360" w:lineRule="exact"/>
        <w:ind w:firstLine="709"/>
        <w:jc w:val="both"/>
        <w:rPr>
          <w:color w:val="000000" w:themeColor="text1"/>
          <w:szCs w:val="28"/>
        </w:rPr>
      </w:pPr>
      <w:r w:rsidRPr="00E25D92">
        <w:rPr>
          <w:color w:val="000000" w:themeColor="text1"/>
          <w:szCs w:val="28"/>
        </w:rPr>
        <w:t>1. Đáp ứng yêu cầu đổi mới căn bản, toàn diện giáo dục và đào tạo, thực hiện hiệu quả chương trình GDPT năm 2018</w:t>
      </w:r>
      <w:r w:rsidR="00FD7BB7" w:rsidRPr="00E25D92">
        <w:rPr>
          <w:color w:val="000000" w:themeColor="text1"/>
          <w:szCs w:val="28"/>
        </w:rPr>
        <w:t xml:space="preserve"> </w:t>
      </w:r>
      <w:r w:rsidRPr="00E25D92">
        <w:rPr>
          <w:color w:val="000000" w:themeColor="text1"/>
          <w:szCs w:val="28"/>
        </w:rPr>
        <w:t xml:space="preserve">từ lớp </w:t>
      </w:r>
      <w:r w:rsidR="00FD7BB7" w:rsidRPr="00E25D92">
        <w:rPr>
          <w:color w:val="000000" w:themeColor="text1"/>
          <w:szCs w:val="28"/>
        </w:rPr>
        <w:t>6</w:t>
      </w:r>
      <w:r w:rsidRPr="00E25D92">
        <w:rPr>
          <w:color w:val="000000" w:themeColor="text1"/>
          <w:szCs w:val="28"/>
        </w:rPr>
        <w:t xml:space="preserve"> đến </w:t>
      </w:r>
      <w:r w:rsidR="00FD7BB7" w:rsidRPr="00E25D92">
        <w:rPr>
          <w:color w:val="000000" w:themeColor="text1"/>
          <w:szCs w:val="28"/>
        </w:rPr>
        <w:t>9</w:t>
      </w:r>
      <w:r w:rsidRPr="00E25D92">
        <w:rPr>
          <w:color w:val="000000" w:themeColor="text1"/>
          <w:szCs w:val="28"/>
        </w:rPr>
        <w:t xml:space="preserve">; </w:t>
      </w:r>
    </w:p>
    <w:p w14:paraId="45E2BF2F" w14:textId="331F71C1" w:rsidR="00CD1EC8" w:rsidRPr="00E25D92" w:rsidRDefault="00CD1EC8" w:rsidP="00E25D92">
      <w:pPr>
        <w:spacing w:after="0" w:line="360" w:lineRule="exact"/>
        <w:ind w:firstLine="709"/>
        <w:jc w:val="both"/>
        <w:rPr>
          <w:color w:val="000000" w:themeColor="text1"/>
          <w:szCs w:val="28"/>
        </w:rPr>
      </w:pPr>
      <w:r w:rsidRPr="00E25D92">
        <w:rPr>
          <w:color w:val="000000" w:themeColor="text1"/>
          <w:szCs w:val="28"/>
        </w:rPr>
        <w:lastRenderedPageBreak/>
        <w:t>2. Nâng cao vị thế và uy tín</w:t>
      </w:r>
      <w:r w:rsidR="00534D30" w:rsidRPr="00E25D92">
        <w:rPr>
          <w:color w:val="000000" w:themeColor="text1"/>
          <w:szCs w:val="28"/>
        </w:rPr>
        <w:t>, thương hiệu</w:t>
      </w:r>
      <w:r w:rsidRPr="00E25D92">
        <w:rPr>
          <w:color w:val="000000" w:themeColor="text1"/>
          <w:szCs w:val="28"/>
        </w:rPr>
        <w:t xml:space="preserve"> của </w:t>
      </w:r>
      <w:r w:rsidR="00FD7BB7" w:rsidRPr="00E25D92">
        <w:rPr>
          <w:color w:val="000000" w:themeColor="text1"/>
          <w:szCs w:val="28"/>
        </w:rPr>
        <w:t>nhà trường</w:t>
      </w:r>
      <w:r w:rsidRPr="00E25D92">
        <w:rPr>
          <w:color w:val="000000" w:themeColor="text1"/>
          <w:szCs w:val="28"/>
        </w:rPr>
        <w:t xml:space="preserve">, góp phần quan trọng </w:t>
      </w:r>
      <w:r w:rsidR="00FD7BB7" w:rsidRPr="00E25D92">
        <w:rPr>
          <w:color w:val="000000" w:themeColor="text1"/>
          <w:szCs w:val="28"/>
        </w:rPr>
        <w:t>trong nâng cao vị thế của ngành GDĐT huyện Điện Biên Đông, thúc đ</w:t>
      </w:r>
      <w:r w:rsidR="00534D30" w:rsidRPr="00E25D92">
        <w:rPr>
          <w:color w:val="000000" w:themeColor="text1"/>
          <w:szCs w:val="28"/>
        </w:rPr>
        <w:t>ẩ</w:t>
      </w:r>
      <w:r w:rsidR="00FD7BB7" w:rsidRPr="00E25D92">
        <w:rPr>
          <w:color w:val="000000" w:themeColor="text1"/>
          <w:szCs w:val="28"/>
        </w:rPr>
        <w:t>y sự phát triển kinh tế, xã hội của địa phương</w:t>
      </w:r>
      <w:r w:rsidRPr="00E25D92">
        <w:rPr>
          <w:color w:val="000000" w:themeColor="text1"/>
          <w:szCs w:val="28"/>
        </w:rPr>
        <w:t xml:space="preserve">; </w:t>
      </w:r>
    </w:p>
    <w:p w14:paraId="26CD5614" w14:textId="31A3D711" w:rsidR="00CD1EC8" w:rsidRPr="00E25D92" w:rsidRDefault="00CD1EC8" w:rsidP="00E25D92">
      <w:pPr>
        <w:spacing w:after="0" w:line="360" w:lineRule="exact"/>
        <w:ind w:firstLine="709"/>
        <w:jc w:val="both"/>
        <w:rPr>
          <w:color w:val="000000" w:themeColor="text1"/>
          <w:szCs w:val="28"/>
        </w:rPr>
      </w:pPr>
      <w:r w:rsidRPr="00E25D92">
        <w:rPr>
          <w:color w:val="000000" w:themeColor="text1"/>
          <w:szCs w:val="28"/>
        </w:rPr>
        <w:t xml:space="preserve">3. Chuẩn bị nền tảng kiến thức vững chắc, toàn diện, các giá trị sống, kỹ năng mềm cho học sinh, có khả năng đáp ứng hiệu quả nhu cầu nguồn nhân lực </w:t>
      </w:r>
      <w:r w:rsidR="00FD7BB7" w:rsidRPr="00E25D92">
        <w:rPr>
          <w:color w:val="000000" w:themeColor="text1"/>
          <w:szCs w:val="28"/>
        </w:rPr>
        <w:t>của xã hội</w:t>
      </w:r>
      <w:r w:rsidRPr="00E25D92">
        <w:rPr>
          <w:color w:val="000000" w:themeColor="text1"/>
          <w:szCs w:val="28"/>
        </w:rPr>
        <w:t xml:space="preserve">; </w:t>
      </w:r>
    </w:p>
    <w:p w14:paraId="2E6BF53D" w14:textId="772863B9" w:rsidR="00CD1EC8" w:rsidRPr="00E25D92" w:rsidRDefault="00CD1EC8" w:rsidP="00E25D92">
      <w:pPr>
        <w:spacing w:after="0" w:line="360" w:lineRule="exact"/>
        <w:ind w:firstLine="709"/>
        <w:jc w:val="both"/>
        <w:rPr>
          <w:color w:val="000000" w:themeColor="text1"/>
          <w:szCs w:val="28"/>
        </w:rPr>
      </w:pPr>
      <w:r w:rsidRPr="00E25D92">
        <w:rPr>
          <w:color w:val="000000" w:themeColor="text1"/>
          <w:szCs w:val="28"/>
        </w:rPr>
        <w:t xml:space="preserve">4. Tạo bước đột phá trong đổi mới quản trị nhà trường; </w:t>
      </w:r>
      <w:r w:rsidR="004F1C68" w:rsidRPr="00E25D92">
        <w:rPr>
          <w:color w:val="000000" w:themeColor="text1"/>
          <w:szCs w:val="28"/>
        </w:rPr>
        <w:t>x</w:t>
      </w:r>
      <w:r w:rsidRPr="00E25D92">
        <w:rPr>
          <w:color w:val="000000" w:themeColor="text1"/>
          <w:szCs w:val="28"/>
        </w:rPr>
        <w:t>ây dựng phong trào thi đua sôi nổi và cạnh tranh lành mạnh trong nhà trường</w:t>
      </w:r>
      <w:r w:rsidR="004F1C68" w:rsidRPr="00E25D92">
        <w:rPr>
          <w:color w:val="000000" w:themeColor="text1"/>
          <w:szCs w:val="28"/>
        </w:rPr>
        <w:t>,</w:t>
      </w:r>
      <w:r w:rsidRPr="00E25D92">
        <w:rPr>
          <w:color w:val="000000" w:themeColor="text1"/>
          <w:szCs w:val="28"/>
        </w:rPr>
        <w:t xml:space="preserve"> xây dựng văn hóa</w:t>
      </w:r>
      <w:r w:rsidR="004F1C68" w:rsidRPr="00E25D92">
        <w:rPr>
          <w:color w:val="000000" w:themeColor="text1"/>
          <w:szCs w:val="28"/>
        </w:rPr>
        <w:t xml:space="preserve"> nhà trường</w:t>
      </w:r>
      <w:r w:rsidRPr="00E25D92">
        <w:rPr>
          <w:color w:val="000000" w:themeColor="text1"/>
          <w:szCs w:val="28"/>
        </w:rPr>
        <w:t xml:space="preserve">; </w:t>
      </w:r>
    </w:p>
    <w:p w14:paraId="7EABF2EF" w14:textId="3D9D7FB4" w:rsidR="00CD1EC8" w:rsidRPr="00E25D92" w:rsidRDefault="00CD1EC8" w:rsidP="00E25D92">
      <w:pPr>
        <w:spacing w:after="0" w:line="360" w:lineRule="exact"/>
        <w:ind w:firstLine="709"/>
        <w:jc w:val="both"/>
        <w:rPr>
          <w:color w:val="000000" w:themeColor="text1"/>
          <w:szCs w:val="28"/>
        </w:rPr>
      </w:pPr>
      <w:r w:rsidRPr="00E25D92">
        <w:rPr>
          <w:color w:val="000000" w:themeColor="text1"/>
          <w:szCs w:val="28"/>
        </w:rPr>
        <w:t>5. Tổ chức, tham gia đảm bảo tính nghiêm túc, khách quan, chất lượng các kỳ khảo sát chất lượng, các kỳ thi học sinh giỏi, tuyển sinh vào lớp 10. Phân tích, đánh giá kết quả các kỳ thi, khảo sát nhằm nắm bắt được trình độ, năng lực học sinh; đánh giá hiệu quả trong công tác quản lý, chỉ đạo của</w:t>
      </w:r>
      <w:r w:rsidR="002F03B2" w:rsidRPr="00E25D92">
        <w:rPr>
          <w:color w:val="000000" w:themeColor="text1"/>
          <w:szCs w:val="28"/>
        </w:rPr>
        <w:t xml:space="preserve"> Chi ủy,</w:t>
      </w:r>
      <w:r w:rsidRPr="00E25D92">
        <w:rPr>
          <w:color w:val="000000" w:themeColor="text1"/>
          <w:szCs w:val="28"/>
        </w:rPr>
        <w:t xml:space="preserve"> </w:t>
      </w:r>
      <w:r w:rsidR="002F03B2" w:rsidRPr="00E25D92">
        <w:rPr>
          <w:color w:val="000000" w:themeColor="text1"/>
          <w:szCs w:val="28"/>
        </w:rPr>
        <w:t>Ban giám hiệu</w:t>
      </w:r>
      <w:r w:rsidRPr="00E25D92">
        <w:rPr>
          <w:color w:val="000000" w:themeColor="text1"/>
          <w:szCs w:val="28"/>
        </w:rPr>
        <w:t xml:space="preserve"> cũng như chất lượng giảng dạy của đội ngũ giáo viên. Từ đó điều chỉnh </w:t>
      </w:r>
      <w:r w:rsidR="002F03B2" w:rsidRPr="00E25D92">
        <w:rPr>
          <w:color w:val="000000" w:themeColor="text1"/>
          <w:szCs w:val="28"/>
        </w:rPr>
        <w:t xml:space="preserve">công tác quản lý, chỉ đạo, </w:t>
      </w:r>
      <w:r w:rsidRPr="00E25D92">
        <w:rPr>
          <w:color w:val="000000" w:themeColor="text1"/>
          <w:szCs w:val="28"/>
        </w:rPr>
        <w:t xml:space="preserve">việc tổ chức các hoạt động dạy và học nhằm cải tiến, nâng cao chất lượng giáo dục của </w:t>
      </w:r>
      <w:r w:rsidR="002F03B2" w:rsidRPr="00E25D92">
        <w:rPr>
          <w:color w:val="000000" w:themeColor="text1"/>
          <w:szCs w:val="28"/>
        </w:rPr>
        <w:t>nhà trường</w:t>
      </w:r>
      <w:r w:rsidRPr="00E25D92">
        <w:rPr>
          <w:color w:val="000000" w:themeColor="text1"/>
          <w:szCs w:val="28"/>
        </w:rPr>
        <w:t>.</w:t>
      </w:r>
    </w:p>
    <w:p w14:paraId="2CDA2B8E" w14:textId="28CFF616" w:rsidR="00CD1EC8" w:rsidRPr="00E25D92" w:rsidRDefault="00CD1EC8" w:rsidP="00E25D92">
      <w:pPr>
        <w:spacing w:after="0" w:line="360" w:lineRule="exact"/>
        <w:ind w:firstLine="709"/>
        <w:jc w:val="both"/>
        <w:rPr>
          <w:color w:val="000000" w:themeColor="text1"/>
          <w:szCs w:val="28"/>
        </w:rPr>
      </w:pPr>
      <w:r w:rsidRPr="00E25D92">
        <w:rPr>
          <w:color w:val="000000" w:themeColor="text1"/>
          <w:szCs w:val="28"/>
        </w:rPr>
        <w:t xml:space="preserve">6. Thực hiện tốt công tác </w:t>
      </w:r>
      <w:r w:rsidR="002F1338" w:rsidRPr="00E25D92">
        <w:rPr>
          <w:color w:val="000000" w:themeColor="text1"/>
          <w:szCs w:val="28"/>
        </w:rPr>
        <w:t>tự đánh giá</w:t>
      </w:r>
      <w:r w:rsidRPr="00E25D92">
        <w:rPr>
          <w:color w:val="000000" w:themeColor="text1"/>
          <w:szCs w:val="28"/>
        </w:rPr>
        <w:t>, trong đó chú trọng việc cải tiến chất lượng sau tự đánh giá và đánh giá ngoài.</w:t>
      </w:r>
    </w:p>
    <w:p w14:paraId="48C5A5D3" w14:textId="77777777" w:rsidR="00CD1EC8" w:rsidRPr="00E25D92" w:rsidRDefault="00CD1EC8" w:rsidP="00E25D92">
      <w:pPr>
        <w:spacing w:after="0" w:line="360" w:lineRule="exact"/>
        <w:ind w:firstLine="709"/>
        <w:jc w:val="both"/>
        <w:rPr>
          <w:color w:val="000000" w:themeColor="text1"/>
          <w:szCs w:val="28"/>
        </w:rPr>
      </w:pPr>
      <w:r w:rsidRPr="00E25D92">
        <w:rPr>
          <w:color w:val="000000" w:themeColor="text1"/>
          <w:szCs w:val="28"/>
        </w:rPr>
        <w:t>7. Tăng cường ứng dụng CNTT và chuyển đổi số trong dạy và học. Triển khai có hiệu quả kho học liệu số, giáo án điện tử, hồ sơ sổ sách điện tử. Hướng tới giảm thiểu những hoạt động không thật sự cần thiết, tạo điều kiện để để giáo viên tập trung đầu tư thời gian, công sức vào nâng cao chất lượng dạy học.</w:t>
      </w:r>
    </w:p>
    <w:p w14:paraId="6177752E" w14:textId="7E114101" w:rsidR="00CD1EC8" w:rsidRPr="00E25D92" w:rsidRDefault="00BA5FD0" w:rsidP="00E25D92">
      <w:pPr>
        <w:pStyle w:val="NormalWeb"/>
        <w:shd w:val="clear" w:color="auto" w:fill="FFFFFF"/>
        <w:spacing w:before="0" w:beforeAutospacing="0" w:after="0" w:afterAutospacing="0" w:line="360" w:lineRule="exact"/>
        <w:ind w:firstLine="709"/>
        <w:jc w:val="both"/>
        <w:rPr>
          <w:b/>
          <w:iCs/>
          <w:color w:val="000000" w:themeColor="text1"/>
          <w:sz w:val="28"/>
          <w:szCs w:val="28"/>
        </w:rPr>
      </w:pPr>
      <w:r w:rsidRPr="00E25D92">
        <w:rPr>
          <w:b/>
          <w:iCs/>
          <w:color w:val="000000" w:themeColor="text1"/>
          <w:sz w:val="28"/>
          <w:szCs w:val="28"/>
        </w:rPr>
        <w:t>I</w:t>
      </w:r>
      <w:r w:rsidR="00CD1EC8" w:rsidRPr="00E25D92">
        <w:rPr>
          <w:b/>
          <w:iCs/>
          <w:color w:val="000000" w:themeColor="text1"/>
          <w:sz w:val="28"/>
          <w:szCs w:val="28"/>
        </w:rPr>
        <w:t>II. MỤC TIÊU</w:t>
      </w:r>
      <w:r w:rsidR="00F26AAB" w:rsidRPr="00E25D92">
        <w:rPr>
          <w:b/>
          <w:iCs/>
          <w:color w:val="000000" w:themeColor="text1"/>
          <w:sz w:val="28"/>
          <w:szCs w:val="28"/>
        </w:rPr>
        <w:t>, CHỈ TIÊU</w:t>
      </w:r>
    </w:p>
    <w:p w14:paraId="3ED74445" w14:textId="79D22F97" w:rsidR="00CD1EC8" w:rsidRPr="00E25D92" w:rsidRDefault="00CD1EC8" w:rsidP="00E25D92">
      <w:pPr>
        <w:spacing w:after="0" w:line="360" w:lineRule="exact"/>
        <w:ind w:firstLine="709"/>
        <w:jc w:val="both"/>
        <w:rPr>
          <w:b/>
          <w:bCs/>
          <w:iCs/>
          <w:color w:val="000000" w:themeColor="text1"/>
          <w:szCs w:val="28"/>
        </w:rPr>
      </w:pPr>
      <w:r w:rsidRPr="00E25D92">
        <w:rPr>
          <w:b/>
          <w:bCs/>
          <w:iCs/>
          <w:color w:val="000000" w:themeColor="text1"/>
          <w:szCs w:val="28"/>
        </w:rPr>
        <w:t xml:space="preserve">1. Mục tiêu </w:t>
      </w:r>
    </w:p>
    <w:p w14:paraId="5C9FCCE4" w14:textId="545B51BE" w:rsidR="00F26AAB" w:rsidRPr="00E25D92" w:rsidRDefault="00F26AAB" w:rsidP="00E25D92">
      <w:pPr>
        <w:spacing w:after="0" w:line="360" w:lineRule="exact"/>
        <w:ind w:firstLine="709"/>
        <w:jc w:val="both"/>
        <w:rPr>
          <w:color w:val="000000" w:themeColor="text1"/>
          <w:spacing w:val="-4"/>
          <w:szCs w:val="28"/>
        </w:rPr>
      </w:pPr>
      <w:bookmarkStart w:id="1" w:name="_Hlk175846218"/>
      <w:r w:rsidRPr="00E25D92">
        <w:rPr>
          <w:color w:val="000000" w:themeColor="text1"/>
          <w:spacing w:val="-4"/>
          <w:szCs w:val="28"/>
        </w:rPr>
        <w:t xml:space="preserve">Tạo chuyển biến mạnh mẽ, tích cực và có hiệu quả cao về nhận thức của cán bộ quản lý, giáo viên, nhân viên, phụ huynh học sinh và nhân dân về tầm quan trọng và sự cần thiết của công tác nâng cao chất lượng giáo dục của nhà trường. </w:t>
      </w:r>
    </w:p>
    <w:p w14:paraId="6362EDBF" w14:textId="701E8F5E" w:rsidR="00CD1EC8" w:rsidRPr="00E25D92" w:rsidRDefault="00CD1EC8" w:rsidP="00E25D92">
      <w:pPr>
        <w:spacing w:after="0" w:line="360" w:lineRule="exact"/>
        <w:ind w:firstLine="709"/>
        <w:jc w:val="both"/>
        <w:rPr>
          <w:color w:val="000000" w:themeColor="text1"/>
        </w:rPr>
      </w:pPr>
      <w:r w:rsidRPr="00E25D92">
        <w:rPr>
          <w:color w:val="000000" w:themeColor="text1"/>
          <w:szCs w:val="28"/>
        </w:rPr>
        <w:t xml:space="preserve">Nâng cao chất lượng giáo dục </w:t>
      </w:r>
      <w:bookmarkEnd w:id="1"/>
      <w:r w:rsidRPr="00E25D92">
        <w:rPr>
          <w:color w:val="000000" w:themeColor="text1"/>
          <w:szCs w:val="28"/>
        </w:rPr>
        <w:t xml:space="preserve">đại trà với mục tiêu </w:t>
      </w:r>
      <w:r w:rsidRPr="00E25D92">
        <w:rPr>
          <w:color w:val="000000" w:themeColor="text1"/>
        </w:rPr>
        <w:t>giáo dục toàn diện và tích hợp, bảo đảm trang bị cho học sinh tri thức phổ thông nền tảng, đáp ứng yêu cầu phân luồng mạnh sau trung học cơ sở</w:t>
      </w:r>
      <w:r w:rsidR="00F26AAB" w:rsidRPr="00E25D92">
        <w:rPr>
          <w:color w:val="000000" w:themeColor="text1"/>
        </w:rPr>
        <w:t>.</w:t>
      </w:r>
      <w:r w:rsidR="00F26AAB" w:rsidRPr="00E25D92">
        <w:rPr>
          <w:color w:val="000000" w:themeColor="text1"/>
          <w:szCs w:val="28"/>
        </w:rPr>
        <w:t xml:space="preserve"> Nâng cao chất lượng giáo dục mũi nhọn.</w:t>
      </w:r>
      <w:r w:rsidRPr="00E25D92">
        <w:rPr>
          <w:color w:val="000000" w:themeColor="text1"/>
          <w:szCs w:val="28"/>
        </w:rPr>
        <w:t xml:space="preserve"> Chuẩn bị cho học sinh cấp trung học cơ sở hệ thống kiến thức kỹ năng thiết yếu, làm nền tảng để nâng cao chất lượng giáo dục cho cấp trung học phổ thông; P</w:t>
      </w:r>
      <w:r w:rsidRPr="00E25D92">
        <w:rPr>
          <w:color w:val="000000" w:themeColor="text1"/>
        </w:rPr>
        <w:t xml:space="preserve">hát triển và đảm bảo các phẩm chất, năng lực cần đạt theo yêu cầu của Chương trình GDPT 2028;. </w:t>
      </w:r>
    </w:p>
    <w:p w14:paraId="5CD716BF" w14:textId="0B35A477" w:rsidR="00CD1EC8" w:rsidRPr="00E25D92" w:rsidRDefault="00CD1EC8" w:rsidP="00E25D92">
      <w:pPr>
        <w:spacing w:after="0" w:line="360" w:lineRule="exact"/>
        <w:ind w:firstLine="709"/>
        <w:jc w:val="both"/>
        <w:rPr>
          <w:color w:val="000000" w:themeColor="text1"/>
          <w:szCs w:val="28"/>
        </w:rPr>
      </w:pPr>
      <w:r w:rsidRPr="00E25D92">
        <w:rPr>
          <w:color w:val="000000" w:themeColor="text1"/>
          <w:szCs w:val="28"/>
        </w:rPr>
        <w:t xml:space="preserve">Nâng điểm trung bình chung tuyển sinh vào lớp 10 THPT so với năm 2024; </w:t>
      </w:r>
      <w:r w:rsidR="00BA5FD0" w:rsidRPr="00E25D92">
        <w:rPr>
          <w:color w:val="000000" w:themeColor="text1"/>
        </w:rPr>
        <w:t>Ổn định và từng bước nâng cao điểm trung bình chung các môn thi vào lớp 10 năm 2025 và các năm tiếp theo</w:t>
      </w:r>
      <w:r w:rsidRPr="00E25D92">
        <w:rPr>
          <w:color w:val="000000" w:themeColor="text1"/>
          <w:szCs w:val="28"/>
        </w:rPr>
        <w:t xml:space="preserve">; </w:t>
      </w:r>
    </w:p>
    <w:p w14:paraId="40AC9CE9" w14:textId="0F387E9F" w:rsidR="00BA5FD0" w:rsidRPr="00E25D92" w:rsidRDefault="00BA5FD0" w:rsidP="00E25D92">
      <w:pPr>
        <w:spacing w:after="0" w:line="360" w:lineRule="exact"/>
        <w:ind w:firstLine="709"/>
        <w:jc w:val="both"/>
        <w:rPr>
          <w:color w:val="000000" w:themeColor="text1"/>
          <w:szCs w:val="28"/>
        </w:rPr>
      </w:pPr>
      <w:r w:rsidRPr="00E25D92">
        <w:rPr>
          <w:color w:val="000000" w:themeColor="text1"/>
          <w:szCs w:val="28"/>
        </w:rPr>
        <w:t>Nâng cao chất lượng</w:t>
      </w:r>
      <w:r w:rsidR="00384CB7" w:rsidRPr="00E25D92">
        <w:rPr>
          <w:color w:val="000000" w:themeColor="text1"/>
          <w:szCs w:val="28"/>
        </w:rPr>
        <w:t xml:space="preserve"> </w:t>
      </w:r>
      <w:r w:rsidRPr="00E25D92">
        <w:rPr>
          <w:color w:val="000000" w:themeColor="text1"/>
          <w:szCs w:val="28"/>
        </w:rPr>
        <w:t xml:space="preserve">và </w:t>
      </w:r>
      <w:r w:rsidR="00C06C20" w:rsidRPr="00E25D92">
        <w:rPr>
          <w:color w:val="000000" w:themeColor="text1"/>
          <w:szCs w:val="28"/>
        </w:rPr>
        <w:t>duy trì Chuẩn quốc gia mức độ 1</w:t>
      </w:r>
      <w:r w:rsidRPr="00E25D92">
        <w:rPr>
          <w:color w:val="000000" w:themeColor="text1"/>
          <w:szCs w:val="28"/>
        </w:rPr>
        <w:t>.</w:t>
      </w:r>
    </w:p>
    <w:p w14:paraId="4A14DDDB" w14:textId="5314892F" w:rsidR="00BA5FD0" w:rsidRPr="00E25D92" w:rsidRDefault="00BA5FD0" w:rsidP="00E25D92">
      <w:pPr>
        <w:spacing w:after="0" w:line="360" w:lineRule="exact"/>
        <w:ind w:firstLine="709"/>
        <w:jc w:val="both"/>
        <w:rPr>
          <w:b/>
          <w:bCs/>
          <w:iCs/>
          <w:color w:val="000000" w:themeColor="text1"/>
          <w:szCs w:val="28"/>
        </w:rPr>
      </w:pPr>
      <w:r w:rsidRPr="00E25D92">
        <w:rPr>
          <w:b/>
          <w:bCs/>
          <w:iCs/>
          <w:color w:val="000000" w:themeColor="text1"/>
          <w:szCs w:val="28"/>
        </w:rPr>
        <w:t xml:space="preserve">2. Chỉ tiêu </w:t>
      </w:r>
    </w:p>
    <w:p w14:paraId="7A8127FC" w14:textId="387FED4F" w:rsidR="008957D7" w:rsidRPr="00E25D92" w:rsidRDefault="00E70B69" w:rsidP="00E25D92">
      <w:pPr>
        <w:spacing w:after="0" w:line="360" w:lineRule="exact"/>
        <w:ind w:firstLine="709"/>
        <w:jc w:val="both"/>
        <w:rPr>
          <w:b/>
          <w:color w:val="000000" w:themeColor="text1"/>
        </w:rPr>
      </w:pPr>
      <w:r w:rsidRPr="00E25D92">
        <w:rPr>
          <w:b/>
          <w:color w:val="000000" w:themeColor="text1"/>
        </w:rPr>
        <w:t>a</w:t>
      </w:r>
      <w:r w:rsidR="008958EB" w:rsidRPr="00E25D92">
        <w:rPr>
          <w:b/>
          <w:color w:val="000000" w:themeColor="text1"/>
        </w:rPr>
        <w:t>.</w:t>
      </w:r>
      <w:r w:rsidR="008957D7" w:rsidRPr="00E25D92">
        <w:rPr>
          <w:b/>
          <w:color w:val="000000" w:themeColor="text1"/>
        </w:rPr>
        <w:t xml:space="preserve"> Chất lượng đội ngũ giáo viên</w:t>
      </w:r>
    </w:p>
    <w:p w14:paraId="47E7E755" w14:textId="0CCEB9F5" w:rsidR="008957D7" w:rsidRPr="00E25D92" w:rsidRDefault="008957D7" w:rsidP="00E25D92">
      <w:pPr>
        <w:spacing w:after="0" w:line="360" w:lineRule="exact"/>
        <w:ind w:firstLine="709"/>
        <w:jc w:val="both"/>
        <w:rPr>
          <w:color w:val="000000" w:themeColor="text1"/>
          <w:szCs w:val="28"/>
        </w:rPr>
      </w:pPr>
      <w:r w:rsidRPr="00E25D92">
        <w:rPr>
          <w:color w:val="000000" w:themeColor="text1"/>
          <w:szCs w:val="28"/>
        </w:rPr>
        <w:lastRenderedPageBreak/>
        <w:t>+ Giỏi cấp tỉnh: 0</w:t>
      </w:r>
      <w:r w:rsidR="00C06C20" w:rsidRPr="00E25D92">
        <w:rPr>
          <w:color w:val="000000" w:themeColor="text1"/>
          <w:szCs w:val="28"/>
        </w:rPr>
        <w:t>1</w:t>
      </w:r>
      <w:r w:rsidRPr="00E25D92">
        <w:rPr>
          <w:color w:val="000000" w:themeColor="text1"/>
          <w:szCs w:val="28"/>
        </w:rPr>
        <w:t xml:space="preserve"> đ/c.</w:t>
      </w:r>
    </w:p>
    <w:p w14:paraId="26A27A3A" w14:textId="5031306C" w:rsidR="008957D7" w:rsidRPr="00E25D92" w:rsidRDefault="008957D7" w:rsidP="00E25D92">
      <w:pPr>
        <w:spacing w:after="0" w:line="360" w:lineRule="exact"/>
        <w:ind w:firstLine="709"/>
        <w:jc w:val="both"/>
        <w:rPr>
          <w:color w:val="000000" w:themeColor="text1"/>
          <w:szCs w:val="28"/>
        </w:rPr>
      </w:pPr>
      <w:r w:rsidRPr="00E25D92">
        <w:rPr>
          <w:color w:val="000000" w:themeColor="text1"/>
          <w:szCs w:val="28"/>
        </w:rPr>
        <w:t>+ Giỏi cấp huyện: 0</w:t>
      </w:r>
      <w:r w:rsidR="00887ACB" w:rsidRPr="00E25D92">
        <w:rPr>
          <w:color w:val="000000" w:themeColor="text1"/>
          <w:szCs w:val="28"/>
        </w:rPr>
        <w:t>8</w:t>
      </w:r>
      <w:r w:rsidRPr="00E25D92">
        <w:rPr>
          <w:color w:val="000000" w:themeColor="text1"/>
          <w:szCs w:val="28"/>
        </w:rPr>
        <w:t xml:space="preserve"> đ/c.</w:t>
      </w:r>
    </w:p>
    <w:p w14:paraId="4237CE73" w14:textId="4726FED1" w:rsidR="008957D7" w:rsidRPr="00E25D92" w:rsidRDefault="008957D7" w:rsidP="00E25D92">
      <w:pPr>
        <w:spacing w:after="0" w:line="360" w:lineRule="exact"/>
        <w:ind w:firstLine="709"/>
        <w:jc w:val="both"/>
        <w:rPr>
          <w:color w:val="000000" w:themeColor="text1"/>
          <w:szCs w:val="28"/>
        </w:rPr>
      </w:pPr>
      <w:r w:rsidRPr="00E25D92">
        <w:rPr>
          <w:color w:val="000000" w:themeColor="text1"/>
          <w:szCs w:val="28"/>
        </w:rPr>
        <w:t xml:space="preserve">+ Giỏi cấp trường: </w:t>
      </w:r>
      <w:r w:rsidR="0083138E" w:rsidRPr="00E25D92">
        <w:rPr>
          <w:color w:val="000000" w:themeColor="text1"/>
          <w:szCs w:val="28"/>
        </w:rPr>
        <w:t>16</w:t>
      </w:r>
      <w:r w:rsidRPr="00E25D92">
        <w:rPr>
          <w:color w:val="000000" w:themeColor="text1"/>
          <w:szCs w:val="28"/>
        </w:rPr>
        <w:t xml:space="preserve"> đ/c.</w:t>
      </w:r>
    </w:p>
    <w:p w14:paraId="71F7E146" w14:textId="77777777" w:rsidR="008957D7" w:rsidRPr="00E25D92" w:rsidRDefault="008957D7" w:rsidP="00E25D92">
      <w:pPr>
        <w:spacing w:after="0" w:line="360" w:lineRule="exact"/>
        <w:ind w:firstLine="709"/>
        <w:jc w:val="both"/>
        <w:rPr>
          <w:color w:val="000000" w:themeColor="text1"/>
          <w:szCs w:val="28"/>
        </w:rPr>
      </w:pPr>
      <w:r w:rsidRPr="00E25D92">
        <w:rPr>
          <w:color w:val="000000" w:themeColor="text1"/>
          <w:szCs w:val="28"/>
        </w:rPr>
        <w:t>Không có GV xếp loại giảng dạy trung bình, yếu.</w:t>
      </w:r>
    </w:p>
    <w:p w14:paraId="4D8A2FEB" w14:textId="77777777" w:rsidR="008957D7" w:rsidRPr="00E25D92" w:rsidRDefault="008957D7" w:rsidP="00E25D92">
      <w:pPr>
        <w:autoSpaceDE w:val="0"/>
        <w:autoSpaceDN w:val="0"/>
        <w:adjustRightInd w:val="0"/>
        <w:spacing w:after="0" w:line="360" w:lineRule="exact"/>
        <w:ind w:firstLine="709"/>
        <w:jc w:val="both"/>
        <w:rPr>
          <w:color w:val="000000" w:themeColor="text1"/>
          <w:szCs w:val="28"/>
        </w:rPr>
      </w:pPr>
      <w:r w:rsidRPr="00E25D92">
        <w:rPr>
          <w:color w:val="000000" w:themeColor="text1"/>
          <w:szCs w:val="28"/>
        </w:rPr>
        <w:t>- Kết quả đánh giá xếp loại viên chức.</w:t>
      </w:r>
    </w:p>
    <w:p w14:paraId="495D1D04" w14:textId="507DD7E8" w:rsidR="008957D7" w:rsidRPr="00E25D92" w:rsidRDefault="00B471C9" w:rsidP="00E25D92">
      <w:pPr>
        <w:framePr w:hSpace="180" w:wrap="around" w:vAnchor="text" w:hAnchor="text" w:x="279" w:y="1"/>
        <w:spacing w:after="0" w:line="360" w:lineRule="exact"/>
        <w:suppressOverlap/>
        <w:rPr>
          <w:rFonts w:eastAsia="Times New Roman"/>
          <w:color w:val="000000" w:themeColor="text1"/>
          <w:szCs w:val="28"/>
        </w:rPr>
      </w:pPr>
      <w:r w:rsidRPr="00E25D92">
        <w:rPr>
          <w:rFonts w:eastAsia="Times New Roman"/>
          <w:color w:val="000000" w:themeColor="text1"/>
          <w:szCs w:val="28"/>
        </w:rPr>
        <w:t xml:space="preserve">      </w:t>
      </w:r>
      <w:r w:rsidR="008957D7" w:rsidRPr="00E25D92">
        <w:rPr>
          <w:rFonts w:eastAsia="Times New Roman"/>
          <w:color w:val="000000" w:themeColor="text1"/>
          <w:szCs w:val="28"/>
        </w:rPr>
        <w:t>- Xếp loại chất lượng viên chức:</w:t>
      </w:r>
    </w:p>
    <w:p w14:paraId="28B48B42" w14:textId="72519305" w:rsidR="00F55DAC" w:rsidRPr="00E25D92" w:rsidRDefault="00F55DAC" w:rsidP="00E25D92">
      <w:pPr>
        <w:framePr w:hSpace="180" w:wrap="around" w:vAnchor="text" w:hAnchor="text" w:x="279" w:y="1"/>
        <w:spacing w:after="0" w:line="360" w:lineRule="exact"/>
        <w:ind w:firstLine="426"/>
        <w:suppressOverlap/>
        <w:rPr>
          <w:rFonts w:eastAsia="Times New Roman"/>
          <w:color w:val="000000" w:themeColor="text1"/>
          <w:szCs w:val="28"/>
        </w:rPr>
      </w:pPr>
      <w:r w:rsidRPr="00E25D92">
        <w:rPr>
          <w:rFonts w:eastAsia="Times New Roman"/>
          <w:color w:val="000000" w:themeColor="text1"/>
          <w:szCs w:val="28"/>
        </w:rPr>
        <w:t xml:space="preserve">+ Hoàn thành XSNV: </w:t>
      </w:r>
      <w:r w:rsidR="0083138E" w:rsidRPr="00E25D92">
        <w:rPr>
          <w:color w:val="000000" w:themeColor="text1"/>
          <w:szCs w:val="28"/>
        </w:rPr>
        <w:t>8/41</w:t>
      </w:r>
      <w:r w:rsidRPr="00E25D92">
        <w:rPr>
          <w:color w:val="000000" w:themeColor="text1"/>
          <w:szCs w:val="28"/>
        </w:rPr>
        <w:t xml:space="preserve">        </w:t>
      </w:r>
      <w:r w:rsidRPr="00E25D92">
        <w:rPr>
          <w:rFonts w:eastAsia="Times New Roman"/>
          <w:color w:val="000000" w:themeColor="text1"/>
          <w:szCs w:val="28"/>
        </w:rPr>
        <w:t xml:space="preserve">Tỷ lệ: </w:t>
      </w:r>
      <w:r w:rsidR="0083138E" w:rsidRPr="00E25D92">
        <w:rPr>
          <w:rFonts w:eastAsia="Times New Roman"/>
          <w:color w:val="000000" w:themeColor="text1"/>
          <w:szCs w:val="28"/>
        </w:rPr>
        <w:t>19,5</w:t>
      </w:r>
      <w:r w:rsidRPr="00E25D92">
        <w:rPr>
          <w:rFonts w:eastAsia="Times New Roman"/>
          <w:color w:val="000000" w:themeColor="text1"/>
          <w:szCs w:val="28"/>
        </w:rPr>
        <w:t>%</w:t>
      </w:r>
    </w:p>
    <w:p w14:paraId="314F2118" w14:textId="2011B428" w:rsidR="00F55DAC" w:rsidRPr="00E25D92" w:rsidRDefault="00F55DAC" w:rsidP="00E25D92">
      <w:pPr>
        <w:framePr w:hSpace="180" w:wrap="around" w:vAnchor="text" w:hAnchor="text" w:x="279" w:y="1"/>
        <w:spacing w:after="0" w:line="360" w:lineRule="exact"/>
        <w:ind w:firstLine="426"/>
        <w:suppressOverlap/>
        <w:rPr>
          <w:rFonts w:eastAsia="Times New Roman"/>
          <w:color w:val="000000" w:themeColor="text1"/>
          <w:szCs w:val="28"/>
        </w:rPr>
      </w:pPr>
      <w:r w:rsidRPr="00E25D92">
        <w:rPr>
          <w:rFonts w:eastAsia="Times New Roman"/>
          <w:color w:val="000000" w:themeColor="text1"/>
          <w:szCs w:val="28"/>
        </w:rPr>
        <w:t xml:space="preserve">+ Hoàn thành tốt NV: </w:t>
      </w:r>
      <w:r w:rsidR="0083138E" w:rsidRPr="00E25D92">
        <w:rPr>
          <w:color w:val="000000" w:themeColor="text1"/>
          <w:szCs w:val="28"/>
        </w:rPr>
        <w:t>32/41</w:t>
      </w:r>
      <w:r w:rsidRPr="00E25D92">
        <w:rPr>
          <w:color w:val="000000" w:themeColor="text1"/>
          <w:szCs w:val="28"/>
        </w:rPr>
        <w:t xml:space="preserve"> </w:t>
      </w:r>
      <w:r w:rsidRPr="00E25D92">
        <w:rPr>
          <w:rFonts w:eastAsia="Times New Roman"/>
          <w:color w:val="000000" w:themeColor="text1"/>
          <w:szCs w:val="28"/>
        </w:rPr>
        <w:t xml:space="preserve">     Tỷ lệ: 80,</w:t>
      </w:r>
      <w:r w:rsidR="0083138E" w:rsidRPr="00E25D92">
        <w:rPr>
          <w:rFonts w:eastAsia="Times New Roman"/>
          <w:color w:val="000000" w:themeColor="text1"/>
          <w:szCs w:val="28"/>
        </w:rPr>
        <w:t>5</w:t>
      </w:r>
      <w:r w:rsidRPr="00E25D92">
        <w:rPr>
          <w:rFonts w:eastAsia="Times New Roman"/>
          <w:color w:val="000000" w:themeColor="text1"/>
          <w:szCs w:val="28"/>
        </w:rPr>
        <w:t xml:space="preserve">% </w:t>
      </w:r>
    </w:p>
    <w:p w14:paraId="43B55F73" w14:textId="541B55E8" w:rsidR="00F55DAC" w:rsidRPr="00E25D92" w:rsidRDefault="00F55DAC" w:rsidP="00E25D92">
      <w:pPr>
        <w:framePr w:hSpace="180" w:wrap="around" w:vAnchor="text" w:hAnchor="text" w:x="279" w:y="1"/>
        <w:spacing w:after="0" w:line="360" w:lineRule="exact"/>
        <w:ind w:firstLine="426"/>
        <w:suppressOverlap/>
        <w:rPr>
          <w:rFonts w:eastAsia="Times New Roman"/>
          <w:color w:val="000000" w:themeColor="text1"/>
          <w:szCs w:val="28"/>
        </w:rPr>
      </w:pPr>
      <w:r w:rsidRPr="00E25D92">
        <w:rPr>
          <w:rFonts w:eastAsia="Times New Roman"/>
          <w:color w:val="000000" w:themeColor="text1"/>
          <w:szCs w:val="28"/>
        </w:rPr>
        <w:t xml:space="preserve">+ Hoàn thành nhiệm vụ: 0           Tỷ lệ: </w:t>
      </w:r>
      <w:r w:rsidR="0083138E" w:rsidRPr="00E25D92">
        <w:rPr>
          <w:rFonts w:eastAsia="Times New Roman"/>
          <w:color w:val="000000" w:themeColor="text1"/>
          <w:szCs w:val="28"/>
        </w:rPr>
        <w:t>0</w:t>
      </w:r>
    </w:p>
    <w:p w14:paraId="201B8E6E" w14:textId="77777777" w:rsidR="00F55DAC" w:rsidRPr="00E25D92" w:rsidRDefault="00F55DAC" w:rsidP="00E25D92">
      <w:pPr>
        <w:autoSpaceDE w:val="0"/>
        <w:autoSpaceDN w:val="0"/>
        <w:adjustRightInd w:val="0"/>
        <w:spacing w:after="0" w:line="360" w:lineRule="exact"/>
        <w:ind w:firstLine="720"/>
        <w:jc w:val="both"/>
        <w:rPr>
          <w:b/>
          <w:color w:val="000000" w:themeColor="text1"/>
          <w:szCs w:val="28"/>
        </w:rPr>
      </w:pPr>
      <w:r w:rsidRPr="00E25D92">
        <w:rPr>
          <w:rFonts w:eastAsia="Times New Roman"/>
          <w:color w:val="000000" w:themeColor="text1"/>
          <w:szCs w:val="28"/>
        </w:rPr>
        <w:t xml:space="preserve">+ Không HTNV: 0                       Tỷ lệ: </w:t>
      </w:r>
    </w:p>
    <w:p w14:paraId="2C392C73" w14:textId="3AB851F1" w:rsidR="008957D7" w:rsidRPr="00E25D92" w:rsidRDefault="00E70B69" w:rsidP="00E25D92">
      <w:pPr>
        <w:spacing w:after="0" w:line="360" w:lineRule="exact"/>
        <w:ind w:firstLine="709"/>
        <w:jc w:val="both"/>
        <w:rPr>
          <w:b/>
          <w:color w:val="000000" w:themeColor="text1"/>
        </w:rPr>
      </w:pPr>
      <w:r w:rsidRPr="00E25D92">
        <w:rPr>
          <w:b/>
          <w:bCs/>
          <w:color w:val="000000" w:themeColor="text1"/>
        </w:rPr>
        <w:t>b</w:t>
      </w:r>
      <w:r w:rsidR="008958EB" w:rsidRPr="00E25D92">
        <w:rPr>
          <w:color w:val="000000" w:themeColor="text1"/>
        </w:rPr>
        <w:t>.</w:t>
      </w:r>
      <w:r w:rsidR="008957D7" w:rsidRPr="00E25D92">
        <w:rPr>
          <w:color w:val="000000" w:themeColor="text1"/>
        </w:rPr>
        <w:t xml:space="preserve"> </w:t>
      </w:r>
      <w:r w:rsidR="008957D7" w:rsidRPr="00E25D92">
        <w:rPr>
          <w:b/>
          <w:color w:val="000000" w:themeColor="text1"/>
        </w:rPr>
        <w:t>Chất lượng giáo dục học sinh</w:t>
      </w:r>
    </w:p>
    <w:p w14:paraId="7D9636CD" w14:textId="77777777" w:rsidR="006C276E" w:rsidRPr="00E25D92" w:rsidRDefault="008958EB" w:rsidP="00E25D92">
      <w:pPr>
        <w:spacing w:after="0" w:line="360" w:lineRule="exact"/>
        <w:ind w:firstLine="709"/>
        <w:rPr>
          <w:color w:val="000000" w:themeColor="text1"/>
        </w:rPr>
      </w:pPr>
      <w:r w:rsidRPr="00E25D92">
        <w:rPr>
          <w:b/>
          <w:bCs/>
          <w:color w:val="000000" w:themeColor="text1"/>
        </w:rPr>
        <w:t>*</w:t>
      </w:r>
      <w:r w:rsidR="008957D7" w:rsidRPr="00E25D92">
        <w:rPr>
          <w:b/>
          <w:bCs/>
          <w:color w:val="000000" w:themeColor="text1"/>
        </w:rPr>
        <w:t xml:space="preserve"> </w:t>
      </w:r>
      <w:bookmarkStart w:id="2" w:name="_Hlk177042492"/>
      <w:r w:rsidR="0083138E" w:rsidRPr="00E25D92">
        <w:rPr>
          <w:b/>
          <w:color w:val="000000" w:themeColor="text1"/>
        </w:rPr>
        <w:t>Chất lượng giáo dục hai mặt:</w:t>
      </w:r>
      <w:r w:rsidR="006C276E" w:rsidRPr="00E25D92">
        <w:rPr>
          <w:color w:val="000000" w:themeColor="text1"/>
        </w:rPr>
        <w:t xml:space="preserve"> </w:t>
      </w:r>
    </w:p>
    <w:p w14:paraId="425B482E" w14:textId="534836E4" w:rsidR="0083138E" w:rsidRPr="00E25D92" w:rsidRDefault="006C276E" w:rsidP="00E25D92">
      <w:pPr>
        <w:spacing w:after="0" w:line="360" w:lineRule="exact"/>
        <w:ind w:firstLine="709"/>
        <w:rPr>
          <w:color w:val="000000" w:themeColor="text1"/>
        </w:rPr>
      </w:pPr>
      <w:r w:rsidRPr="00E25D92">
        <w:rPr>
          <w:color w:val="000000" w:themeColor="text1"/>
        </w:rPr>
        <w:t>C</w:t>
      </w:r>
      <w:r w:rsidR="0083138E" w:rsidRPr="00E25D92">
        <w:rPr>
          <w:color w:val="000000" w:themeColor="text1"/>
        </w:rPr>
        <w:t>ó 09 học sinh khuyết tật không đánh giá trong đó Khối 6: 02HS (6A2-1, 6A3-1); Khối 7: 01 HS (7B3); Khối 8: 01HS (8C2); Khối 9: 04 HS (9D1-1, 9D2-1; 9D4-2</w:t>
      </w:r>
      <w:r w:rsidRPr="00E25D92">
        <w:rPr>
          <w:color w:val="000000" w:themeColor="text1"/>
        </w:rPr>
        <w:t xml:space="preserve"> </w:t>
      </w:r>
      <w:r w:rsidR="0083138E" w:rsidRPr="00E25D92">
        <w:rPr>
          <w:color w:val="000000" w:themeColor="text1"/>
        </w:rPr>
        <w:t>)</w:t>
      </w:r>
    </w:p>
    <w:tbl>
      <w:tblPr>
        <w:tblW w:w="94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708"/>
        <w:gridCol w:w="833"/>
        <w:gridCol w:w="1131"/>
        <w:gridCol w:w="730"/>
        <w:gridCol w:w="694"/>
        <w:gridCol w:w="934"/>
        <w:gridCol w:w="1131"/>
        <w:gridCol w:w="1082"/>
        <w:gridCol w:w="934"/>
        <w:gridCol w:w="577"/>
      </w:tblGrid>
      <w:tr w:rsidR="00E25D92" w:rsidRPr="00E25D92" w14:paraId="4B2ECE6E" w14:textId="77777777" w:rsidTr="006C276E">
        <w:tc>
          <w:tcPr>
            <w:tcW w:w="710" w:type="dxa"/>
            <w:vMerge w:val="restart"/>
          </w:tcPr>
          <w:p w14:paraId="42ECEC3F" w14:textId="0C6A13DD" w:rsidR="0083138E" w:rsidRPr="00E25D92" w:rsidRDefault="006C276E" w:rsidP="00E25D92">
            <w:pPr>
              <w:spacing w:after="0" w:line="360" w:lineRule="exact"/>
              <w:jc w:val="center"/>
              <w:rPr>
                <w:color w:val="000000" w:themeColor="text1"/>
                <w:sz w:val="24"/>
                <w:szCs w:val="24"/>
              </w:rPr>
            </w:pPr>
            <w:r w:rsidRPr="00E25D92">
              <w:rPr>
                <w:color w:val="000000" w:themeColor="text1"/>
                <w:sz w:val="24"/>
                <w:szCs w:val="24"/>
              </w:rPr>
              <w:t>Khối</w:t>
            </w:r>
          </w:p>
        </w:tc>
        <w:tc>
          <w:tcPr>
            <w:tcW w:w="708" w:type="dxa"/>
            <w:vMerge w:val="restart"/>
          </w:tcPr>
          <w:p w14:paraId="162FF712"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Sĩ số</w:t>
            </w:r>
          </w:p>
        </w:tc>
        <w:tc>
          <w:tcPr>
            <w:tcW w:w="3388" w:type="dxa"/>
            <w:gridSpan w:val="4"/>
          </w:tcPr>
          <w:p w14:paraId="49261A45"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Kết quả rèn luyện</w:t>
            </w:r>
          </w:p>
        </w:tc>
        <w:tc>
          <w:tcPr>
            <w:tcW w:w="4081" w:type="dxa"/>
            <w:gridSpan w:val="4"/>
          </w:tcPr>
          <w:p w14:paraId="55CAB3C3"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Kết quả học tập</w:t>
            </w:r>
          </w:p>
        </w:tc>
        <w:tc>
          <w:tcPr>
            <w:tcW w:w="577" w:type="dxa"/>
            <w:vMerge w:val="restart"/>
          </w:tcPr>
          <w:p w14:paraId="5C5F32DA"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Ghi chú</w:t>
            </w:r>
          </w:p>
        </w:tc>
      </w:tr>
      <w:tr w:rsidR="00E25D92" w:rsidRPr="00E25D92" w14:paraId="7072EC8B" w14:textId="77777777" w:rsidTr="006C276E">
        <w:trPr>
          <w:trHeight w:val="397"/>
        </w:trPr>
        <w:tc>
          <w:tcPr>
            <w:tcW w:w="710" w:type="dxa"/>
            <w:vMerge/>
          </w:tcPr>
          <w:p w14:paraId="5DB227C1" w14:textId="77777777" w:rsidR="0083138E" w:rsidRPr="00E25D92" w:rsidRDefault="0083138E" w:rsidP="00E25D92">
            <w:pPr>
              <w:widowControl w:val="0"/>
              <w:pBdr>
                <w:top w:val="nil"/>
                <w:left w:val="nil"/>
                <w:bottom w:val="nil"/>
                <w:right w:val="nil"/>
                <w:between w:val="nil"/>
              </w:pBdr>
              <w:spacing w:after="0" w:line="360" w:lineRule="exact"/>
              <w:jc w:val="center"/>
              <w:rPr>
                <w:color w:val="000000" w:themeColor="text1"/>
                <w:sz w:val="24"/>
                <w:szCs w:val="24"/>
              </w:rPr>
            </w:pPr>
          </w:p>
        </w:tc>
        <w:tc>
          <w:tcPr>
            <w:tcW w:w="708" w:type="dxa"/>
            <w:vMerge/>
          </w:tcPr>
          <w:p w14:paraId="16ABF022" w14:textId="77777777" w:rsidR="0083138E" w:rsidRPr="00E25D92" w:rsidRDefault="0083138E" w:rsidP="00E25D92">
            <w:pPr>
              <w:widowControl w:val="0"/>
              <w:pBdr>
                <w:top w:val="nil"/>
                <w:left w:val="nil"/>
                <w:bottom w:val="nil"/>
                <w:right w:val="nil"/>
                <w:between w:val="nil"/>
              </w:pBdr>
              <w:spacing w:after="0" w:line="360" w:lineRule="exact"/>
              <w:jc w:val="center"/>
              <w:rPr>
                <w:color w:val="000000" w:themeColor="text1"/>
                <w:sz w:val="24"/>
                <w:szCs w:val="24"/>
              </w:rPr>
            </w:pPr>
          </w:p>
        </w:tc>
        <w:tc>
          <w:tcPr>
            <w:tcW w:w="833" w:type="dxa"/>
          </w:tcPr>
          <w:p w14:paraId="5D27F3BC"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Tốt</w:t>
            </w:r>
          </w:p>
        </w:tc>
        <w:tc>
          <w:tcPr>
            <w:tcW w:w="1131" w:type="dxa"/>
          </w:tcPr>
          <w:p w14:paraId="60BE53A7"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Khá</w:t>
            </w:r>
          </w:p>
        </w:tc>
        <w:tc>
          <w:tcPr>
            <w:tcW w:w="730" w:type="dxa"/>
          </w:tcPr>
          <w:p w14:paraId="009C1E24"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Đạt</w:t>
            </w:r>
          </w:p>
        </w:tc>
        <w:tc>
          <w:tcPr>
            <w:tcW w:w="694" w:type="dxa"/>
          </w:tcPr>
          <w:p w14:paraId="003CF0D9"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CĐ</w:t>
            </w:r>
          </w:p>
        </w:tc>
        <w:tc>
          <w:tcPr>
            <w:tcW w:w="934" w:type="dxa"/>
          </w:tcPr>
          <w:p w14:paraId="3CF056ED"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Tốt</w:t>
            </w:r>
          </w:p>
        </w:tc>
        <w:tc>
          <w:tcPr>
            <w:tcW w:w="1131" w:type="dxa"/>
          </w:tcPr>
          <w:p w14:paraId="6B4399DF"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Khá</w:t>
            </w:r>
          </w:p>
        </w:tc>
        <w:tc>
          <w:tcPr>
            <w:tcW w:w="1082" w:type="dxa"/>
          </w:tcPr>
          <w:p w14:paraId="1B72F74D"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Đạt</w:t>
            </w:r>
          </w:p>
        </w:tc>
        <w:tc>
          <w:tcPr>
            <w:tcW w:w="934" w:type="dxa"/>
          </w:tcPr>
          <w:p w14:paraId="2485FF0B"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CĐ</w:t>
            </w:r>
          </w:p>
        </w:tc>
        <w:tc>
          <w:tcPr>
            <w:tcW w:w="577" w:type="dxa"/>
            <w:vMerge/>
          </w:tcPr>
          <w:p w14:paraId="43961A12" w14:textId="77777777" w:rsidR="0083138E" w:rsidRPr="00E25D92" w:rsidRDefault="0083138E" w:rsidP="00E25D92">
            <w:pPr>
              <w:widowControl w:val="0"/>
              <w:pBdr>
                <w:top w:val="nil"/>
                <w:left w:val="nil"/>
                <w:bottom w:val="nil"/>
                <w:right w:val="nil"/>
                <w:between w:val="nil"/>
              </w:pBdr>
              <w:spacing w:after="0" w:line="360" w:lineRule="exact"/>
              <w:jc w:val="center"/>
              <w:rPr>
                <w:color w:val="000000" w:themeColor="text1"/>
                <w:sz w:val="24"/>
                <w:szCs w:val="24"/>
              </w:rPr>
            </w:pPr>
          </w:p>
        </w:tc>
      </w:tr>
      <w:tr w:rsidR="00E25D92" w:rsidRPr="00E25D92" w14:paraId="43E25BDA" w14:textId="77777777" w:rsidTr="006C276E">
        <w:trPr>
          <w:trHeight w:val="397"/>
        </w:trPr>
        <w:tc>
          <w:tcPr>
            <w:tcW w:w="710" w:type="dxa"/>
          </w:tcPr>
          <w:p w14:paraId="366E831E" w14:textId="71F4F2FD" w:rsidR="0083138E" w:rsidRPr="00E25D92" w:rsidRDefault="006C276E" w:rsidP="00E25D92">
            <w:pPr>
              <w:spacing w:after="0" w:line="360" w:lineRule="exact"/>
              <w:jc w:val="center"/>
              <w:rPr>
                <w:color w:val="000000" w:themeColor="text1"/>
                <w:sz w:val="24"/>
                <w:szCs w:val="24"/>
              </w:rPr>
            </w:pPr>
            <w:r w:rsidRPr="00E25D92">
              <w:rPr>
                <w:color w:val="000000" w:themeColor="text1"/>
                <w:sz w:val="24"/>
                <w:szCs w:val="24"/>
              </w:rPr>
              <w:t>6</w:t>
            </w:r>
          </w:p>
        </w:tc>
        <w:tc>
          <w:tcPr>
            <w:tcW w:w="708" w:type="dxa"/>
          </w:tcPr>
          <w:p w14:paraId="48A8DBA8"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115</w:t>
            </w:r>
          </w:p>
        </w:tc>
        <w:tc>
          <w:tcPr>
            <w:tcW w:w="833" w:type="dxa"/>
          </w:tcPr>
          <w:p w14:paraId="10FF99FF"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74=64,3%</w:t>
            </w:r>
          </w:p>
        </w:tc>
        <w:tc>
          <w:tcPr>
            <w:tcW w:w="1131" w:type="dxa"/>
          </w:tcPr>
          <w:p w14:paraId="38C37692"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35=</w:t>
            </w:r>
          </w:p>
          <w:p w14:paraId="3DA89BF3"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30,5%</w:t>
            </w:r>
          </w:p>
        </w:tc>
        <w:tc>
          <w:tcPr>
            <w:tcW w:w="730" w:type="dxa"/>
          </w:tcPr>
          <w:p w14:paraId="08739C1D"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6=5,2%</w:t>
            </w:r>
          </w:p>
        </w:tc>
        <w:tc>
          <w:tcPr>
            <w:tcW w:w="694" w:type="dxa"/>
          </w:tcPr>
          <w:p w14:paraId="5638A80D"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0</w:t>
            </w:r>
          </w:p>
        </w:tc>
        <w:tc>
          <w:tcPr>
            <w:tcW w:w="934" w:type="dxa"/>
          </w:tcPr>
          <w:p w14:paraId="5693D84F"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7=6,1%</w:t>
            </w:r>
          </w:p>
        </w:tc>
        <w:tc>
          <w:tcPr>
            <w:tcW w:w="1131" w:type="dxa"/>
          </w:tcPr>
          <w:p w14:paraId="00DE2386"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52=45,2%</w:t>
            </w:r>
          </w:p>
        </w:tc>
        <w:tc>
          <w:tcPr>
            <w:tcW w:w="1082" w:type="dxa"/>
          </w:tcPr>
          <w:p w14:paraId="65057078"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54=47%</w:t>
            </w:r>
          </w:p>
        </w:tc>
        <w:tc>
          <w:tcPr>
            <w:tcW w:w="934" w:type="dxa"/>
          </w:tcPr>
          <w:p w14:paraId="1CB88C8E"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2=1,7%</w:t>
            </w:r>
          </w:p>
        </w:tc>
        <w:tc>
          <w:tcPr>
            <w:tcW w:w="577" w:type="dxa"/>
          </w:tcPr>
          <w:p w14:paraId="6EF4E42C"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3KT</w:t>
            </w:r>
          </w:p>
        </w:tc>
      </w:tr>
      <w:tr w:rsidR="00E25D92" w:rsidRPr="00E25D92" w14:paraId="61D083FA" w14:textId="77777777" w:rsidTr="006C276E">
        <w:trPr>
          <w:trHeight w:val="397"/>
        </w:trPr>
        <w:tc>
          <w:tcPr>
            <w:tcW w:w="710" w:type="dxa"/>
          </w:tcPr>
          <w:p w14:paraId="2FCFB6E6" w14:textId="56EC375B" w:rsidR="0083138E" w:rsidRPr="00E25D92" w:rsidRDefault="006C276E" w:rsidP="00E25D92">
            <w:pPr>
              <w:spacing w:after="0" w:line="360" w:lineRule="exact"/>
              <w:jc w:val="center"/>
              <w:rPr>
                <w:color w:val="000000" w:themeColor="text1"/>
                <w:sz w:val="24"/>
                <w:szCs w:val="24"/>
              </w:rPr>
            </w:pPr>
            <w:r w:rsidRPr="00E25D92">
              <w:rPr>
                <w:color w:val="000000" w:themeColor="text1"/>
                <w:sz w:val="24"/>
                <w:szCs w:val="24"/>
              </w:rPr>
              <w:t>7</w:t>
            </w:r>
          </w:p>
        </w:tc>
        <w:tc>
          <w:tcPr>
            <w:tcW w:w="708" w:type="dxa"/>
          </w:tcPr>
          <w:p w14:paraId="4EA85385"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148</w:t>
            </w:r>
          </w:p>
        </w:tc>
        <w:tc>
          <w:tcPr>
            <w:tcW w:w="833" w:type="dxa"/>
          </w:tcPr>
          <w:p w14:paraId="2A98F779"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98=66,2%</w:t>
            </w:r>
          </w:p>
        </w:tc>
        <w:tc>
          <w:tcPr>
            <w:tcW w:w="1131" w:type="dxa"/>
          </w:tcPr>
          <w:p w14:paraId="495AB4D9"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40=27%</w:t>
            </w:r>
          </w:p>
        </w:tc>
        <w:tc>
          <w:tcPr>
            <w:tcW w:w="730" w:type="dxa"/>
          </w:tcPr>
          <w:p w14:paraId="37D8C525"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10=6,8%</w:t>
            </w:r>
          </w:p>
        </w:tc>
        <w:tc>
          <w:tcPr>
            <w:tcW w:w="694" w:type="dxa"/>
          </w:tcPr>
          <w:p w14:paraId="120FEDE4"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0</w:t>
            </w:r>
          </w:p>
        </w:tc>
        <w:tc>
          <w:tcPr>
            <w:tcW w:w="934" w:type="dxa"/>
          </w:tcPr>
          <w:p w14:paraId="08260851"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9=6,1%</w:t>
            </w:r>
          </w:p>
        </w:tc>
        <w:tc>
          <w:tcPr>
            <w:tcW w:w="1131" w:type="dxa"/>
          </w:tcPr>
          <w:p w14:paraId="3619BFA7"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66=44,6%</w:t>
            </w:r>
          </w:p>
        </w:tc>
        <w:tc>
          <w:tcPr>
            <w:tcW w:w="1082" w:type="dxa"/>
          </w:tcPr>
          <w:p w14:paraId="14DA344D"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69=46,6%</w:t>
            </w:r>
          </w:p>
        </w:tc>
        <w:tc>
          <w:tcPr>
            <w:tcW w:w="934" w:type="dxa"/>
          </w:tcPr>
          <w:p w14:paraId="12151E28"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4=2,7%</w:t>
            </w:r>
          </w:p>
        </w:tc>
        <w:tc>
          <w:tcPr>
            <w:tcW w:w="577" w:type="dxa"/>
          </w:tcPr>
          <w:p w14:paraId="4F329024"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1KT</w:t>
            </w:r>
          </w:p>
        </w:tc>
      </w:tr>
      <w:tr w:rsidR="00E25D92" w:rsidRPr="00E25D92" w14:paraId="5D8767C1" w14:textId="77777777" w:rsidTr="006C276E">
        <w:trPr>
          <w:trHeight w:val="397"/>
        </w:trPr>
        <w:tc>
          <w:tcPr>
            <w:tcW w:w="710" w:type="dxa"/>
          </w:tcPr>
          <w:p w14:paraId="1AC31EEC" w14:textId="3F147247" w:rsidR="0083138E" w:rsidRPr="00E25D92" w:rsidRDefault="006C276E" w:rsidP="00E25D92">
            <w:pPr>
              <w:spacing w:after="0" w:line="360" w:lineRule="exact"/>
              <w:jc w:val="center"/>
              <w:rPr>
                <w:color w:val="000000" w:themeColor="text1"/>
                <w:sz w:val="24"/>
                <w:szCs w:val="24"/>
              </w:rPr>
            </w:pPr>
            <w:r w:rsidRPr="00E25D92">
              <w:rPr>
                <w:color w:val="000000" w:themeColor="text1"/>
                <w:sz w:val="24"/>
                <w:szCs w:val="24"/>
              </w:rPr>
              <w:t>8</w:t>
            </w:r>
          </w:p>
        </w:tc>
        <w:tc>
          <w:tcPr>
            <w:tcW w:w="708" w:type="dxa"/>
          </w:tcPr>
          <w:p w14:paraId="4A85FCDE"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127</w:t>
            </w:r>
          </w:p>
        </w:tc>
        <w:tc>
          <w:tcPr>
            <w:tcW w:w="833" w:type="dxa"/>
          </w:tcPr>
          <w:p w14:paraId="1142AA87"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98=77,2%</w:t>
            </w:r>
          </w:p>
        </w:tc>
        <w:tc>
          <w:tcPr>
            <w:tcW w:w="1131" w:type="dxa"/>
          </w:tcPr>
          <w:p w14:paraId="4594BF0E"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21=16,5%</w:t>
            </w:r>
          </w:p>
        </w:tc>
        <w:tc>
          <w:tcPr>
            <w:tcW w:w="730" w:type="dxa"/>
          </w:tcPr>
          <w:p w14:paraId="767256E5"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8=6,3%</w:t>
            </w:r>
          </w:p>
        </w:tc>
        <w:tc>
          <w:tcPr>
            <w:tcW w:w="694" w:type="dxa"/>
          </w:tcPr>
          <w:p w14:paraId="1B7C9517"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0</w:t>
            </w:r>
          </w:p>
        </w:tc>
        <w:tc>
          <w:tcPr>
            <w:tcW w:w="934" w:type="dxa"/>
          </w:tcPr>
          <w:p w14:paraId="15705D9D"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7=5,5%</w:t>
            </w:r>
          </w:p>
        </w:tc>
        <w:tc>
          <w:tcPr>
            <w:tcW w:w="1131" w:type="dxa"/>
          </w:tcPr>
          <w:p w14:paraId="12C403BD"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58=45,7%</w:t>
            </w:r>
          </w:p>
        </w:tc>
        <w:tc>
          <w:tcPr>
            <w:tcW w:w="1082" w:type="dxa"/>
          </w:tcPr>
          <w:p w14:paraId="04D029E1"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60=47,2%</w:t>
            </w:r>
          </w:p>
        </w:tc>
        <w:tc>
          <w:tcPr>
            <w:tcW w:w="934" w:type="dxa"/>
          </w:tcPr>
          <w:p w14:paraId="40E34367"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2=1,6%</w:t>
            </w:r>
          </w:p>
        </w:tc>
        <w:tc>
          <w:tcPr>
            <w:tcW w:w="577" w:type="dxa"/>
          </w:tcPr>
          <w:p w14:paraId="699D95C4" w14:textId="77777777" w:rsidR="0083138E" w:rsidRPr="00E25D92" w:rsidRDefault="0083138E" w:rsidP="00E25D92">
            <w:pPr>
              <w:spacing w:after="0" w:line="360" w:lineRule="exact"/>
              <w:jc w:val="center"/>
              <w:rPr>
                <w:color w:val="000000" w:themeColor="text1"/>
                <w:sz w:val="24"/>
                <w:szCs w:val="24"/>
              </w:rPr>
            </w:pPr>
            <w:r w:rsidRPr="00E25D92">
              <w:rPr>
                <w:color w:val="000000" w:themeColor="text1"/>
                <w:sz w:val="24"/>
                <w:szCs w:val="24"/>
              </w:rPr>
              <w:t>1KT</w:t>
            </w:r>
          </w:p>
        </w:tc>
      </w:tr>
      <w:tr w:rsidR="00E25D92" w:rsidRPr="00E25D92" w14:paraId="01C046DB" w14:textId="77777777" w:rsidTr="006C276E">
        <w:trPr>
          <w:trHeight w:val="397"/>
        </w:trPr>
        <w:tc>
          <w:tcPr>
            <w:tcW w:w="710" w:type="dxa"/>
          </w:tcPr>
          <w:p w14:paraId="3F791CC4" w14:textId="0E70EDEE" w:rsidR="0083138E" w:rsidRPr="00E25D92" w:rsidRDefault="006C276E" w:rsidP="00E25D92">
            <w:pPr>
              <w:spacing w:after="0" w:line="360" w:lineRule="exact"/>
              <w:rPr>
                <w:color w:val="000000" w:themeColor="text1"/>
                <w:sz w:val="24"/>
                <w:szCs w:val="24"/>
              </w:rPr>
            </w:pPr>
            <w:r w:rsidRPr="00E25D92">
              <w:rPr>
                <w:color w:val="000000" w:themeColor="text1"/>
                <w:sz w:val="24"/>
                <w:szCs w:val="24"/>
              </w:rPr>
              <w:t>9</w:t>
            </w:r>
          </w:p>
        </w:tc>
        <w:tc>
          <w:tcPr>
            <w:tcW w:w="708" w:type="dxa"/>
          </w:tcPr>
          <w:p w14:paraId="24516173" w14:textId="77777777" w:rsidR="0083138E" w:rsidRPr="00E25D92" w:rsidRDefault="0083138E" w:rsidP="00E25D92">
            <w:pPr>
              <w:spacing w:after="0" w:line="360" w:lineRule="exact"/>
              <w:rPr>
                <w:color w:val="000000" w:themeColor="text1"/>
                <w:sz w:val="24"/>
                <w:szCs w:val="24"/>
              </w:rPr>
            </w:pPr>
            <w:r w:rsidRPr="00E25D92">
              <w:rPr>
                <w:color w:val="000000" w:themeColor="text1"/>
                <w:sz w:val="24"/>
                <w:szCs w:val="24"/>
              </w:rPr>
              <w:t>126</w:t>
            </w:r>
          </w:p>
        </w:tc>
        <w:tc>
          <w:tcPr>
            <w:tcW w:w="833" w:type="dxa"/>
          </w:tcPr>
          <w:p w14:paraId="61142EE0" w14:textId="77777777" w:rsidR="0083138E" w:rsidRPr="00E25D92" w:rsidRDefault="0083138E" w:rsidP="00E25D92">
            <w:pPr>
              <w:spacing w:after="0" w:line="360" w:lineRule="exact"/>
              <w:rPr>
                <w:color w:val="000000" w:themeColor="text1"/>
                <w:sz w:val="24"/>
                <w:szCs w:val="24"/>
              </w:rPr>
            </w:pPr>
            <w:r w:rsidRPr="00E25D92">
              <w:rPr>
                <w:color w:val="000000" w:themeColor="text1"/>
                <w:sz w:val="24"/>
                <w:szCs w:val="24"/>
              </w:rPr>
              <w:t>102</w:t>
            </w:r>
          </w:p>
          <w:p w14:paraId="5E5726C2" w14:textId="77777777" w:rsidR="0083138E" w:rsidRPr="00E25D92" w:rsidRDefault="0083138E" w:rsidP="00E25D92">
            <w:pPr>
              <w:spacing w:after="0" w:line="360" w:lineRule="exact"/>
              <w:rPr>
                <w:color w:val="000000" w:themeColor="text1"/>
                <w:sz w:val="24"/>
                <w:szCs w:val="24"/>
              </w:rPr>
            </w:pPr>
            <w:r w:rsidRPr="00E25D92">
              <w:rPr>
                <w:color w:val="000000" w:themeColor="text1"/>
                <w:sz w:val="24"/>
                <w:szCs w:val="24"/>
              </w:rPr>
              <w:t>=81%</w:t>
            </w:r>
          </w:p>
        </w:tc>
        <w:tc>
          <w:tcPr>
            <w:tcW w:w="1131" w:type="dxa"/>
          </w:tcPr>
          <w:p w14:paraId="5076C315" w14:textId="77777777" w:rsidR="0083138E" w:rsidRPr="00E25D92" w:rsidRDefault="0083138E" w:rsidP="00E25D92">
            <w:pPr>
              <w:spacing w:after="0" w:line="360" w:lineRule="exact"/>
              <w:rPr>
                <w:color w:val="000000" w:themeColor="text1"/>
                <w:sz w:val="24"/>
                <w:szCs w:val="24"/>
              </w:rPr>
            </w:pPr>
            <w:r w:rsidRPr="00E25D92">
              <w:rPr>
                <w:color w:val="000000" w:themeColor="text1"/>
                <w:sz w:val="24"/>
                <w:szCs w:val="24"/>
              </w:rPr>
              <w:t>15</w:t>
            </w:r>
          </w:p>
          <w:p w14:paraId="7726D7F7" w14:textId="77777777" w:rsidR="0083138E" w:rsidRPr="00E25D92" w:rsidRDefault="0083138E" w:rsidP="00E25D92">
            <w:pPr>
              <w:spacing w:after="0" w:line="360" w:lineRule="exact"/>
              <w:rPr>
                <w:color w:val="000000" w:themeColor="text1"/>
                <w:sz w:val="24"/>
                <w:szCs w:val="24"/>
              </w:rPr>
            </w:pPr>
            <w:r w:rsidRPr="00E25D92">
              <w:rPr>
                <w:color w:val="000000" w:themeColor="text1"/>
                <w:sz w:val="24"/>
                <w:szCs w:val="24"/>
              </w:rPr>
              <w:t>=11,9%</w:t>
            </w:r>
          </w:p>
        </w:tc>
        <w:tc>
          <w:tcPr>
            <w:tcW w:w="730" w:type="dxa"/>
          </w:tcPr>
          <w:p w14:paraId="283808AE" w14:textId="77777777" w:rsidR="0083138E" w:rsidRPr="00E25D92" w:rsidRDefault="0083138E" w:rsidP="00E25D92">
            <w:pPr>
              <w:spacing w:after="0" w:line="360" w:lineRule="exact"/>
              <w:rPr>
                <w:color w:val="000000" w:themeColor="text1"/>
                <w:sz w:val="24"/>
                <w:szCs w:val="24"/>
              </w:rPr>
            </w:pPr>
            <w:r w:rsidRPr="00E25D92">
              <w:rPr>
                <w:color w:val="000000" w:themeColor="text1"/>
                <w:sz w:val="24"/>
                <w:szCs w:val="24"/>
              </w:rPr>
              <w:t>9</w:t>
            </w:r>
          </w:p>
          <w:p w14:paraId="08B1CEE9" w14:textId="77777777" w:rsidR="0083138E" w:rsidRPr="00E25D92" w:rsidRDefault="0083138E" w:rsidP="00E25D92">
            <w:pPr>
              <w:spacing w:after="0" w:line="360" w:lineRule="exact"/>
              <w:rPr>
                <w:color w:val="000000" w:themeColor="text1"/>
                <w:sz w:val="24"/>
                <w:szCs w:val="24"/>
              </w:rPr>
            </w:pPr>
            <w:r w:rsidRPr="00E25D92">
              <w:rPr>
                <w:color w:val="000000" w:themeColor="text1"/>
                <w:sz w:val="24"/>
                <w:szCs w:val="24"/>
              </w:rPr>
              <w:t>=7,1%</w:t>
            </w:r>
          </w:p>
        </w:tc>
        <w:tc>
          <w:tcPr>
            <w:tcW w:w="694" w:type="dxa"/>
          </w:tcPr>
          <w:p w14:paraId="285B7000" w14:textId="77777777" w:rsidR="0083138E" w:rsidRPr="00E25D92" w:rsidRDefault="0083138E" w:rsidP="00E25D92">
            <w:pPr>
              <w:spacing w:after="0" w:line="360" w:lineRule="exact"/>
              <w:rPr>
                <w:color w:val="000000" w:themeColor="text1"/>
                <w:sz w:val="24"/>
                <w:szCs w:val="24"/>
              </w:rPr>
            </w:pPr>
            <w:r w:rsidRPr="00E25D92">
              <w:rPr>
                <w:color w:val="000000" w:themeColor="text1"/>
                <w:sz w:val="24"/>
                <w:szCs w:val="24"/>
              </w:rPr>
              <w:t>0</w:t>
            </w:r>
          </w:p>
        </w:tc>
        <w:tc>
          <w:tcPr>
            <w:tcW w:w="934" w:type="dxa"/>
          </w:tcPr>
          <w:p w14:paraId="56E4820C" w14:textId="77777777" w:rsidR="0083138E" w:rsidRPr="00E25D92" w:rsidRDefault="0083138E" w:rsidP="00E25D92">
            <w:pPr>
              <w:spacing w:after="0" w:line="360" w:lineRule="exact"/>
              <w:rPr>
                <w:color w:val="000000" w:themeColor="text1"/>
                <w:sz w:val="24"/>
                <w:szCs w:val="24"/>
              </w:rPr>
            </w:pPr>
            <w:r w:rsidRPr="00E25D92">
              <w:rPr>
                <w:color w:val="000000" w:themeColor="text1"/>
                <w:sz w:val="24"/>
                <w:szCs w:val="24"/>
              </w:rPr>
              <w:t>7=5,6%</w:t>
            </w:r>
          </w:p>
        </w:tc>
        <w:tc>
          <w:tcPr>
            <w:tcW w:w="1131" w:type="dxa"/>
          </w:tcPr>
          <w:p w14:paraId="175DDC3B" w14:textId="77777777" w:rsidR="0083138E" w:rsidRPr="00E25D92" w:rsidRDefault="0083138E" w:rsidP="00E25D92">
            <w:pPr>
              <w:spacing w:after="0" w:line="360" w:lineRule="exact"/>
              <w:rPr>
                <w:color w:val="000000" w:themeColor="text1"/>
                <w:sz w:val="24"/>
                <w:szCs w:val="24"/>
              </w:rPr>
            </w:pPr>
            <w:r w:rsidRPr="00E25D92">
              <w:rPr>
                <w:color w:val="000000" w:themeColor="text1"/>
                <w:sz w:val="24"/>
                <w:szCs w:val="24"/>
              </w:rPr>
              <w:t>59=46,8%</w:t>
            </w:r>
          </w:p>
        </w:tc>
        <w:tc>
          <w:tcPr>
            <w:tcW w:w="1082" w:type="dxa"/>
          </w:tcPr>
          <w:p w14:paraId="06D67D0F" w14:textId="77777777" w:rsidR="0083138E" w:rsidRPr="00E25D92" w:rsidRDefault="0083138E" w:rsidP="00E25D92">
            <w:pPr>
              <w:spacing w:after="0" w:line="360" w:lineRule="exact"/>
              <w:rPr>
                <w:color w:val="000000" w:themeColor="text1"/>
                <w:sz w:val="24"/>
                <w:szCs w:val="24"/>
              </w:rPr>
            </w:pPr>
            <w:r w:rsidRPr="00E25D92">
              <w:rPr>
                <w:color w:val="000000" w:themeColor="text1"/>
                <w:sz w:val="24"/>
                <w:szCs w:val="24"/>
              </w:rPr>
              <w:t>58=46,0%</w:t>
            </w:r>
          </w:p>
        </w:tc>
        <w:tc>
          <w:tcPr>
            <w:tcW w:w="934" w:type="dxa"/>
          </w:tcPr>
          <w:p w14:paraId="6D884FB6" w14:textId="77777777" w:rsidR="0083138E" w:rsidRPr="00E25D92" w:rsidRDefault="0083138E" w:rsidP="00E25D92">
            <w:pPr>
              <w:spacing w:after="0" w:line="360" w:lineRule="exact"/>
              <w:rPr>
                <w:color w:val="000000" w:themeColor="text1"/>
                <w:sz w:val="24"/>
                <w:szCs w:val="24"/>
              </w:rPr>
            </w:pPr>
            <w:r w:rsidRPr="00E25D92">
              <w:rPr>
                <w:color w:val="000000" w:themeColor="text1"/>
                <w:sz w:val="24"/>
                <w:szCs w:val="24"/>
              </w:rPr>
              <w:t>2=1,6%</w:t>
            </w:r>
          </w:p>
        </w:tc>
        <w:tc>
          <w:tcPr>
            <w:tcW w:w="577" w:type="dxa"/>
          </w:tcPr>
          <w:p w14:paraId="2166D9DA" w14:textId="77777777" w:rsidR="0083138E" w:rsidRPr="00E25D92" w:rsidRDefault="0083138E" w:rsidP="00E25D92">
            <w:pPr>
              <w:spacing w:after="0" w:line="360" w:lineRule="exact"/>
              <w:rPr>
                <w:color w:val="000000" w:themeColor="text1"/>
                <w:sz w:val="24"/>
                <w:szCs w:val="24"/>
              </w:rPr>
            </w:pPr>
            <w:r w:rsidRPr="00E25D92">
              <w:rPr>
                <w:color w:val="000000" w:themeColor="text1"/>
                <w:sz w:val="24"/>
                <w:szCs w:val="24"/>
              </w:rPr>
              <w:t>4KT</w:t>
            </w:r>
          </w:p>
        </w:tc>
      </w:tr>
      <w:tr w:rsidR="00E25D92" w:rsidRPr="00E25D92" w14:paraId="18F07666" w14:textId="77777777" w:rsidTr="006C276E">
        <w:trPr>
          <w:trHeight w:val="397"/>
        </w:trPr>
        <w:tc>
          <w:tcPr>
            <w:tcW w:w="710" w:type="dxa"/>
          </w:tcPr>
          <w:p w14:paraId="486AFE0C" w14:textId="77777777" w:rsidR="0083138E" w:rsidRPr="00E25D92" w:rsidRDefault="0083138E" w:rsidP="00E25D92">
            <w:pPr>
              <w:spacing w:after="0" w:line="360" w:lineRule="exact"/>
              <w:rPr>
                <w:color w:val="000000" w:themeColor="text1"/>
                <w:sz w:val="24"/>
                <w:szCs w:val="24"/>
              </w:rPr>
            </w:pPr>
            <w:r w:rsidRPr="00E25D92">
              <w:rPr>
                <w:color w:val="000000" w:themeColor="text1"/>
                <w:sz w:val="24"/>
                <w:szCs w:val="24"/>
              </w:rPr>
              <w:t xml:space="preserve">TS </w:t>
            </w:r>
          </w:p>
        </w:tc>
        <w:tc>
          <w:tcPr>
            <w:tcW w:w="708" w:type="dxa"/>
          </w:tcPr>
          <w:p w14:paraId="4BA0FEEF" w14:textId="77777777" w:rsidR="0083138E" w:rsidRPr="00E25D92" w:rsidRDefault="0083138E" w:rsidP="00E25D92">
            <w:pPr>
              <w:spacing w:after="0" w:line="360" w:lineRule="exact"/>
              <w:rPr>
                <w:color w:val="000000" w:themeColor="text1"/>
                <w:sz w:val="24"/>
                <w:szCs w:val="24"/>
              </w:rPr>
            </w:pPr>
            <w:r w:rsidRPr="00E25D92">
              <w:rPr>
                <w:color w:val="000000" w:themeColor="text1"/>
                <w:sz w:val="24"/>
                <w:szCs w:val="24"/>
              </w:rPr>
              <w:t>516</w:t>
            </w:r>
          </w:p>
        </w:tc>
        <w:tc>
          <w:tcPr>
            <w:tcW w:w="833" w:type="dxa"/>
          </w:tcPr>
          <w:p w14:paraId="7A60E8DE" w14:textId="77777777" w:rsidR="0083138E" w:rsidRPr="00E25D92" w:rsidRDefault="0083138E" w:rsidP="00E25D92">
            <w:pPr>
              <w:spacing w:after="0" w:line="360" w:lineRule="exact"/>
              <w:rPr>
                <w:color w:val="000000" w:themeColor="text1"/>
                <w:sz w:val="24"/>
                <w:szCs w:val="24"/>
              </w:rPr>
            </w:pPr>
            <w:r w:rsidRPr="00E25D92">
              <w:rPr>
                <w:color w:val="000000" w:themeColor="text1"/>
                <w:sz w:val="24"/>
                <w:szCs w:val="24"/>
              </w:rPr>
              <w:t>372=72,1%</w:t>
            </w:r>
          </w:p>
        </w:tc>
        <w:tc>
          <w:tcPr>
            <w:tcW w:w="1131" w:type="dxa"/>
          </w:tcPr>
          <w:p w14:paraId="72D288E0" w14:textId="77777777" w:rsidR="0083138E" w:rsidRPr="00E25D92" w:rsidRDefault="0083138E" w:rsidP="00E25D92">
            <w:pPr>
              <w:spacing w:after="0" w:line="360" w:lineRule="exact"/>
              <w:rPr>
                <w:color w:val="000000" w:themeColor="text1"/>
                <w:sz w:val="24"/>
                <w:szCs w:val="24"/>
              </w:rPr>
            </w:pPr>
            <w:r w:rsidRPr="00E25D92">
              <w:rPr>
                <w:color w:val="000000" w:themeColor="text1"/>
                <w:sz w:val="24"/>
                <w:szCs w:val="24"/>
              </w:rPr>
              <w:t>111=21,5%</w:t>
            </w:r>
          </w:p>
        </w:tc>
        <w:tc>
          <w:tcPr>
            <w:tcW w:w="730" w:type="dxa"/>
          </w:tcPr>
          <w:p w14:paraId="11D9FFB9" w14:textId="77777777" w:rsidR="0083138E" w:rsidRPr="00E25D92" w:rsidRDefault="0083138E" w:rsidP="00E25D92">
            <w:pPr>
              <w:spacing w:after="0" w:line="360" w:lineRule="exact"/>
              <w:rPr>
                <w:color w:val="000000" w:themeColor="text1"/>
                <w:sz w:val="24"/>
                <w:szCs w:val="24"/>
              </w:rPr>
            </w:pPr>
            <w:r w:rsidRPr="00E25D92">
              <w:rPr>
                <w:color w:val="000000" w:themeColor="text1"/>
                <w:sz w:val="24"/>
                <w:szCs w:val="24"/>
              </w:rPr>
              <w:t>33=6,4%</w:t>
            </w:r>
          </w:p>
        </w:tc>
        <w:tc>
          <w:tcPr>
            <w:tcW w:w="694" w:type="dxa"/>
          </w:tcPr>
          <w:p w14:paraId="733429E8" w14:textId="77777777" w:rsidR="0083138E" w:rsidRPr="00E25D92" w:rsidRDefault="0083138E" w:rsidP="00E25D92">
            <w:pPr>
              <w:spacing w:after="0" w:line="360" w:lineRule="exact"/>
              <w:rPr>
                <w:color w:val="000000" w:themeColor="text1"/>
                <w:sz w:val="24"/>
                <w:szCs w:val="24"/>
              </w:rPr>
            </w:pPr>
            <w:r w:rsidRPr="00E25D92">
              <w:rPr>
                <w:color w:val="000000" w:themeColor="text1"/>
                <w:sz w:val="24"/>
                <w:szCs w:val="24"/>
              </w:rPr>
              <w:t>0</w:t>
            </w:r>
          </w:p>
        </w:tc>
        <w:tc>
          <w:tcPr>
            <w:tcW w:w="934" w:type="dxa"/>
          </w:tcPr>
          <w:p w14:paraId="333890FC" w14:textId="77777777" w:rsidR="0083138E" w:rsidRPr="00E25D92" w:rsidRDefault="0083138E" w:rsidP="00E25D92">
            <w:pPr>
              <w:spacing w:after="0" w:line="360" w:lineRule="exact"/>
              <w:rPr>
                <w:color w:val="000000" w:themeColor="text1"/>
                <w:sz w:val="24"/>
                <w:szCs w:val="24"/>
              </w:rPr>
            </w:pPr>
            <w:r w:rsidRPr="00E25D92">
              <w:rPr>
                <w:color w:val="000000" w:themeColor="text1"/>
                <w:sz w:val="24"/>
                <w:szCs w:val="24"/>
              </w:rPr>
              <w:t>30=5,8%</w:t>
            </w:r>
          </w:p>
        </w:tc>
        <w:tc>
          <w:tcPr>
            <w:tcW w:w="1131" w:type="dxa"/>
          </w:tcPr>
          <w:p w14:paraId="1C1ED603" w14:textId="77777777" w:rsidR="0083138E" w:rsidRPr="00E25D92" w:rsidRDefault="0083138E" w:rsidP="00E25D92">
            <w:pPr>
              <w:spacing w:after="0" w:line="360" w:lineRule="exact"/>
              <w:rPr>
                <w:color w:val="000000" w:themeColor="text1"/>
                <w:sz w:val="24"/>
                <w:szCs w:val="24"/>
              </w:rPr>
            </w:pPr>
            <w:r w:rsidRPr="00E25D92">
              <w:rPr>
                <w:color w:val="000000" w:themeColor="text1"/>
                <w:sz w:val="24"/>
                <w:szCs w:val="24"/>
              </w:rPr>
              <w:t>235=45,6%</w:t>
            </w:r>
          </w:p>
        </w:tc>
        <w:tc>
          <w:tcPr>
            <w:tcW w:w="1082" w:type="dxa"/>
          </w:tcPr>
          <w:p w14:paraId="6604E8FC" w14:textId="77777777" w:rsidR="0083138E" w:rsidRPr="00E25D92" w:rsidRDefault="0083138E" w:rsidP="00E25D92">
            <w:pPr>
              <w:spacing w:after="0" w:line="360" w:lineRule="exact"/>
              <w:rPr>
                <w:color w:val="000000" w:themeColor="text1"/>
                <w:sz w:val="24"/>
                <w:szCs w:val="24"/>
              </w:rPr>
            </w:pPr>
            <w:r w:rsidRPr="00E25D92">
              <w:rPr>
                <w:color w:val="000000" w:themeColor="text1"/>
                <w:sz w:val="24"/>
                <w:szCs w:val="24"/>
              </w:rPr>
              <w:t>241=467%</w:t>
            </w:r>
          </w:p>
        </w:tc>
        <w:tc>
          <w:tcPr>
            <w:tcW w:w="934" w:type="dxa"/>
          </w:tcPr>
          <w:p w14:paraId="656AF8B7" w14:textId="77777777" w:rsidR="0083138E" w:rsidRPr="00E25D92" w:rsidRDefault="0083138E" w:rsidP="00E25D92">
            <w:pPr>
              <w:spacing w:after="0" w:line="360" w:lineRule="exact"/>
              <w:rPr>
                <w:color w:val="000000" w:themeColor="text1"/>
                <w:sz w:val="24"/>
                <w:szCs w:val="24"/>
              </w:rPr>
            </w:pPr>
            <w:r w:rsidRPr="00E25D92">
              <w:rPr>
                <w:color w:val="000000" w:themeColor="text1"/>
                <w:sz w:val="24"/>
                <w:szCs w:val="24"/>
              </w:rPr>
              <w:t>10=1,9%</w:t>
            </w:r>
          </w:p>
        </w:tc>
        <w:tc>
          <w:tcPr>
            <w:tcW w:w="577" w:type="dxa"/>
          </w:tcPr>
          <w:p w14:paraId="53D47745" w14:textId="77777777" w:rsidR="0083138E" w:rsidRPr="00E25D92" w:rsidRDefault="0083138E" w:rsidP="00E25D92">
            <w:pPr>
              <w:spacing w:after="0" w:line="360" w:lineRule="exact"/>
              <w:rPr>
                <w:color w:val="000000" w:themeColor="text1"/>
                <w:sz w:val="24"/>
                <w:szCs w:val="24"/>
              </w:rPr>
            </w:pPr>
            <w:r w:rsidRPr="00E25D92">
              <w:rPr>
                <w:color w:val="000000" w:themeColor="text1"/>
                <w:sz w:val="24"/>
                <w:szCs w:val="24"/>
              </w:rPr>
              <w:t>9</w:t>
            </w:r>
          </w:p>
        </w:tc>
      </w:tr>
    </w:tbl>
    <w:bookmarkEnd w:id="2"/>
    <w:p w14:paraId="534A40AA" w14:textId="5C1A66F5" w:rsidR="00251E3A" w:rsidRPr="00E25D92" w:rsidRDefault="00251E3A" w:rsidP="00E25D92">
      <w:pPr>
        <w:spacing w:after="0" w:line="360" w:lineRule="exact"/>
        <w:ind w:firstLine="720"/>
        <w:jc w:val="both"/>
        <w:rPr>
          <w:b/>
          <w:color w:val="000000" w:themeColor="text1"/>
          <w:szCs w:val="28"/>
        </w:rPr>
      </w:pPr>
      <w:r w:rsidRPr="00E25D92">
        <w:rPr>
          <w:b/>
          <w:color w:val="000000" w:themeColor="text1"/>
          <w:szCs w:val="28"/>
        </w:rPr>
        <w:t>* Chất lượng bài kiểm tra, đánh giá cuối kỳ.</w:t>
      </w:r>
    </w:p>
    <w:p w14:paraId="629F9FF5" w14:textId="77777777" w:rsidR="00251E3A" w:rsidRPr="00E25D92" w:rsidRDefault="00251E3A" w:rsidP="00E25D92">
      <w:pPr>
        <w:spacing w:after="0" w:line="360" w:lineRule="exact"/>
        <w:ind w:firstLine="720"/>
        <w:jc w:val="both"/>
        <w:rPr>
          <w:color w:val="000000" w:themeColor="text1"/>
          <w:spacing w:val="-6"/>
          <w:szCs w:val="28"/>
        </w:rPr>
      </w:pPr>
      <w:r w:rsidRPr="00E25D92">
        <w:rPr>
          <w:color w:val="000000" w:themeColor="text1"/>
          <w:spacing w:val="-6"/>
          <w:szCs w:val="28"/>
        </w:rPr>
        <w:t>- Các môn Phòng ra đề ( Toán, Văn, tiếng Anh) đạt từ 50% đạt TB trở lên.</w:t>
      </w:r>
    </w:p>
    <w:p w14:paraId="20C870EB" w14:textId="77777777" w:rsidR="00251E3A" w:rsidRPr="00E25D92" w:rsidRDefault="00251E3A" w:rsidP="00E25D92">
      <w:pPr>
        <w:spacing w:after="0" w:line="360" w:lineRule="exact"/>
        <w:ind w:firstLine="720"/>
        <w:jc w:val="both"/>
        <w:rPr>
          <w:color w:val="000000" w:themeColor="text1"/>
          <w:szCs w:val="28"/>
        </w:rPr>
      </w:pPr>
      <w:r w:rsidRPr="00E25D92">
        <w:rPr>
          <w:color w:val="000000" w:themeColor="text1"/>
          <w:szCs w:val="28"/>
        </w:rPr>
        <w:t>- Các môn còn lại do trường ra đề đạt từ 70% đạt TB trở lên.</w:t>
      </w:r>
    </w:p>
    <w:p w14:paraId="44A0A4F6" w14:textId="77777777" w:rsidR="00251E3A" w:rsidRPr="00E25D92" w:rsidRDefault="00251E3A" w:rsidP="00E25D92">
      <w:pPr>
        <w:spacing w:after="0" w:line="360" w:lineRule="exact"/>
        <w:ind w:firstLine="720"/>
        <w:jc w:val="both"/>
        <w:rPr>
          <w:color w:val="000000" w:themeColor="text1"/>
          <w:szCs w:val="28"/>
        </w:rPr>
      </w:pPr>
      <w:r w:rsidRPr="00E25D92">
        <w:rPr>
          <w:color w:val="000000" w:themeColor="text1"/>
          <w:szCs w:val="28"/>
        </w:rPr>
        <w:t xml:space="preserve">+ Giải cấp huyện: giải nhất cộng 3%; giải nhì cộng 2%; giải ba cộng 1% vào kết quả chất lượng bài kiểm tra cuối năm. </w:t>
      </w:r>
    </w:p>
    <w:p w14:paraId="61E5570B" w14:textId="77777777" w:rsidR="00251E3A" w:rsidRPr="00E25D92" w:rsidRDefault="00251E3A" w:rsidP="00E25D92">
      <w:pPr>
        <w:spacing w:after="0" w:line="360" w:lineRule="exact"/>
        <w:ind w:firstLine="720"/>
        <w:jc w:val="both"/>
        <w:rPr>
          <w:color w:val="000000" w:themeColor="text1"/>
          <w:szCs w:val="28"/>
        </w:rPr>
      </w:pPr>
      <w:r w:rsidRPr="00E25D92">
        <w:rPr>
          <w:color w:val="000000" w:themeColor="text1"/>
          <w:szCs w:val="28"/>
        </w:rPr>
        <w:t>+ Giải cấp tỉnh: giải nhất cộng 9%; giải nhì cộng 7%; giải ba cộng 5%, giải khuyến khích cộng 3% vào kết quả chất lượng bài kiểm tra cuối năm</w:t>
      </w:r>
    </w:p>
    <w:p w14:paraId="6967007A" w14:textId="0E51AB5F" w:rsidR="00CB5988" w:rsidRPr="00E25D92" w:rsidRDefault="00CB5988" w:rsidP="00E25D92">
      <w:pPr>
        <w:spacing w:after="0" w:line="360" w:lineRule="exact"/>
        <w:ind w:firstLine="720"/>
        <w:rPr>
          <w:b/>
          <w:color w:val="000000" w:themeColor="text1"/>
        </w:rPr>
      </w:pPr>
      <w:r w:rsidRPr="00E25D92">
        <w:rPr>
          <w:b/>
          <w:color w:val="000000" w:themeColor="text1"/>
        </w:rPr>
        <w:t>* Chất lượng các môn học</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
        <w:gridCol w:w="1699"/>
        <w:gridCol w:w="1323"/>
        <w:gridCol w:w="1618"/>
        <w:gridCol w:w="1559"/>
        <w:gridCol w:w="1276"/>
        <w:gridCol w:w="850"/>
      </w:tblGrid>
      <w:tr w:rsidR="00E25D92" w:rsidRPr="00E25D92" w14:paraId="4F9469C8" w14:textId="77777777" w:rsidTr="00E13752">
        <w:trPr>
          <w:trHeight w:val="196"/>
        </w:trPr>
        <w:tc>
          <w:tcPr>
            <w:tcW w:w="963" w:type="dxa"/>
            <w:vAlign w:val="center"/>
          </w:tcPr>
          <w:p w14:paraId="2F8A424E"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Khối</w:t>
            </w:r>
          </w:p>
        </w:tc>
        <w:tc>
          <w:tcPr>
            <w:tcW w:w="1699" w:type="dxa"/>
            <w:vAlign w:val="center"/>
          </w:tcPr>
          <w:p w14:paraId="661E7915"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Môn</w:t>
            </w:r>
          </w:p>
        </w:tc>
        <w:tc>
          <w:tcPr>
            <w:tcW w:w="1323" w:type="dxa"/>
            <w:vAlign w:val="center"/>
          </w:tcPr>
          <w:p w14:paraId="3A181729"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Tốt =%</w:t>
            </w:r>
          </w:p>
        </w:tc>
        <w:tc>
          <w:tcPr>
            <w:tcW w:w="1618" w:type="dxa"/>
            <w:vAlign w:val="center"/>
          </w:tcPr>
          <w:p w14:paraId="493D5563"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Khá=%</w:t>
            </w:r>
          </w:p>
        </w:tc>
        <w:tc>
          <w:tcPr>
            <w:tcW w:w="1559" w:type="dxa"/>
            <w:vAlign w:val="center"/>
          </w:tcPr>
          <w:p w14:paraId="51019A78"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Đạt=%</w:t>
            </w:r>
          </w:p>
        </w:tc>
        <w:tc>
          <w:tcPr>
            <w:tcW w:w="1276" w:type="dxa"/>
            <w:vAlign w:val="center"/>
          </w:tcPr>
          <w:p w14:paraId="458FCFD3"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CĐ=%</w:t>
            </w:r>
          </w:p>
        </w:tc>
        <w:tc>
          <w:tcPr>
            <w:tcW w:w="850" w:type="dxa"/>
            <w:vAlign w:val="center"/>
          </w:tcPr>
          <w:p w14:paraId="3924B083"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KĐG</w:t>
            </w:r>
          </w:p>
        </w:tc>
      </w:tr>
      <w:tr w:rsidR="00E25D92" w:rsidRPr="00E25D92" w14:paraId="42B686EE" w14:textId="77777777" w:rsidTr="00E13752">
        <w:trPr>
          <w:trHeight w:val="196"/>
        </w:trPr>
        <w:tc>
          <w:tcPr>
            <w:tcW w:w="963" w:type="dxa"/>
            <w:vMerge w:val="restart"/>
            <w:vAlign w:val="center"/>
          </w:tcPr>
          <w:p w14:paraId="0BAAEF7B"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K6</w:t>
            </w:r>
          </w:p>
          <w:p w14:paraId="37B202A6"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(118-3KT)</w:t>
            </w:r>
          </w:p>
        </w:tc>
        <w:tc>
          <w:tcPr>
            <w:tcW w:w="1699" w:type="dxa"/>
            <w:vAlign w:val="center"/>
          </w:tcPr>
          <w:p w14:paraId="431C604A"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Toán</w:t>
            </w:r>
          </w:p>
        </w:tc>
        <w:tc>
          <w:tcPr>
            <w:tcW w:w="1323" w:type="dxa"/>
            <w:vAlign w:val="center"/>
          </w:tcPr>
          <w:p w14:paraId="32A6C363"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7=6,1%</w:t>
            </w:r>
          </w:p>
        </w:tc>
        <w:tc>
          <w:tcPr>
            <w:tcW w:w="1618" w:type="dxa"/>
            <w:vAlign w:val="center"/>
          </w:tcPr>
          <w:p w14:paraId="42A271E6"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52=45,2%</w:t>
            </w:r>
          </w:p>
        </w:tc>
        <w:tc>
          <w:tcPr>
            <w:tcW w:w="1559" w:type="dxa"/>
            <w:vAlign w:val="center"/>
          </w:tcPr>
          <w:p w14:paraId="6CF86296"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54=47%</w:t>
            </w:r>
          </w:p>
        </w:tc>
        <w:tc>
          <w:tcPr>
            <w:tcW w:w="1276" w:type="dxa"/>
            <w:vAlign w:val="center"/>
          </w:tcPr>
          <w:p w14:paraId="0FEB1320"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2=1,7%</w:t>
            </w:r>
          </w:p>
        </w:tc>
        <w:tc>
          <w:tcPr>
            <w:tcW w:w="850" w:type="dxa"/>
            <w:vAlign w:val="center"/>
          </w:tcPr>
          <w:p w14:paraId="4849650D"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592D70B7" w14:textId="77777777" w:rsidTr="00E13752">
        <w:trPr>
          <w:trHeight w:val="196"/>
        </w:trPr>
        <w:tc>
          <w:tcPr>
            <w:tcW w:w="963" w:type="dxa"/>
            <w:vMerge/>
            <w:vAlign w:val="center"/>
          </w:tcPr>
          <w:p w14:paraId="6F631ED1"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48A22745"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KHTN</w:t>
            </w:r>
          </w:p>
        </w:tc>
        <w:tc>
          <w:tcPr>
            <w:tcW w:w="1323" w:type="dxa"/>
            <w:vAlign w:val="center"/>
          </w:tcPr>
          <w:p w14:paraId="0FC958C3"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7=6,1%</w:t>
            </w:r>
          </w:p>
        </w:tc>
        <w:tc>
          <w:tcPr>
            <w:tcW w:w="1618" w:type="dxa"/>
            <w:vAlign w:val="center"/>
          </w:tcPr>
          <w:p w14:paraId="3A5EEA63"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52=45,2%</w:t>
            </w:r>
          </w:p>
        </w:tc>
        <w:tc>
          <w:tcPr>
            <w:tcW w:w="1559" w:type="dxa"/>
            <w:vAlign w:val="center"/>
          </w:tcPr>
          <w:p w14:paraId="66529E9F"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54=47%</w:t>
            </w:r>
          </w:p>
        </w:tc>
        <w:tc>
          <w:tcPr>
            <w:tcW w:w="1276" w:type="dxa"/>
            <w:vAlign w:val="center"/>
          </w:tcPr>
          <w:p w14:paraId="0A9C1E9E"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2=1,7%</w:t>
            </w:r>
          </w:p>
        </w:tc>
        <w:tc>
          <w:tcPr>
            <w:tcW w:w="850" w:type="dxa"/>
          </w:tcPr>
          <w:p w14:paraId="224F599C"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192E9EE8" w14:textId="77777777" w:rsidTr="00E13752">
        <w:trPr>
          <w:trHeight w:val="196"/>
        </w:trPr>
        <w:tc>
          <w:tcPr>
            <w:tcW w:w="963" w:type="dxa"/>
            <w:vMerge/>
            <w:vAlign w:val="center"/>
          </w:tcPr>
          <w:p w14:paraId="3F49FB6A"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143EF0AB"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Văn</w:t>
            </w:r>
          </w:p>
        </w:tc>
        <w:tc>
          <w:tcPr>
            <w:tcW w:w="1323" w:type="dxa"/>
            <w:vAlign w:val="center"/>
          </w:tcPr>
          <w:p w14:paraId="4DA39DD2"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7=6,1%</w:t>
            </w:r>
          </w:p>
        </w:tc>
        <w:tc>
          <w:tcPr>
            <w:tcW w:w="1618" w:type="dxa"/>
            <w:vAlign w:val="center"/>
          </w:tcPr>
          <w:p w14:paraId="18EA68FE"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52=45,2%</w:t>
            </w:r>
          </w:p>
        </w:tc>
        <w:tc>
          <w:tcPr>
            <w:tcW w:w="1559" w:type="dxa"/>
            <w:vAlign w:val="center"/>
          </w:tcPr>
          <w:p w14:paraId="73CA9ABB"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54=47%</w:t>
            </w:r>
          </w:p>
        </w:tc>
        <w:tc>
          <w:tcPr>
            <w:tcW w:w="1276" w:type="dxa"/>
            <w:vAlign w:val="center"/>
          </w:tcPr>
          <w:p w14:paraId="3E9EFC8F"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2=1,7%</w:t>
            </w:r>
          </w:p>
        </w:tc>
        <w:tc>
          <w:tcPr>
            <w:tcW w:w="850" w:type="dxa"/>
          </w:tcPr>
          <w:p w14:paraId="744BC0C1"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53FDCD8E" w14:textId="77777777" w:rsidTr="00E13752">
        <w:trPr>
          <w:trHeight w:val="196"/>
        </w:trPr>
        <w:tc>
          <w:tcPr>
            <w:tcW w:w="963" w:type="dxa"/>
            <w:vMerge/>
            <w:vAlign w:val="center"/>
          </w:tcPr>
          <w:p w14:paraId="2C92E840"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1AE49B0C"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LS&amp;ĐL</w:t>
            </w:r>
          </w:p>
        </w:tc>
        <w:tc>
          <w:tcPr>
            <w:tcW w:w="1323" w:type="dxa"/>
            <w:vAlign w:val="center"/>
          </w:tcPr>
          <w:p w14:paraId="4F1CCCE3"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7=6,1%</w:t>
            </w:r>
          </w:p>
        </w:tc>
        <w:tc>
          <w:tcPr>
            <w:tcW w:w="1618" w:type="dxa"/>
            <w:vAlign w:val="center"/>
          </w:tcPr>
          <w:p w14:paraId="1EECFCC7"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52=45,2%</w:t>
            </w:r>
          </w:p>
        </w:tc>
        <w:tc>
          <w:tcPr>
            <w:tcW w:w="1559" w:type="dxa"/>
            <w:vAlign w:val="center"/>
          </w:tcPr>
          <w:p w14:paraId="04AA2FBE"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54=47%</w:t>
            </w:r>
          </w:p>
        </w:tc>
        <w:tc>
          <w:tcPr>
            <w:tcW w:w="1276" w:type="dxa"/>
            <w:vAlign w:val="center"/>
          </w:tcPr>
          <w:p w14:paraId="0FF65083"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2=1,7%</w:t>
            </w:r>
          </w:p>
        </w:tc>
        <w:tc>
          <w:tcPr>
            <w:tcW w:w="850" w:type="dxa"/>
          </w:tcPr>
          <w:p w14:paraId="777B65D0"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0BBB0C92" w14:textId="77777777" w:rsidTr="00E13752">
        <w:trPr>
          <w:trHeight w:val="196"/>
        </w:trPr>
        <w:tc>
          <w:tcPr>
            <w:tcW w:w="963" w:type="dxa"/>
            <w:vMerge/>
            <w:vAlign w:val="center"/>
          </w:tcPr>
          <w:p w14:paraId="4AC39721"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4C899EF6"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Ngoại ngữ</w:t>
            </w:r>
          </w:p>
        </w:tc>
        <w:tc>
          <w:tcPr>
            <w:tcW w:w="1323" w:type="dxa"/>
            <w:vAlign w:val="center"/>
          </w:tcPr>
          <w:p w14:paraId="56A41244"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7=6,1%</w:t>
            </w:r>
          </w:p>
        </w:tc>
        <w:tc>
          <w:tcPr>
            <w:tcW w:w="1618" w:type="dxa"/>
            <w:vAlign w:val="center"/>
          </w:tcPr>
          <w:p w14:paraId="6F5D9ECE"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52=45,2%</w:t>
            </w:r>
          </w:p>
        </w:tc>
        <w:tc>
          <w:tcPr>
            <w:tcW w:w="1559" w:type="dxa"/>
            <w:vAlign w:val="center"/>
          </w:tcPr>
          <w:p w14:paraId="75A23873"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54=47%</w:t>
            </w:r>
          </w:p>
        </w:tc>
        <w:tc>
          <w:tcPr>
            <w:tcW w:w="1276" w:type="dxa"/>
            <w:vAlign w:val="center"/>
          </w:tcPr>
          <w:p w14:paraId="6B5C781B"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2=1,7%</w:t>
            </w:r>
          </w:p>
        </w:tc>
        <w:tc>
          <w:tcPr>
            <w:tcW w:w="850" w:type="dxa"/>
          </w:tcPr>
          <w:p w14:paraId="5578860A"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55B699C6" w14:textId="77777777" w:rsidTr="00E13752">
        <w:trPr>
          <w:trHeight w:val="196"/>
        </w:trPr>
        <w:tc>
          <w:tcPr>
            <w:tcW w:w="963" w:type="dxa"/>
            <w:vMerge/>
            <w:vAlign w:val="center"/>
          </w:tcPr>
          <w:p w14:paraId="21DDF5D6"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5B2CE071"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GDCD</w:t>
            </w:r>
          </w:p>
        </w:tc>
        <w:tc>
          <w:tcPr>
            <w:tcW w:w="1323" w:type="dxa"/>
            <w:vAlign w:val="center"/>
          </w:tcPr>
          <w:p w14:paraId="63AB36C0"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7=6,1%</w:t>
            </w:r>
          </w:p>
        </w:tc>
        <w:tc>
          <w:tcPr>
            <w:tcW w:w="1618" w:type="dxa"/>
            <w:vAlign w:val="center"/>
          </w:tcPr>
          <w:p w14:paraId="3A604C93"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52=45,2%</w:t>
            </w:r>
          </w:p>
        </w:tc>
        <w:tc>
          <w:tcPr>
            <w:tcW w:w="1559" w:type="dxa"/>
            <w:vAlign w:val="center"/>
          </w:tcPr>
          <w:p w14:paraId="1B6681AA"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54=47%</w:t>
            </w:r>
          </w:p>
        </w:tc>
        <w:tc>
          <w:tcPr>
            <w:tcW w:w="1276" w:type="dxa"/>
            <w:vAlign w:val="center"/>
          </w:tcPr>
          <w:p w14:paraId="46891D91"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2=1,7%</w:t>
            </w:r>
          </w:p>
        </w:tc>
        <w:tc>
          <w:tcPr>
            <w:tcW w:w="850" w:type="dxa"/>
          </w:tcPr>
          <w:p w14:paraId="1540101B"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5C3B753B" w14:textId="77777777" w:rsidTr="00E13752">
        <w:trPr>
          <w:trHeight w:val="196"/>
        </w:trPr>
        <w:tc>
          <w:tcPr>
            <w:tcW w:w="963" w:type="dxa"/>
            <w:vMerge/>
            <w:vAlign w:val="center"/>
          </w:tcPr>
          <w:p w14:paraId="59362316"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0CECDAE3"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Công nghệ</w:t>
            </w:r>
          </w:p>
        </w:tc>
        <w:tc>
          <w:tcPr>
            <w:tcW w:w="1323" w:type="dxa"/>
            <w:vAlign w:val="center"/>
          </w:tcPr>
          <w:p w14:paraId="7595EC69"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7=6,1%</w:t>
            </w:r>
          </w:p>
        </w:tc>
        <w:tc>
          <w:tcPr>
            <w:tcW w:w="1618" w:type="dxa"/>
            <w:vAlign w:val="center"/>
          </w:tcPr>
          <w:p w14:paraId="139B6FF5"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52=45,2%</w:t>
            </w:r>
          </w:p>
        </w:tc>
        <w:tc>
          <w:tcPr>
            <w:tcW w:w="1559" w:type="dxa"/>
            <w:vAlign w:val="center"/>
          </w:tcPr>
          <w:p w14:paraId="4D22CE90"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54=47%</w:t>
            </w:r>
          </w:p>
        </w:tc>
        <w:tc>
          <w:tcPr>
            <w:tcW w:w="1276" w:type="dxa"/>
            <w:vAlign w:val="center"/>
          </w:tcPr>
          <w:p w14:paraId="4B5B4BDE"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2=1,7%</w:t>
            </w:r>
          </w:p>
        </w:tc>
        <w:tc>
          <w:tcPr>
            <w:tcW w:w="850" w:type="dxa"/>
          </w:tcPr>
          <w:p w14:paraId="087A7086"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23CE019F" w14:textId="77777777" w:rsidTr="00E13752">
        <w:trPr>
          <w:trHeight w:val="196"/>
        </w:trPr>
        <w:tc>
          <w:tcPr>
            <w:tcW w:w="963" w:type="dxa"/>
            <w:vMerge/>
            <w:vAlign w:val="center"/>
          </w:tcPr>
          <w:p w14:paraId="700D4D3F"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49594A8B"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Tin</w:t>
            </w:r>
          </w:p>
        </w:tc>
        <w:tc>
          <w:tcPr>
            <w:tcW w:w="1323" w:type="dxa"/>
            <w:vAlign w:val="center"/>
          </w:tcPr>
          <w:p w14:paraId="018D9C7A"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7=5,9%</w:t>
            </w:r>
          </w:p>
        </w:tc>
        <w:tc>
          <w:tcPr>
            <w:tcW w:w="1618" w:type="dxa"/>
            <w:vAlign w:val="center"/>
          </w:tcPr>
          <w:p w14:paraId="30B8AFF7"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54=45,8%</w:t>
            </w:r>
          </w:p>
        </w:tc>
        <w:tc>
          <w:tcPr>
            <w:tcW w:w="1559" w:type="dxa"/>
            <w:vAlign w:val="center"/>
          </w:tcPr>
          <w:p w14:paraId="384360B0"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55=46,6%</w:t>
            </w:r>
          </w:p>
        </w:tc>
        <w:tc>
          <w:tcPr>
            <w:tcW w:w="1276" w:type="dxa"/>
            <w:vAlign w:val="center"/>
          </w:tcPr>
          <w:p w14:paraId="0BE109A2"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2=1,7%</w:t>
            </w:r>
          </w:p>
        </w:tc>
        <w:tc>
          <w:tcPr>
            <w:tcW w:w="850" w:type="dxa"/>
          </w:tcPr>
          <w:p w14:paraId="533B44DF"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48CB3BDF" w14:textId="77777777" w:rsidTr="00E13752">
        <w:trPr>
          <w:trHeight w:val="196"/>
        </w:trPr>
        <w:tc>
          <w:tcPr>
            <w:tcW w:w="963" w:type="dxa"/>
            <w:vMerge/>
            <w:vAlign w:val="center"/>
          </w:tcPr>
          <w:p w14:paraId="3120E5BD"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561A473F"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Nghệ thuật</w:t>
            </w:r>
          </w:p>
        </w:tc>
        <w:tc>
          <w:tcPr>
            <w:tcW w:w="1323" w:type="dxa"/>
            <w:vAlign w:val="center"/>
          </w:tcPr>
          <w:p w14:paraId="492C0F95" w14:textId="77777777" w:rsidR="00CB5988" w:rsidRPr="00E25D92" w:rsidRDefault="00CB5988" w:rsidP="00E25D92">
            <w:pPr>
              <w:spacing w:after="0" w:line="360" w:lineRule="exact"/>
              <w:jc w:val="center"/>
              <w:rPr>
                <w:color w:val="000000" w:themeColor="text1"/>
                <w:sz w:val="24"/>
                <w:szCs w:val="24"/>
              </w:rPr>
            </w:pPr>
          </w:p>
        </w:tc>
        <w:tc>
          <w:tcPr>
            <w:tcW w:w="1618" w:type="dxa"/>
            <w:vAlign w:val="center"/>
          </w:tcPr>
          <w:p w14:paraId="3A5E9CD9" w14:textId="77777777" w:rsidR="00CB5988" w:rsidRPr="00E25D92" w:rsidRDefault="00CB5988" w:rsidP="00E25D92">
            <w:pPr>
              <w:spacing w:after="0" w:line="360" w:lineRule="exact"/>
              <w:jc w:val="center"/>
              <w:rPr>
                <w:color w:val="000000" w:themeColor="text1"/>
                <w:sz w:val="24"/>
                <w:szCs w:val="24"/>
              </w:rPr>
            </w:pPr>
          </w:p>
        </w:tc>
        <w:tc>
          <w:tcPr>
            <w:tcW w:w="1559" w:type="dxa"/>
            <w:vAlign w:val="center"/>
          </w:tcPr>
          <w:p w14:paraId="5AB402E1"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118=100%</w:t>
            </w:r>
          </w:p>
        </w:tc>
        <w:tc>
          <w:tcPr>
            <w:tcW w:w="1276" w:type="dxa"/>
            <w:vAlign w:val="center"/>
          </w:tcPr>
          <w:p w14:paraId="46DF479B" w14:textId="77777777" w:rsidR="00CB5988" w:rsidRPr="00E25D92" w:rsidRDefault="00CB5988" w:rsidP="00E25D92">
            <w:pPr>
              <w:spacing w:after="0" w:line="360" w:lineRule="exact"/>
              <w:jc w:val="center"/>
              <w:rPr>
                <w:color w:val="000000" w:themeColor="text1"/>
                <w:sz w:val="24"/>
                <w:szCs w:val="24"/>
              </w:rPr>
            </w:pPr>
          </w:p>
        </w:tc>
        <w:tc>
          <w:tcPr>
            <w:tcW w:w="850" w:type="dxa"/>
          </w:tcPr>
          <w:p w14:paraId="7ECAE54A"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71355936" w14:textId="77777777" w:rsidTr="00E13752">
        <w:trPr>
          <w:trHeight w:val="196"/>
        </w:trPr>
        <w:tc>
          <w:tcPr>
            <w:tcW w:w="963" w:type="dxa"/>
            <w:vMerge/>
            <w:vAlign w:val="center"/>
          </w:tcPr>
          <w:p w14:paraId="37C4BABF"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113CF7F9"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GDTC</w:t>
            </w:r>
          </w:p>
        </w:tc>
        <w:tc>
          <w:tcPr>
            <w:tcW w:w="1323" w:type="dxa"/>
            <w:vAlign w:val="center"/>
          </w:tcPr>
          <w:p w14:paraId="6B01C2FA" w14:textId="77777777" w:rsidR="00CB5988" w:rsidRPr="00E25D92" w:rsidRDefault="00CB5988" w:rsidP="00E25D92">
            <w:pPr>
              <w:spacing w:after="0" w:line="360" w:lineRule="exact"/>
              <w:jc w:val="center"/>
              <w:rPr>
                <w:color w:val="000000" w:themeColor="text1"/>
                <w:sz w:val="24"/>
                <w:szCs w:val="24"/>
              </w:rPr>
            </w:pPr>
          </w:p>
        </w:tc>
        <w:tc>
          <w:tcPr>
            <w:tcW w:w="1618" w:type="dxa"/>
            <w:vAlign w:val="center"/>
          </w:tcPr>
          <w:p w14:paraId="3DA1E183" w14:textId="77777777" w:rsidR="00CB5988" w:rsidRPr="00E25D92" w:rsidRDefault="00CB5988" w:rsidP="00E25D92">
            <w:pPr>
              <w:spacing w:after="0" w:line="360" w:lineRule="exact"/>
              <w:jc w:val="center"/>
              <w:rPr>
                <w:color w:val="000000" w:themeColor="text1"/>
                <w:sz w:val="24"/>
                <w:szCs w:val="24"/>
              </w:rPr>
            </w:pPr>
          </w:p>
        </w:tc>
        <w:tc>
          <w:tcPr>
            <w:tcW w:w="1559" w:type="dxa"/>
            <w:vAlign w:val="center"/>
          </w:tcPr>
          <w:p w14:paraId="06553FA0"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118=100%</w:t>
            </w:r>
          </w:p>
        </w:tc>
        <w:tc>
          <w:tcPr>
            <w:tcW w:w="1276" w:type="dxa"/>
            <w:vAlign w:val="center"/>
          </w:tcPr>
          <w:p w14:paraId="0F769939" w14:textId="77777777" w:rsidR="00CB5988" w:rsidRPr="00E25D92" w:rsidRDefault="00CB5988" w:rsidP="00E25D92">
            <w:pPr>
              <w:spacing w:after="0" w:line="360" w:lineRule="exact"/>
              <w:jc w:val="center"/>
              <w:rPr>
                <w:color w:val="000000" w:themeColor="text1"/>
                <w:sz w:val="24"/>
                <w:szCs w:val="24"/>
              </w:rPr>
            </w:pPr>
          </w:p>
        </w:tc>
        <w:tc>
          <w:tcPr>
            <w:tcW w:w="850" w:type="dxa"/>
          </w:tcPr>
          <w:p w14:paraId="53E0C6BE"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481C83DC" w14:textId="77777777" w:rsidTr="00E13752">
        <w:trPr>
          <w:trHeight w:val="196"/>
        </w:trPr>
        <w:tc>
          <w:tcPr>
            <w:tcW w:w="963" w:type="dxa"/>
            <w:vMerge/>
            <w:vAlign w:val="center"/>
          </w:tcPr>
          <w:p w14:paraId="26AC65EE"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3ECF11EF"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GDDP</w:t>
            </w:r>
          </w:p>
        </w:tc>
        <w:tc>
          <w:tcPr>
            <w:tcW w:w="1323" w:type="dxa"/>
            <w:vAlign w:val="center"/>
          </w:tcPr>
          <w:p w14:paraId="28EFD9B0" w14:textId="77777777" w:rsidR="00CB5988" w:rsidRPr="00E25D92" w:rsidRDefault="00CB5988" w:rsidP="00E25D92">
            <w:pPr>
              <w:spacing w:after="0" w:line="360" w:lineRule="exact"/>
              <w:jc w:val="center"/>
              <w:rPr>
                <w:color w:val="000000" w:themeColor="text1"/>
                <w:sz w:val="24"/>
                <w:szCs w:val="24"/>
              </w:rPr>
            </w:pPr>
          </w:p>
        </w:tc>
        <w:tc>
          <w:tcPr>
            <w:tcW w:w="1618" w:type="dxa"/>
            <w:vAlign w:val="center"/>
          </w:tcPr>
          <w:p w14:paraId="147F02F1" w14:textId="77777777" w:rsidR="00CB5988" w:rsidRPr="00E25D92" w:rsidRDefault="00CB5988" w:rsidP="00E25D92">
            <w:pPr>
              <w:spacing w:after="0" w:line="360" w:lineRule="exact"/>
              <w:jc w:val="center"/>
              <w:rPr>
                <w:color w:val="000000" w:themeColor="text1"/>
                <w:sz w:val="24"/>
                <w:szCs w:val="24"/>
              </w:rPr>
            </w:pPr>
          </w:p>
        </w:tc>
        <w:tc>
          <w:tcPr>
            <w:tcW w:w="1559" w:type="dxa"/>
            <w:vAlign w:val="center"/>
          </w:tcPr>
          <w:p w14:paraId="67A08E65"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118=100%</w:t>
            </w:r>
          </w:p>
        </w:tc>
        <w:tc>
          <w:tcPr>
            <w:tcW w:w="1276" w:type="dxa"/>
            <w:vAlign w:val="center"/>
          </w:tcPr>
          <w:p w14:paraId="1583B766" w14:textId="77777777" w:rsidR="00CB5988" w:rsidRPr="00E25D92" w:rsidRDefault="00CB5988" w:rsidP="00E25D92">
            <w:pPr>
              <w:spacing w:after="0" w:line="360" w:lineRule="exact"/>
              <w:jc w:val="center"/>
              <w:rPr>
                <w:color w:val="000000" w:themeColor="text1"/>
                <w:sz w:val="24"/>
                <w:szCs w:val="24"/>
              </w:rPr>
            </w:pPr>
          </w:p>
        </w:tc>
        <w:tc>
          <w:tcPr>
            <w:tcW w:w="850" w:type="dxa"/>
          </w:tcPr>
          <w:p w14:paraId="791F7D72"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6E3038A3" w14:textId="77777777" w:rsidTr="00E13752">
        <w:trPr>
          <w:trHeight w:val="196"/>
        </w:trPr>
        <w:tc>
          <w:tcPr>
            <w:tcW w:w="963" w:type="dxa"/>
            <w:vMerge/>
            <w:vAlign w:val="center"/>
          </w:tcPr>
          <w:p w14:paraId="08FB7C19"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32D47126"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HĐTNHN</w:t>
            </w:r>
          </w:p>
        </w:tc>
        <w:tc>
          <w:tcPr>
            <w:tcW w:w="1323" w:type="dxa"/>
            <w:vAlign w:val="center"/>
          </w:tcPr>
          <w:p w14:paraId="1B057CC6" w14:textId="77777777" w:rsidR="00CB5988" w:rsidRPr="00E25D92" w:rsidRDefault="00CB5988" w:rsidP="00E25D92">
            <w:pPr>
              <w:spacing w:after="0" w:line="360" w:lineRule="exact"/>
              <w:jc w:val="center"/>
              <w:rPr>
                <w:color w:val="000000" w:themeColor="text1"/>
                <w:sz w:val="24"/>
                <w:szCs w:val="24"/>
              </w:rPr>
            </w:pPr>
          </w:p>
        </w:tc>
        <w:tc>
          <w:tcPr>
            <w:tcW w:w="1618" w:type="dxa"/>
            <w:vAlign w:val="center"/>
          </w:tcPr>
          <w:p w14:paraId="3C9073B9" w14:textId="77777777" w:rsidR="00CB5988" w:rsidRPr="00E25D92" w:rsidRDefault="00CB5988" w:rsidP="00E25D92">
            <w:pPr>
              <w:spacing w:after="0" w:line="360" w:lineRule="exact"/>
              <w:jc w:val="center"/>
              <w:rPr>
                <w:color w:val="000000" w:themeColor="text1"/>
                <w:sz w:val="24"/>
                <w:szCs w:val="24"/>
              </w:rPr>
            </w:pPr>
          </w:p>
        </w:tc>
        <w:tc>
          <w:tcPr>
            <w:tcW w:w="1559" w:type="dxa"/>
            <w:vAlign w:val="center"/>
          </w:tcPr>
          <w:p w14:paraId="0CB4581A"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118=100%</w:t>
            </w:r>
          </w:p>
        </w:tc>
        <w:tc>
          <w:tcPr>
            <w:tcW w:w="1276" w:type="dxa"/>
            <w:vAlign w:val="center"/>
          </w:tcPr>
          <w:p w14:paraId="7DA49364" w14:textId="77777777" w:rsidR="00CB5988" w:rsidRPr="00E25D92" w:rsidRDefault="00CB5988" w:rsidP="00E25D92">
            <w:pPr>
              <w:spacing w:after="0" w:line="360" w:lineRule="exact"/>
              <w:jc w:val="center"/>
              <w:rPr>
                <w:color w:val="000000" w:themeColor="text1"/>
                <w:sz w:val="24"/>
                <w:szCs w:val="24"/>
              </w:rPr>
            </w:pPr>
          </w:p>
        </w:tc>
        <w:tc>
          <w:tcPr>
            <w:tcW w:w="850" w:type="dxa"/>
          </w:tcPr>
          <w:p w14:paraId="2DB75B24"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7E7A1167" w14:textId="77777777" w:rsidTr="00E13752">
        <w:trPr>
          <w:trHeight w:val="196"/>
        </w:trPr>
        <w:tc>
          <w:tcPr>
            <w:tcW w:w="963" w:type="dxa"/>
            <w:vMerge w:val="restart"/>
            <w:vAlign w:val="center"/>
          </w:tcPr>
          <w:p w14:paraId="4AF9A6C5"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K7</w:t>
            </w:r>
          </w:p>
          <w:p w14:paraId="667FC06F"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(149-1KT)</w:t>
            </w:r>
          </w:p>
        </w:tc>
        <w:tc>
          <w:tcPr>
            <w:tcW w:w="1699" w:type="dxa"/>
            <w:vAlign w:val="center"/>
          </w:tcPr>
          <w:p w14:paraId="4E065F9B"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Toán</w:t>
            </w:r>
          </w:p>
        </w:tc>
        <w:tc>
          <w:tcPr>
            <w:tcW w:w="1323" w:type="dxa"/>
            <w:vAlign w:val="center"/>
          </w:tcPr>
          <w:p w14:paraId="658E8BC2"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9 = 6,1%</w:t>
            </w:r>
          </w:p>
        </w:tc>
        <w:tc>
          <w:tcPr>
            <w:tcW w:w="1618" w:type="dxa"/>
            <w:vAlign w:val="center"/>
          </w:tcPr>
          <w:p w14:paraId="28947223"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65=43,9%</w:t>
            </w:r>
          </w:p>
        </w:tc>
        <w:tc>
          <w:tcPr>
            <w:tcW w:w="1559" w:type="dxa"/>
            <w:vAlign w:val="center"/>
          </w:tcPr>
          <w:p w14:paraId="61EB6854"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70 = 47,3%</w:t>
            </w:r>
          </w:p>
        </w:tc>
        <w:tc>
          <w:tcPr>
            <w:tcW w:w="1276" w:type="dxa"/>
            <w:vAlign w:val="center"/>
          </w:tcPr>
          <w:p w14:paraId="1F0E4086"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4 = 2,7%</w:t>
            </w:r>
          </w:p>
        </w:tc>
        <w:tc>
          <w:tcPr>
            <w:tcW w:w="850" w:type="dxa"/>
          </w:tcPr>
          <w:p w14:paraId="00CE1EA3"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5C456655" w14:textId="77777777" w:rsidTr="00E13752">
        <w:trPr>
          <w:trHeight w:val="196"/>
        </w:trPr>
        <w:tc>
          <w:tcPr>
            <w:tcW w:w="963" w:type="dxa"/>
            <w:vMerge/>
            <w:vAlign w:val="center"/>
          </w:tcPr>
          <w:p w14:paraId="2BFA937B"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46F8ACAD"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KHTN</w:t>
            </w:r>
          </w:p>
        </w:tc>
        <w:tc>
          <w:tcPr>
            <w:tcW w:w="1323" w:type="dxa"/>
            <w:vAlign w:val="center"/>
          </w:tcPr>
          <w:p w14:paraId="4D053E44"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9=6,1%</w:t>
            </w:r>
          </w:p>
        </w:tc>
        <w:tc>
          <w:tcPr>
            <w:tcW w:w="1618" w:type="dxa"/>
            <w:vAlign w:val="center"/>
          </w:tcPr>
          <w:p w14:paraId="5D32933D"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67= 45,3</w:t>
            </w:r>
          </w:p>
        </w:tc>
        <w:tc>
          <w:tcPr>
            <w:tcW w:w="1559" w:type="dxa"/>
            <w:vAlign w:val="center"/>
          </w:tcPr>
          <w:p w14:paraId="78477182"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68=46%</w:t>
            </w:r>
          </w:p>
        </w:tc>
        <w:tc>
          <w:tcPr>
            <w:tcW w:w="1276" w:type="dxa"/>
            <w:vAlign w:val="center"/>
          </w:tcPr>
          <w:p w14:paraId="67DA8D13"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4=2,6 %</w:t>
            </w:r>
          </w:p>
        </w:tc>
        <w:tc>
          <w:tcPr>
            <w:tcW w:w="850" w:type="dxa"/>
          </w:tcPr>
          <w:p w14:paraId="4662EDB0"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18A76EB4" w14:textId="77777777" w:rsidTr="00E13752">
        <w:trPr>
          <w:trHeight w:val="196"/>
        </w:trPr>
        <w:tc>
          <w:tcPr>
            <w:tcW w:w="963" w:type="dxa"/>
            <w:vMerge/>
            <w:vAlign w:val="center"/>
          </w:tcPr>
          <w:p w14:paraId="6D73AC35"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09A26B96"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Văn</w:t>
            </w:r>
          </w:p>
        </w:tc>
        <w:tc>
          <w:tcPr>
            <w:tcW w:w="1323" w:type="dxa"/>
            <w:vAlign w:val="center"/>
          </w:tcPr>
          <w:p w14:paraId="37061669"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9=6,1%</w:t>
            </w:r>
          </w:p>
        </w:tc>
        <w:tc>
          <w:tcPr>
            <w:tcW w:w="1618" w:type="dxa"/>
            <w:vAlign w:val="center"/>
          </w:tcPr>
          <w:p w14:paraId="7F968778"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67= 45,3</w:t>
            </w:r>
          </w:p>
        </w:tc>
        <w:tc>
          <w:tcPr>
            <w:tcW w:w="1559" w:type="dxa"/>
            <w:vAlign w:val="center"/>
          </w:tcPr>
          <w:p w14:paraId="4CD7F1D1"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68=46%</w:t>
            </w:r>
          </w:p>
        </w:tc>
        <w:tc>
          <w:tcPr>
            <w:tcW w:w="1276" w:type="dxa"/>
            <w:vAlign w:val="center"/>
          </w:tcPr>
          <w:p w14:paraId="1364B612"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4=2,6 %</w:t>
            </w:r>
          </w:p>
        </w:tc>
        <w:tc>
          <w:tcPr>
            <w:tcW w:w="850" w:type="dxa"/>
          </w:tcPr>
          <w:p w14:paraId="19A98D89"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3CC8EB36" w14:textId="77777777" w:rsidTr="00E13752">
        <w:trPr>
          <w:trHeight w:val="196"/>
        </w:trPr>
        <w:tc>
          <w:tcPr>
            <w:tcW w:w="963" w:type="dxa"/>
            <w:vMerge/>
            <w:vAlign w:val="center"/>
          </w:tcPr>
          <w:p w14:paraId="6A4EB020"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67C7B96D"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LS&amp;ĐL</w:t>
            </w:r>
          </w:p>
        </w:tc>
        <w:tc>
          <w:tcPr>
            <w:tcW w:w="1323" w:type="dxa"/>
            <w:vAlign w:val="center"/>
          </w:tcPr>
          <w:p w14:paraId="742189D3"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9=6,1%</w:t>
            </w:r>
          </w:p>
        </w:tc>
        <w:tc>
          <w:tcPr>
            <w:tcW w:w="1618" w:type="dxa"/>
            <w:vAlign w:val="center"/>
          </w:tcPr>
          <w:p w14:paraId="45B14DD3"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67= 45,3</w:t>
            </w:r>
          </w:p>
        </w:tc>
        <w:tc>
          <w:tcPr>
            <w:tcW w:w="1559" w:type="dxa"/>
            <w:vAlign w:val="center"/>
          </w:tcPr>
          <w:p w14:paraId="3E038054"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68=46%</w:t>
            </w:r>
          </w:p>
        </w:tc>
        <w:tc>
          <w:tcPr>
            <w:tcW w:w="1276" w:type="dxa"/>
            <w:vAlign w:val="center"/>
          </w:tcPr>
          <w:p w14:paraId="275EE6D7"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4=2,6 %</w:t>
            </w:r>
          </w:p>
        </w:tc>
        <w:tc>
          <w:tcPr>
            <w:tcW w:w="850" w:type="dxa"/>
          </w:tcPr>
          <w:p w14:paraId="7ECA9527"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642B5FA9" w14:textId="77777777" w:rsidTr="00E13752">
        <w:trPr>
          <w:trHeight w:val="196"/>
        </w:trPr>
        <w:tc>
          <w:tcPr>
            <w:tcW w:w="963" w:type="dxa"/>
            <w:vMerge/>
            <w:vAlign w:val="center"/>
          </w:tcPr>
          <w:p w14:paraId="02F43BA1"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6EA04E20"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Ngoại ngữ</w:t>
            </w:r>
          </w:p>
        </w:tc>
        <w:tc>
          <w:tcPr>
            <w:tcW w:w="1323" w:type="dxa"/>
            <w:vAlign w:val="center"/>
          </w:tcPr>
          <w:p w14:paraId="16E21C23"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9 = 6,1 %</w:t>
            </w:r>
          </w:p>
        </w:tc>
        <w:tc>
          <w:tcPr>
            <w:tcW w:w="1618" w:type="dxa"/>
            <w:vAlign w:val="center"/>
          </w:tcPr>
          <w:p w14:paraId="7B5E3484"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70 = 47,3 %</w:t>
            </w:r>
          </w:p>
        </w:tc>
        <w:tc>
          <w:tcPr>
            <w:tcW w:w="1559" w:type="dxa"/>
            <w:vAlign w:val="center"/>
          </w:tcPr>
          <w:p w14:paraId="6811A8EE"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66 = 44,6 %</w:t>
            </w:r>
          </w:p>
        </w:tc>
        <w:tc>
          <w:tcPr>
            <w:tcW w:w="1276" w:type="dxa"/>
            <w:vAlign w:val="center"/>
          </w:tcPr>
          <w:p w14:paraId="088AB1C5"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3 = 2%</w:t>
            </w:r>
          </w:p>
        </w:tc>
        <w:tc>
          <w:tcPr>
            <w:tcW w:w="850" w:type="dxa"/>
          </w:tcPr>
          <w:p w14:paraId="4BD276FB"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120C0766" w14:textId="77777777" w:rsidTr="00E13752">
        <w:trPr>
          <w:trHeight w:val="196"/>
        </w:trPr>
        <w:tc>
          <w:tcPr>
            <w:tcW w:w="963" w:type="dxa"/>
            <w:vMerge/>
            <w:vAlign w:val="center"/>
          </w:tcPr>
          <w:p w14:paraId="6F01C67C"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3228790F"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GDCD</w:t>
            </w:r>
          </w:p>
        </w:tc>
        <w:tc>
          <w:tcPr>
            <w:tcW w:w="1323" w:type="dxa"/>
            <w:vAlign w:val="center"/>
          </w:tcPr>
          <w:p w14:paraId="55B91196"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8=5,4%</w:t>
            </w:r>
          </w:p>
        </w:tc>
        <w:tc>
          <w:tcPr>
            <w:tcW w:w="1618" w:type="dxa"/>
            <w:vAlign w:val="center"/>
          </w:tcPr>
          <w:p w14:paraId="37E478DD"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67=45,3%</w:t>
            </w:r>
          </w:p>
        </w:tc>
        <w:tc>
          <w:tcPr>
            <w:tcW w:w="1559" w:type="dxa"/>
            <w:vAlign w:val="center"/>
          </w:tcPr>
          <w:p w14:paraId="52FD9A2A"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70=47%</w:t>
            </w:r>
          </w:p>
        </w:tc>
        <w:tc>
          <w:tcPr>
            <w:tcW w:w="1276" w:type="dxa"/>
            <w:vAlign w:val="center"/>
          </w:tcPr>
          <w:p w14:paraId="66101BF7"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3=2%</w:t>
            </w:r>
          </w:p>
        </w:tc>
        <w:tc>
          <w:tcPr>
            <w:tcW w:w="850" w:type="dxa"/>
          </w:tcPr>
          <w:p w14:paraId="130DC35A"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090B1891" w14:textId="77777777" w:rsidTr="00E13752">
        <w:trPr>
          <w:trHeight w:val="196"/>
        </w:trPr>
        <w:tc>
          <w:tcPr>
            <w:tcW w:w="963" w:type="dxa"/>
            <w:vMerge/>
            <w:vAlign w:val="center"/>
          </w:tcPr>
          <w:p w14:paraId="72849444"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6338E817"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Công nghệ</w:t>
            </w:r>
          </w:p>
        </w:tc>
        <w:tc>
          <w:tcPr>
            <w:tcW w:w="1323" w:type="dxa"/>
            <w:vAlign w:val="center"/>
          </w:tcPr>
          <w:p w14:paraId="192CB012"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10=6,8%</w:t>
            </w:r>
          </w:p>
        </w:tc>
        <w:tc>
          <w:tcPr>
            <w:tcW w:w="1618" w:type="dxa"/>
            <w:vAlign w:val="center"/>
          </w:tcPr>
          <w:p w14:paraId="626B63BA"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60=40,5%</w:t>
            </w:r>
          </w:p>
        </w:tc>
        <w:tc>
          <w:tcPr>
            <w:tcW w:w="1559" w:type="dxa"/>
            <w:vAlign w:val="center"/>
          </w:tcPr>
          <w:p w14:paraId="4CDDB175"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75=50,7%</w:t>
            </w:r>
          </w:p>
        </w:tc>
        <w:tc>
          <w:tcPr>
            <w:tcW w:w="1276" w:type="dxa"/>
            <w:vAlign w:val="center"/>
          </w:tcPr>
          <w:p w14:paraId="6FEDBC01"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3=2%</w:t>
            </w:r>
          </w:p>
        </w:tc>
        <w:tc>
          <w:tcPr>
            <w:tcW w:w="850" w:type="dxa"/>
          </w:tcPr>
          <w:p w14:paraId="0E525ECA"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601645A3" w14:textId="77777777" w:rsidTr="00E13752">
        <w:trPr>
          <w:trHeight w:val="196"/>
        </w:trPr>
        <w:tc>
          <w:tcPr>
            <w:tcW w:w="963" w:type="dxa"/>
            <w:vMerge/>
            <w:vAlign w:val="center"/>
          </w:tcPr>
          <w:p w14:paraId="09BA3A76"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486174CB"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Tin</w:t>
            </w:r>
          </w:p>
        </w:tc>
        <w:tc>
          <w:tcPr>
            <w:tcW w:w="1323" w:type="dxa"/>
            <w:vAlign w:val="center"/>
          </w:tcPr>
          <w:p w14:paraId="5DCA64DD"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9 = 6,1%</w:t>
            </w:r>
          </w:p>
        </w:tc>
        <w:tc>
          <w:tcPr>
            <w:tcW w:w="1618" w:type="dxa"/>
            <w:vAlign w:val="center"/>
          </w:tcPr>
          <w:p w14:paraId="388C5950"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65=43,9%</w:t>
            </w:r>
          </w:p>
        </w:tc>
        <w:tc>
          <w:tcPr>
            <w:tcW w:w="1559" w:type="dxa"/>
            <w:vAlign w:val="center"/>
          </w:tcPr>
          <w:p w14:paraId="7B4B2288"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70 = 47,3%</w:t>
            </w:r>
          </w:p>
        </w:tc>
        <w:tc>
          <w:tcPr>
            <w:tcW w:w="1276" w:type="dxa"/>
            <w:vAlign w:val="center"/>
          </w:tcPr>
          <w:p w14:paraId="0C78BEC2"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4 = 2,7%</w:t>
            </w:r>
          </w:p>
        </w:tc>
        <w:tc>
          <w:tcPr>
            <w:tcW w:w="850" w:type="dxa"/>
          </w:tcPr>
          <w:p w14:paraId="0F3ADBFE"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0F25B88F" w14:textId="77777777" w:rsidTr="00E13752">
        <w:trPr>
          <w:trHeight w:val="196"/>
        </w:trPr>
        <w:tc>
          <w:tcPr>
            <w:tcW w:w="963" w:type="dxa"/>
            <w:vMerge/>
            <w:vAlign w:val="center"/>
          </w:tcPr>
          <w:p w14:paraId="517A580E"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5D90E2C2"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Nghệ thuật</w:t>
            </w:r>
          </w:p>
        </w:tc>
        <w:tc>
          <w:tcPr>
            <w:tcW w:w="1323" w:type="dxa"/>
            <w:vAlign w:val="center"/>
          </w:tcPr>
          <w:p w14:paraId="1A5805DE" w14:textId="77777777" w:rsidR="00CB5988" w:rsidRPr="00E25D92" w:rsidRDefault="00CB5988" w:rsidP="00E25D92">
            <w:pPr>
              <w:spacing w:after="0" w:line="360" w:lineRule="exact"/>
              <w:jc w:val="center"/>
              <w:rPr>
                <w:color w:val="000000" w:themeColor="text1"/>
                <w:sz w:val="24"/>
                <w:szCs w:val="24"/>
              </w:rPr>
            </w:pPr>
          </w:p>
        </w:tc>
        <w:tc>
          <w:tcPr>
            <w:tcW w:w="1618" w:type="dxa"/>
            <w:vAlign w:val="center"/>
          </w:tcPr>
          <w:p w14:paraId="3DE5E3E0" w14:textId="77777777" w:rsidR="00CB5988" w:rsidRPr="00E25D92" w:rsidRDefault="00CB5988" w:rsidP="00E25D92">
            <w:pPr>
              <w:spacing w:after="0" w:line="360" w:lineRule="exact"/>
              <w:jc w:val="center"/>
              <w:rPr>
                <w:color w:val="000000" w:themeColor="text1"/>
                <w:sz w:val="24"/>
                <w:szCs w:val="24"/>
              </w:rPr>
            </w:pPr>
          </w:p>
        </w:tc>
        <w:tc>
          <w:tcPr>
            <w:tcW w:w="1559" w:type="dxa"/>
            <w:vAlign w:val="center"/>
          </w:tcPr>
          <w:p w14:paraId="3763D421"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148=100%</w:t>
            </w:r>
          </w:p>
        </w:tc>
        <w:tc>
          <w:tcPr>
            <w:tcW w:w="1276" w:type="dxa"/>
            <w:vAlign w:val="center"/>
          </w:tcPr>
          <w:p w14:paraId="0BCDC1F8" w14:textId="77777777" w:rsidR="00CB5988" w:rsidRPr="00E25D92" w:rsidRDefault="00CB5988" w:rsidP="00E25D92">
            <w:pPr>
              <w:spacing w:after="0" w:line="360" w:lineRule="exact"/>
              <w:jc w:val="center"/>
              <w:rPr>
                <w:color w:val="000000" w:themeColor="text1"/>
                <w:sz w:val="24"/>
                <w:szCs w:val="24"/>
              </w:rPr>
            </w:pPr>
          </w:p>
        </w:tc>
        <w:tc>
          <w:tcPr>
            <w:tcW w:w="850" w:type="dxa"/>
          </w:tcPr>
          <w:p w14:paraId="6F97019C"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31880B15" w14:textId="77777777" w:rsidTr="00E13752">
        <w:trPr>
          <w:trHeight w:val="196"/>
        </w:trPr>
        <w:tc>
          <w:tcPr>
            <w:tcW w:w="963" w:type="dxa"/>
            <w:vMerge/>
            <w:vAlign w:val="center"/>
          </w:tcPr>
          <w:p w14:paraId="3525F53B"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0C3DA384"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GDTC</w:t>
            </w:r>
          </w:p>
        </w:tc>
        <w:tc>
          <w:tcPr>
            <w:tcW w:w="1323" w:type="dxa"/>
            <w:vAlign w:val="center"/>
          </w:tcPr>
          <w:p w14:paraId="33B6B294" w14:textId="77777777" w:rsidR="00CB5988" w:rsidRPr="00E25D92" w:rsidRDefault="00CB5988" w:rsidP="00E25D92">
            <w:pPr>
              <w:spacing w:after="0" w:line="360" w:lineRule="exact"/>
              <w:jc w:val="center"/>
              <w:rPr>
                <w:color w:val="000000" w:themeColor="text1"/>
                <w:sz w:val="24"/>
                <w:szCs w:val="24"/>
              </w:rPr>
            </w:pPr>
          </w:p>
        </w:tc>
        <w:tc>
          <w:tcPr>
            <w:tcW w:w="1618" w:type="dxa"/>
            <w:vAlign w:val="center"/>
          </w:tcPr>
          <w:p w14:paraId="02EDB761" w14:textId="77777777" w:rsidR="00CB5988" w:rsidRPr="00E25D92" w:rsidRDefault="00CB5988" w:rsidP="00E25D92">
            <w:pPr>
              <w:spacing w:after="0" w:line="360" w:lineRule="exact"/>
              <w:jc w:val="center"/>
              <w:rPr>
                <w:color w:val="000000" w:themeColor="text1"/>
                <w:sz w:val="24"/>
                <w:szCs w:val="24"/>
              </w:rPr>
            </w:pPr>
          </w:p>
        </w:tc>
        <w:tc>
          <w:tcPr>
            <w:tcW w:w="1559" w:type="dxa"/>
            <w:vAlign w:val="center"/>
          </w:tcPr>
          <w:p w14:paraId="74A0AF05"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148=100%</w:t>
            </w:r>
          </w:p>
        </w:tc>
        <w:tc>
          <w:tcPr>
            <w:tcW w:w="1276" w:type="dxa"/>
            <w:vAlign w:val="center"/>
          </w:tcPr>
          <w:p w14:paraId="53674828" w14:textId="77777777" w:rsidR="00CB5988" w:rsidRPr="00E25D92" w:rsidRDefault="00CB5988" w:rsidP="00E25D92">
            <w:pPr>
              <w:spacing w:after="0" w:line="360" w:lineRule="exact"/>
              <w:jc w:val="center"/>
              <w:rPr>
                <w:color w:val="000000" w:themeColor="text1"/>
                <w:sz w:val="24"/>
                <w:szCs w:val="24"/>
              </w:rPr>
            </w:pPr>
          </w:p>
        </w:tc>
        <w:tc>
          <w:tcPr>
            <w:tcW w:w="850" w:type="dxa"/>
          </w:tcPr>
          <w:p w14:paraId="3C48022B"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2C6F168C" w14:textId="77777777" w:rsidTr="00E13752">
        <w:trPr>
          <w:trHeight w:val="196"/>
        </w:trPr>
        <w:tc>
          <w:tcPr>
            <w:tcW w:w="963" w:type="dxa"/>
            <w:vMerge/>
            <w:vAlign w:val="center"/>
          </w:tcPr>
          <w:p w14:paraId="4B1DE7D7"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5553FA52"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GDDP</w:t>
            </w:r>
          </w:p>
        </w:tc>
        <w:tc>
          <w:tcPr>
            <w:tcW w:w="1323" w:type="dxa"/>
            <w:vAlign w:val="center"/>
          </w:tcPr>
          <w:p w14:paraId="11B7061E" w14:textId="77777777" w:rsidR="00CB5988" w:rsidRPr="00E25D92" w:rsidRDefault="00CB5988" w:rsidP="00E25D92">
            <w:pPr>
              <w:spacing w:after="0" w:line="360" w:lineRule="exact"/>
              <w:jc w:val="center"/>
              <w:rPr>
                <w:color w:val="000000" w:themeColor="text1"/>
                <w:sz w:val="24"/>
                <w:szCs w:val="24"/>
              </w:rPr>
            </w:pPr>
          </w:p>
        </w:tc>
        <w:tc>
          <w:tcPr>
            <w:tcW w:w="1618" w:type="dxa"/>
            <w:vAlign w:val="center"/>
          </w:tcPr>
          <w:p w14:paraId="357256B6" w14:textId="77777777" w:rsidR="00CB5988" w:rsidRPr="00E25D92" w:rsidRDefault="00CB5988" w:rsidP="00E25D92">
            <w:pPr>
              <w:spacing w:after="0" w:line="360" w:lineRule="exact"/>
              <w:jc w:val="center"/>
              <w:rPr>
                <w:color w:val="000000" w:themeColor="text1"/>
                <w:sz w:val="24"/>
                <w:szCs w:val="24"/>
              </w:rPr>
            </w:pPr>
          </w:p>
        </w:tc>
        <w:tc>
          <w:tcPr>
            <w:tcW w:w="1559" w:type="dxa"/>
            <w:vAlign w:val="center"/>
          </w:tcPr>
          <w:p w14:paraId="7E75453A"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148=100%</w:t>
            </w:r>
          </w:p>
        </w:tc>
        <w:tc>
          <w:tcPr>
            <w:tcW w:w="1276" w:type="dxa"/>
            <w:vAlign w:val="center"/>
          </w:tcPr>
          <w:p w14:paraId="73EDBC5A" w14:textId="77777777" w:rsidR="00CB5988" w:rsidRPr="00E25D92" w:rsidRDefault="00CB5988" w:rsidP="00E25D92">
            <w:pPr>
              <w:spacing w:after="0" w:line="360" w:lineRule="exact"/>
              <w:jc w:val="center"/>
              <w:rPr>
                <w:color w:val="000000" w:themeColor="text1"/>
                <w:sz w:val="24"/>
                <w:szCs w:val="24"/>
              </w:rPr>
            </w:pPr>
          </w:p>
        </w:tc>
        <w:tc>
          <w:tcPr>
            <w:tcW w:w="850" w:type="dxa"/>
          </w:tcPr>
          <w:p w14:paraId="025FB353"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15874948" w14:textId="77777777" w:rsidTr="00E13752">
        <w:trPr>
          <w:trHeight w:val="196"/>
        </w:trPr>
        <w:tc>
          <w:tcPr>
            <w:tcW w:w="963" w:type="dxa"/>
            <w:vMerge/>
            <w:vAlign w:val="center"/>
          </w:tcPr>
          <w:p w14:paraId="3CC0D6D3"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4CFE1E97"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HĐTNHN</w:t>
            </w:r>
          </w:p>
        </w:tc>
        <w:tc>
          <w:tcPr>
            <w:tcW w:w="1323" w:type="dxa"/>
            <w:vAlign w:val="center"/>
          </w:tcPr>
          <w:p w14:paraId="4BE85AB3" w14:textId="77777777" w:rsidR="00CB5988" w:rsidRPr="00E25D92" w:rsidRDefault="00CB5988" w:rsidP="00E25D92">
            <w:pPr>
              <w:spacing w:after="0" w:line="360" w:lineRule="exact"/>
              <w:jc w:val="center"/>
              <w:rPr>
                <w:color w:val="000000" w:themeColor="text1"/>
                <w:sz w:val="24"/>
                <w:szCs w:val="24"/>
              </w:rPr>
            </w:pPr>
          </w:p>
        </w:tc>
        <w:tc>
          <w:tcPr>
            <w:tcW w:w="1618" w:type="dxa"/>
            <w:vAlign w:val="center"/>
          </w:tcPr>
          <w:p w14:paraId="2BEC68AF" w14:textId="77777777" w:rsidR="00CB5988" w:rsidRPr="00E25D92" w:rsidRDefault="00CB5988" w:rsidP="00E25D92">
            <w:pPr>
              <w:spacing w:after="0" w:line="360" w:lineRule="exact"/>
              <w:jc w:val="center"/>
              <w:rPr>
                <w:color w:val="000000" w:themeColor="text1"/>
                <w:sz w:val="24"/>
                <w:szCs w:val="24"/>
              </w:rPr>
            </w:pPr>
          </w:p>
        </w:tc>
        <w:tc>
          <w:tcPr>
            <w:tcW w:w="1559" w:type="dxa"/>
            <w:vAlign w:val="center"/>
          </w:tcPr>
          <w:p w14:paraId="2778CB61"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148=10%</w:t>
            </w:r>
          </w:p>
        </w:tc>
        <w:tc>
          <w:tcPr>
            <w:tcW w:w="1276" w:type="dxa"/>
            <w:vAlign w:val="center"/>
          </w:tcPr>
          <w:p w14:paraId="601F1EDB" w14:textId="77777777" w:rsidR="00CB5988" w:rsidRPr="00E25D92" w:rsidRDefault="00CB5988" w:rsidP="00E25D92">
            <w:pPr>
              <w:spacing w:after="0" w:line="360" w:lineRule="exact"/>
              <w:jc w:val="center"/>
              <w:rPr>
                <w:color w:val="000000" w:themeColor="text1"/>
                <w:sz w:val="24"/>
                <w:szCs w:val="24"/>
              </w:rPr>
            </w:pPr>
          </w:p>
        </w:tc>
        <w:tc>
          <w:tcPr>
            <w:tcW w:w="850" w:type="dxa"/>
          </w:tcPr>
          <w:p w14:paraId="24EF9080"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24870FE9" w14:textId="77777777" w:rsidTr="00E13752">
        <w:trPr>
          <w:trHeight w:val="196"/>
        </w:trPr>
        <w:tc>
          <w:tcPr>
            <w:tcW w:w="963" w:type="dxa"/>
            <w:vMerge w:val="restart"/>
            <w:vAlign w:val="center"/>
          </w:tcPr>
          <w:p w14:paraId="02130D47"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K8</w:t>
            </w:r>
          </w:p>
          <w:p w14:paraId="2FF10029"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(128-1KT)</w:t>
            </w:r>
          </w:p>
          <w:p w14:paraId="4B9FF48C"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52756C8F"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Toán</w:t>
            </w:r>
          </w:p>
        </w:tc>
        <w:tc>
          <w:tcPr>
            <w:tcW w:w="1323" w:type="dxa"/>
            <w:vAlign w:val="center"/>
          </w:tcPr>
          <w:p w14:paraId="7DD291A6"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7= 5,5%</w:t>
            </w:r>
          </w:p>
        </w:tc>
        <w:tc>
          <w:tcPr>
            <w:tcW w:w="1618" w:type="dxa"/>
            <w:vAlign w:val="center"/>
          </w:tcPr>
          <w:p w14:paraId="122A7622"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58=45,7%</w:t>
            </w:r>
          </w:p>
        </w:tc>
        <w:tc>
          <w:tcPr>
            <w:tcW w:w="1559" w:type="dxa"/>
            <w:vAlign w:val="center"/>
          </w:tcPr>
          <w:p w14:paraId="0202AE54"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60=47,2%</w:t>
            </w:r>
          </w:p>
        </w:tc>
        <w:tc>
          <w:tcPr>
            <w:tcW w:w="1276" w:type="dxa"/>
            <w:vAlign w:val="center"/>
          </w:tcPr>
          <w:p w14:paraId="3BE673EE"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2=1,6%</w:t>
            </w:r>
          </w:p>
        </w:tc>
        <w:tc>
          <w:tcPr>
            <w:tcW w:w="850" w:type="dxa"/>
          </w:tcPr>
          <w:p w14:paraId="12FA39C6"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0B140A24" w14:textId="77777777" w:rsidTr="00E13752">
        <w:trPr>
          <w:trHeight w:val="131"/>
        </w:trPr>
        <w:tc>
          <w:tcPr>
            <w:tcW w:w="963" w:type="dxa"/>
            <w:vMerge/>
            <w:vAlign w:val="center"/>
          </w:tcPr>
          <w:p w14:paraId="6C7A3336"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270B8918"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KHTN</w:t>
            </w:r>
          </w:p>
        </w:tc>
        <w:tc>
          <w:tcPr>
            <w:tcW w:w="1323" w:type="dxa"/>
            <w:vAlign w:val="center"/>
          </w:tcPr>
          <w:p w14:paraId="0097158B"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7= 5,5%</w:t>
            </w:r>
          </w:p>
        </w:tc>
        <w:tc>
          <w:tcPr>
            <w:tcW w:w="1618" w:type="dxa"/>
            <w:vAlign w:val="center"/>
          </w:tcPr>
          <w:p w14:paraId="3F223556"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58=45,7%</w:t>
            </w:r>
          </w:p>
        </w:tc>
        <w:tc>
          <w:tcPr>
            <w:tcW w:w="1559" w:type="dxa"/>
            <w:vAlign w:val="center"/>
          </w:tcPr>
          <w:p w14:paraId="1E64F4CB"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60=47,2%</w:t>
            </w:r>
          </w:p>
        </w:tc>
        <w:tc>
          <w:tcPr>
            <w:tcW w:w="1276" w:type="dxa"/>
            <w:vAlign w:val="center"/>
          </w:tcPr>
          <w:p w14:paraId="220FD8CE"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2=1,6%</w:t>
            </w:r>
          </w:p>
        </w:tc>
        <w:tc>
          <w:tcPr>
            <w:tcW w:w="850" w:type="dxa"/>
          </w:tcPr>
          <w:p w14:paraId="54FD0E22"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0E0599FD" w14:textId="77777777" w:rsidTr="00E13752">
        <w:trPr>
          <w:trHeight w:val="196"/>
        </w:trPr>
        <w:tc>
          <w:tcPr>
            <w:tcW w:w="963" w:type="dxa"/>
            <w:vMerge/>
            <w:vAlign w:val="center"/>
          </w:tcPr>
          <w:p w14:paraId="1AD5CE1D"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1750E982"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Văn</w:t>
            </w:r>
          </w:p>
        </w:tc>
        <w:tc>
          <w:tcPr>
            <w:tcW w:w="1323" w:type="dxa"/>
            <w:vAlign w:val="center"/>
          </w:tcPr>
          <w:p w14:paraId="161AD1D5"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7=5,5%</w:t>
            </w:r>
          </w:p>
        </w:tc>
        <w:tc>
          <w:tcPr>
            <w:tcW w:w="1618" w:type="dxa"/>
            <w:vAlign w:val="center"/>
          </w:tcPr>
          <w:p w14:paraId="1DF0954C"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58=45,7%</w:t>
            </w:r>
          </w:p>
        </w:tc>
        <w:tc>
          <w:tcPr>
            <w:tcW w:w="1559" w:type="dxa"/>
            <w:vAlign w:val="center"/>
          </w:tcPr>
          <w:p w14:paraId="319C51F0"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60=47,2%</w:t>
            </w:r>
          </w:p>
        </w:tc>
        <w:tc>
          <w:tcPr>
            <w:tcW w:w="1276" w:type="dxa"/>
            <w:vAlign w:val="center"/>
          </w:tcPr>
          <w:p w14:paraId="5500290C"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2=1,6%</w:t>
            </w:r>
          </w:p>
        </w:tc>
        <w:tc>
          <w:tcPr>
            <w:tcW w:w="850" w:type="dxa"/>
          </w:tcPr>
          <w:p w14:paraId="0233886E"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037E7669" w14:textId="77777777" w:rsidTr="00E13752">
        <w:trPr>
          <w:trHeight w:val="196"/>
        </w:trPr>
        <w:tc>
          <w:tcPr>
            <w:tcW w:w="963" w:type="dxa"/>
            <w:vMerge/>
            <w:vAlign w:val="center"/>
          </w:tcPr>
          <w:p w14:paraId="07F130F8"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4AF04B19"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LS&amp;ĐL</w:t>
            </w:r>
          </w:p>
        </w:tc>
        <w:tc>
          <w:tcPr>
            <w:tcW w:w="1323" w:type="dxa"/>
            <w:vAlign w:val="center"/>
          </w:tcPr>
          <w:p w14:paraId="7F7DCFFA"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7=5,5%</w:t>
            </w:r>
          </w:p>
        </w:tc>
        <w:tc>
          <w:tcPr>
            <w:tcW w:w="1618" w:type="dxa"/>
            <w:vAlign w:val="center"/>
          </w:tcPr>
          <w:p w14:paraId="18A0981E"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58=45,7%</w:t>
            </w:r>
          </w:p>
        </w:tc>
        <w:tc>
          <w:tcPr>
            <w:tcW w:w="1559" w:type="dxa"/>
            <w:vAlign w:val="center"/>
          </w:tcPr>
          <w:p w14:paraId="63F878C2"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60=47,2%</w:t>
            </w:r>
          </w:p>
        </w:tc>
        <w:tc>
          <w:tcPr>
            <w:tcW w:w="1276" w:type="dxa"/>
            <w:vAlign w:val="center"/>
          </w:tcPr>
          <w:p w14:paraId="4E3D9DB7"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2=1,6%</w:t>
            </w:r>
          </w:p>
        </w:tc>
        <w:tc>
          <w:tcPr>
            <w:tcW w:w="850" w:type="dxa"/>
          </w:tcPr>
          <w:p w14:paraId="2CD85D42"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388E5024" w14:textId="77777777" w:rsidTr="00E13752">
        <w:trPr>
          <w:trHeight w:val="196"/>
        </w:trPr>
        <w:tc>
          <w:tcPr>
            <w:tcW w:w="963" w:type="dxa"/>
            <w:vMerge/>
            <w:vAlign w:val="center"/>
          </w:tcPr>
          <w:p w14:paraId="25914DEC"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52671DEA"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Ngoại ngữ</w:t>
            </w:r>
          </w:p>
        </w:tc>
        <w:tc>
          <w:tcPr>
            <w:tcW w:w="1323" w:type="dxa"/>
            <w:vAlign w:val="center"/>
          </w:tcPr>
          <w:p w14:paraId="58F38946"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7 = 5,5%</w:t>
            </w:r>
          </w:p>
        </w:tc>
        <w:tc>
          <w:tcPr>
            <w:tcW w:w="1618" w:type="dxa"/>
            <w:vAlign w:val="center"/>
          </w:tcPr>
          <w:p w14:paraId="11E63885"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60 = 47,3%</w:t>
            </w:r>
          </w:p>
        </w:tc>
        <w:tc>
          <w:tcPr>
            <w:tcW w:w="1559" w:type="dxa"/>
            <w:vAlign w:val="center"/>
          </w:tcPr>
          <w:p w14:paraId="481303FB"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58 = 45,6 %</w:t>
            </w:r>
          </w:p>
        </w:tc>
        <w:tc>
          <w:tcPr>
            <w:tcW w:w="1276" w:type="dxa"/>
            <w:vAlign w:val="center"/>
          </w:tcPr>
          <w:p w14:paraId="1C8CA0D5"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2 = 1,6 %</w:t>
            </w:r>
          </w:p>
        </w:tc>
        <w:tc>
          <w:tcPr>
            <w:tcW w:w="850" w:type="dxa"/>
          </w:tcPr>
          <w:p w14:paraId="5A02CD64"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0A0181EB" w14:textId="77777777" w:rsidTr="00E13752">
        <w:trPr>
          <w:trHeight w:val="196"/>
        </w:trPr>
        <w:tc>
          <w:tcPr>
            <w:tcW w:w="963" w:type="dxa"/>
            <w:vMerge/>
            <w:vAlign w:val="center"/>
          </w:tcPr>
          <w:p w14:paraId="46A5549D"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4FABD537"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GDCD</w:t>
            </w:r>
          </w:p>
        </w:tc>
        <w:tc>
          <w:tcPr>
            <w:tcW w:w="1323" w:type="dxa"/>
            <w:vAlign w:val="center"/>
          </w:tcPr>
          <w:p w14:paraId="0E1F7214"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7= 5,5%</w:t>
            </w:r>
          </w:p>
        </w:tc>
        <w:tc>
          <w:tcPr>
            <w:tcW w:w="1618" w:type="dxa"/>
            <w:vAlign w:val="center"/>
          </w:tcPr>
          <w:p w14:paraId="67682D99"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58= 45,7%</w:t>
            </w:r>
          </w:p>
        </w:tc>
        <w:tc>
          <w:tcPr>
            <w:tcW w:w="1559" w:type="dxa"/>
            <w:vAlign w:val="center"/>
          </w:tcPr>
          <w:p w14:paraId="22AA3999"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60= 47,2%</w:t>
            </w:r>
          </w:p>
        </w:tc>
        <w:tc>
          <w:tcPr>
            <w:tcW w:w="1276" w:type="dxa"/>
            <w:vAlign w:val="center"/>
          </w:tcPr>
          <w:p w14:paraId="77707573"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2= 1,6%</w:t>
            </w:r>
          </w:p>
        </w:tc>
        <w:tc>
          <w:tcPr>
            <w:tcW w:w="850" w:type="dxa"/>
          </w:tcPr>
          <w:p w14:paraId="3056B8EF"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571CAA57" w14:textId="77777777" w:rsidTr="00E13752">
        <w:trPr>
          <w:trHeight w:val="196"/>
        </w:trPr>
        <w:tc>
          <w:tcPr>
            <w:tcW w:w="963" w:type="dxa"/>
            <w:vMerge/>
            <w:vAlign w:val="center"/>
          </w:tcPr>
          <w:p w14:paraId="76E1C6B8"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4E918371"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Công nghệ</w:t>
            </w:r>
          </w:p>
        </w:tc>
        <w:tc>
          <w:tcPr>
            <w:tcW w:w="1323" w:type="dxa"/>
            <w:vAlign w:val="center"/>
          </w:tcPr>
          <w:p w14:paraId="3F6C76F8"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7= 5,5%</w:t>
            </w:r>
          </w:p>
        </w:tc>
        <w:tc>
          <w:tcPr>
            <w:tcW w:w="1618" w:type="dxa"/>
            <w:vAlign w:val="center"/>
          </w:tcPr>
          <w:p w14:paraId="3F1CD7AB"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58= 45,7%</w:t>
            </w:r>
          </w:p>
        </w:tc>
        <w:tc>
          <w:tcPr>
            <w:tcW w:w="1559" w:type="dxa"/>
            <w:vAlign w:val="center"/>
          </w:tcPr>
          <w:p w14:paraId="508A9137"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60= 47,2%</w:t>
            </w:r>
          </w:p>
        </w:tc>
        <w:tc>
          <w:tcPr>
            <w:tcW w:w="1276" w:type="dxa"/>
            <w:vAlign w:val="center"/>
          </w:tcPr>
          <w:p w14:paraId="6EF1B981"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2= 1,6%</w:t>
            </w:r>
          </w:p>
        </w:tc>
        <w:tc>
          <w:tcPr>
            <w:tcW w:w="850" w:type="dxa"/>
          </w:tcPr>
          <w:p w14:paraId="4A66717D"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308C7103" w14:textId="77777777" w:rsidTr="00E13752">
        <w:trPr>
          <w:trHeight w:val="196"/>
        </w:trPr>
        <w:tc>
          <w:tcPr>
            <w:tcW w:w="963" w:type="dxa"/>
            <w:vMerge/>
            <w:vAlign w:val="center"/>
          </w:tcPr>
          <w:p w14:paraId="01BFB4F5"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328DDD51"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Tin</w:t>
            </w:r>
          </w:p>
        </w:tc>
        <w:tc>
          <w:tcPr>
            <w:tcW w:w="1323" w:type="dxa"/>
            <w:vAlign w:val="center"/>
          </w:tcPr>
          <w:p w14:paraId="07703CC1"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7= 5,5%</w:t>
            </w:r>
          </w:p>
        </w:tc>
        <w:tc>
          <w:tcPr>
            <w:tcW w:w="1618" w:type="dxa"/>
            <w:vAlign w:val="center"/>
          </w:tcPr>
          <w:p w14:paraId="77D777CD"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58=45,7%</w:t>
            </w:r>
          </w:p>
        </w:tc>
        <w:tc>
          <w:tcPr>
            <w:tcW w:w="1559" w:type="dxa"/>
            <w:vAlign w:val="center"/>
          </w:tcPr>
          <w:p w14:paraId="201BDC73"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60=47,2%</w:t>
            </w:r>
          </w:p>
        </w:tc>
        <w:tc>
          <w:tcPr>
            <w:tcW w:w="1276" w:type="dxa"/>
            <w:vAlign w:val="center"/>
          </w:tcPr>
          <w:p w14:paraId="67E4EDAF"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2=1,6%</w:t>
            </w:r>
          </w:p>
        </w:tc>
        <w:tc>
          <w:tcPr>
            <w:tcW w:w="850" w:type="dxa"/>
          </w:tcPr>
          <w:p w14:paraId="547F3E78"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068F7303" w14:textId="77777777" w:rsidTr="00E13752">
        <w:trPr>
          <w:trHeight w:val="196"/>
        </w:trPr>
        <w:tc>
          <w:tcPr>
            <w:tcW w:w="963" w:type="dxa"/>
            <w:vMerge/>
            <w:vAlign w:val="center"/>
          </w:tcPr>
          <w:p w14:paraId="16D85DC1"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05916A8B"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Nghệ thuật</w:t>
            </w:r>
          </w:p>
        </w:tc>
        <w:tc>
          <w:tcPr>
            <w:tcW w:w="1323" w:type="dxa"/>
            <w:vAlign w:val="center"/>
          </w:tcPr>
          <w:p w14:paraId="36B0F72A" w14:textId="77777777" w:rsidR="00CB5988" w:rsidRPr="00E25D92" w:rsidRDefault="00CB5988" w:rsidP="00E25D92">
            <w:pPr>
              <w:spacing w:after="0" w:line="360" w:lineRule="exact"/>
              <w:jc w:val="center"/>
              <w:rPr>
                <w:color w:val="000000" w:themeColor="text1"/>
                <w:sz w:val="24"/>
                <w:szCs w:val="24"/>
              </w:rPr>
            </w:pPr>
          </w:p>
        </w:tc>
        <w:tc>
          <w:tcPr>
            <w:tcW w:w="1618" w:type="dxa"/>
            <w:vAlign w:val="center"/>
          </w:tcPr>
          <w:p w14:paraId="3E06E797" w14:textId="77777777" w:rsidR="00CB5988" w:rsidRPr="00E25D92" w:rsidRDefault="00CB5988" w:rsidP="00E25D92">
            <w:pPr>
              <w:spacing w:after="0" w:line="360" w:lineRule="exact"/>
              <w:jc w:val="center"/>
              <w:rPr>
                <w:color w:val="000000" w:themeColor="text1"/>
                <w:sz w:val="24"/>
                <w:szCs w:val="24"/>
              </w:rPr>
            </w:pPr>
          </w:p>
        </w:tc>
        <w:tc>
          <w:tcPr>
            <w:tcW w:w="1559" w:type="dxa"/>
            <w:vAlign w:val="center"/>
          </w:tcPr>
          <w:p w14:paraId="29EF63D3"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127=100%</w:t>
            </w:r>
          </w:p>
        </w:tc>
        <w:tc>
          <w:tcPr>
            <w:tcW w:w="1276" w:type="dxa"/>
            <w:vAlign w:val="center"/>
          </w:tcPr>
          <w:p w14:paraId="5FD55291" w14:textId="77777777" w:rsidR="00CB5988" w:rsidRPr="00E25D92" w:rsidRDefault="00CB5988" w:rsidP="00E25D92">
            <w:pPr>
              <w:spacing w:after="0" w:line="360" w:lineRule="exact"/>
              <w:jc w:val="center"/>
              <w:rPr>
                <w:color w:val="000000" w:themeColor="text1"/>
                <w:sz w:val="24"/>
                <w:szCs w:val="24"/>
              </w:rPr>
            </w:pPr>
          </w:p>
        </w:tc>
        <w:tc>
          <w:tcPr>
            <w:tcW w:w="850" w:type="dxa"/>
          </w:tcPr>
          <w:p w14:paraId="15CD785E"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70B2BB58" w14:textId="77777777" w:rsidTr="00E13752">
        <w:trPr>
          <w:trHeight w:val="399"/>
        </w:trPr>
        <w:tc>
          <w:tcPr>
            <w:tcW w:w="963" w:type="dxa"/>
            <w:vMerge/>
            <w:vAlign w:val="center"/>
          </w:tcPr>
          <w:p w14:paraId="483BEACB"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3DAB4A22"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GDTC</w:t>
            </w:r>
          </w:p>
        </w:tc>
        <w:tc>
          <w:tcPr>
            <w:tcW w:w="1323" w:type="dxa"/>
            <w:vAlign w:val="center"/>
          </w:tcPr>
          <w:p w14:paraId="6F47D2C4" w14:textId="77777777" w:rsidR="00CB5988" w:rsidRPr="00E25D92" w:rsidRDefault="00CB5988" w:rsidP="00E25D92">
            <w:pPr>
              <w:spacing w:after="0" w:line="360" w:lineRule="exact"/>
              <w:jc w:val="center"/>
              <w:rPr>
                <w:color w:val="000000" w:themeColor="text1"/>
                <w:sz w:val="24"/>
                <w:szCs w:val="24"/>
              </w:rPr>
            </w:pPr>
          </w:p>
        </w:tc>
        <w:tc>
          <w:tcPr>
            <w:tcW w:w="1618" w:type="dxa"/>
            <w:vAlign w:val="center"/>
          </w:tcPr>
          <w:p w14:paraId="316D8FEE" w14:textId="77777777" w:rsidR="00CB5988" w:rsidRPr="00E25D92" w:rsidRDefault="00CB5988" w:rsidP="00E25D92">
            <w:pPr>
              <w:spacing w:after="0" w:line="360" w:lineRule="exact"/>
              <w:jc w:val="center"/>
              <w:rPr>
                <w:color w:val="000000" w:themeColor="text1"/>
                <w:sz w:val="24"/>
                <w:szCs w:val="24"/>
              </w:rPr>
            </w:pPr>
          </w:p>
        </w:tc>
        <w:tc>
          <w:tcPr>
            <w:tcW w:w="1559" w:type="dxa"/>
            <w:vAlign w:val="center"/>
          </w:tcPr>
          <w:p w14:paraId="5337787F"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127=100%</w:t>
            </w:r>
          </w:p>
        </w:tc>
        <w:tc>
          <w:tcPr>
            <w:tcW w:w="1276" w:type="dxa"/>
            <w:vAlign w:val="center"/>
          </w:tcPr>
          <w:p w14:paraId="12169494" w14:textId="77777777" w:rsidR="00CB5988" w:rsidRPr="00E25D92" w:rsidRDefault="00CB5988" w:rsidP="00E25D92">
            <w:pPr>
              <w:spacing w:after="0" w:line="360" w:lineRule="exact"/>
              <w:jc w:val="center"/>
              <w:rPr>
                <w:color w:val="000000" w:themeColor="text1"/>
                <w:sz w:val="24"/>
                <w:szCs w:val="24"/>
              </w:rPr>
            </w:pPr>
          </w:p>
        </w:tc>
        <w:tc>
          <w:tcPr>
            <w:tcW w:w="850" w:type="dxa"/>
          </w:tcPr>
          <w:p w14:paraId="074EAF96"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175CCDB7" w14:textId="77777777" w:rsidTr="00E13752">
        <w:trPr>
          <w:trHeight w:val="419"/>
        </w:trPr>
        <w:tc>
          <w:tcPr>
            <w:tcW w:w="963" w:type="dxa"/>
            <w:vMerge/>
            <w:vAlign w:val="center"/>
          </w:tcPr>
          <w:p w14:paraId="13CA2578"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4D0C21DE"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GDDP</w:t>
            </w:r>
          </w:p>
        </w:tc>
        <w:tc>
          <w:tcPr>
            <w:tcW w:w="1323" w:type="dxa"/>
            <w:vAlign w:val="center"/>
          </w:tcPr>
          <w:p w14:paraId="657C211B" w14:textId="77777777" w:rsidR="00CB5988" w:rsidRPr="00E25D92" w:rsidRDefault="00CB5988" w:rsidP="00E25D92">
            <w:pPr>
              <w:spacing w:after="0" w:line="360" w:lineRule="exact"/>
              <w:jc w:val="center"/>
              <w:rPr>
                <w:color w:val="000000" w:themeColor="text1"/>
                <w:sz w:val="24"/>
                <w:szCs w:val="24"/>
              </w:rPr>
            </w:pPr>
          </w:p>
        </w:tc>
        <w:tc>
          <w:tcPr>
            <w:tcW w:w="1618" w:type="dxa"/>
            <w:vAlign w:val="center"/>
          </w:tcPr>
          <w:p w14:paraId="660EF261" w14:textId="77777777" w:rsidR="00CB5988" w:rsidRPr="00E25D92" w:rsidRDefault="00CB5988" w:rsidP="00E25D92">
            <w:pPr>
              <w:spacing w:after="0" w:line="360" w:lineRule="exact"/>
              <w:jc w:val="center"/>
              <w:rPr>
                <w:color w:val="000000" w:themeColor="text1"/>
                <w:sz w:val="24"/>
                <w:szCs w:val="24"/>
              </w:rPr>
            </w:pPr>
          </w:p>
        </w:tc>
        <w:tc>
          <w:tcPr>
            <w:tcW w:w="1559" w:type="dxa"/>
            <w:vAlign w:val="center"/>
          </w:tcPr>
          <w:p w14:paraId="667570D1"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127=100%</w:t>
            </w:r>
          </w:p>
        </w:tc>
        <w:tc>
          <w:tcPr>
            <w:tcW w:w="1276" w:type="dxa"/>
            <w:vAlign w:val="center"/>
          </w:tcPr>
          <w:p w14:paraId="4275EC40" w14:textId="77777777" w:rsidR="00CB5988" w:rsidRPr="00E25D92" w:rsidRDefault="00CB5988" w:rsidP="00E25D92">
            <w:pPr>
              <w:spacing w:after="0" w:line="360" w:lineRule="exact"/>
              <w:jc w:val="center"/>
              <w:rPr>
                <w:color w:val="000000" w:themeColor="text1"/>
                <w:sz w:val="24"/>
                <w:szCs w:val="24"/>
              </w:rPr>
            </w:pPr>
          </w:p>
        </w:tc>
        <w:tc>
          <w:tcPr>
            <w:tcW w:w="850" w:type="dxa"/>
          </w:tcPr>
          <w:p w14:paraId="40F5236C"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4718D773" w14:textId="77777777" w:rsidTr="00E13752">
        <w:trPr>
          <w:trHeight w:val="412"/>
        </w:trPr>
        <w:tc>
          <w:tcPr>
            <w:tcW w:w="963" w:type="dxa"/>
            <w:vMerge/>
            <w:vAlign w:val="center"/>
          </w:tcPr>
          <w:p w14:paraId="5E4C9309"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3AB1AAE5"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HĐTNHN</w:t>
            </w:r>
          </w:p>
        </w:tc>
        <w:tc>
          <w:tcPr>
            <w:tcW w:w="1323" w:type="dxa"/>
            <w:vAlign w:val="center"/>
          </w:tcPr>
          <w:p w14:paraId="4CF5D8E0" w14:textId="77777777" w:rsidR="00CB5988" w:rsidRPr="00E25D92" w:rsidRDefault="00CB5988" w:rsidP="00E25D92">
            <w:pPr>
              <w:spacing w:after="0" w:line="360" w:lineRule="exact"/>
              <w:jc w:val="center"/>
              <w:rPr>
                <w:color w:val="000000" w:themeColor="text1"/>
                <w:sz w:val="24"/>
                <w:szCs w:val="24"/>
              </w:rPr>
            </w:pPr>
          </w:p>
        </w:tc>
        <w:tc>
          <w:tcPr>
            <w:tcW w:w="1618" w:type="dxa"/>
            <w:vAlign w:val="center"/>
          </w:tcPr>
          <w:p w14:paraId="0E8DE05F" w14:textId="77777777" w:rsidR="00CB5988" w:rsidRPr="00E25D92" w:rsidRDefault="00CB5988" w:rsidP="00E25D92">
            <w:pPr>
              <w:spacing w:after="0" w:line="360" w:lineRule="exact"/>
              <w:jc w:val="center"/>
              <w:rPr>
                <w:color w:val="000000" w:themeColor="text1"/>
                <w:sz w:val="24"/>
                <w:szCs w:val="24"/>
              </w:rPr>
            </w:pPr>
          </w:p>
        </w:tc>
        <w:tc>
          <w:tcPr>
            <w:tcW w:w="1559" w:type="dxa"/>
            <w:vAlign w:val="center"/>
          </w:tcPr>
          <w:p w14:paraId="73E54B90"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127= 100%</w:t>
            </w:r>
          </w:p>
        </w:tc>
        <w:tc>
          <w:tcPr>
            <w:tcW w:w="1276" w:type="dxa"/>
            <w:vAlign w:val="center"/>
          </w:tcPr>
          <w:p w14:paraId="3E90D636" w14:textId="77777777" w:rsidR="00CB5988" w:rsidRPr="00E25D92" w:rsidRDefault="00CB5988" w:rsidP="00E25D92">
            <w:pPr>
              <w:spacing w:after="0" w:line="360" w:lineRule="exact"/>
              <w:jc w:val="center"/>
              <w:rPr>
                <w:color w:val="000000" w:themeColor="text1"/>
                <w:sz w:val="24"/>
                <w:szCs w:val="24"/>
              </w:rPr>
            </w:pPr>
          </w:p>
        </w:tc>
        <w:tc>
          <w:tcPr>
            <w:tcW w:w="850" w:type="dxa"/>
          </w:tcPr>
          <w:p w14:paraId="5576BC0B"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656DFCD6" w14:textId="77777777" w:rsidTr="00E13752">
        <w:trPr>
          <w:trHeight w:val="417"/>
        </w:trPr>
        <w:tc>
          <w:tcPr>
            <w:tcW w:w="963" w:type="dxa"/>
            <w:vMerge w:val="restart"/>
            <w:vAlign w:val="center"/>
          </w:tcPr>
          <w:p w14:paraId="1F0E2E5F"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K9</w:t>
            </w:r>
          </w:p>
          <w:p w14:paraId="7E15B2F2"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(129-4KT)</w:t>
            </w:r>
          </w:p>
        </w:tc>
        <w:tc>
          <w:tcPr>
            <w:tcW w:w="1699" w:type="dxa"/>
            <w:vAlign w:val="center"/>
          </w:tcPr>
          <w:p w14:paraId="217EF636"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Toán</w:t>
            </w:r>
          </w:p>
        </w:tc>
        <w:tc>
          <w:tcPr>
            <w:tcW w:w="1323" w:type="dxa"/>
            <w:vAlign w:val="center"/>
          </w:tcPr>
          <w:p w14:paraId="1EB838AE"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7=5,6%</w:t>
            </w:r>
          </w:p>
        </w:tc>
        <w:tc>
          <w:tcPr>
            <w:tcW w:w="1618" w:type="dxa"/>
            <w:vAlign w:val="center"/>
          </w:tcPr>
          <w:p w14:paraId="1C63347E"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58=46%</w:t>
            </w:r>
          </w:p>
        </w:tc>
        <w:tc>
          <w:tcPr>
            <w:tcW w:w="1559" w:type="dxa"/>
            <w:vAlign w:val="center"/>
          </w:tcPr>
          <w:p w14:paraId="24E191FA"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59=46,8%</w:t>
            </w:r>
          </w:p>
        </w:tc>
        <w:tc>
          <w:tcPr>
            <w:tcW w:w="1276" w:type="dxa"/>
            <w:vAlign w:val="center"/>
          </w:tcPr>
          <w:p w14:paraId="7CA9F33E"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2=1,6%</w:t>
            </w:r>
          </w:p>
        </w:tc>
        <w:tc>
          <w:tcPr>
            <w:tcW w:w="850" w:type="dxa"/>
          </w:tcPr>
          <w:p w14:paraId="1EE5800C"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097B805A" w14:textId="77777777" w:rsidTr="00E13752">
        <w:trPr>
          <w:trHeight w:val="423"/>
        </w:trPr>
        <w:tc>
          <w:tcPr>
            <w:tcW w:w="963" w:type="dxa"/>
            <w:vMerge/>
            <w:vAlign w:val="center"/>
          </w:tcPr>
          <w:p w14:paraId="47898B96"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02BCDE46"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KHTN</w:t>
            </w:r>
          </w:p>
        </w:tc>
        <w:tc>
          <w:tcPr>
            <w:tcW w:w="1323" w:type="dxa"/>
            <w:vAlign w:val="center"/>
          </w:tcPr>
          <w:p w14:paraId="22A7E2AC"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7=5,6%</w:t>
            </w:r>
          </w:p>
        </w:tc>
        <w:tc>
          <w:tcPr>
            <w:tcW w:w="1618" w:type="dxa"/>
            <w:vAlign w:val="center"/>
          </w:tcPr>
          <w:p w14:paraId="1DAF9FA7"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58=46%</w:t>
            </w:r>
          </w:p>
        </w:tc>
        <w:tc>
          <w:tcPr>
            <w:tcW w:w="1559" w:type="dxa"/>
            <w:vAlign w:val="center"/>
          </w:tcPr>
          <w:p w14:paraId="758C98DD"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59=46,8%</w:t>
            </w:r>
          </w:p>
        </w:tc>
        <w:tc>
          <w:tcPr>
            <w:tcW w:w="1276" w:type="dxa"/>
            <w:vAlign w:val="center"/>
          </w:tcPr>
          <w:p w14:paraId="2DD15644"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2=1,6%</w:t>
            </w:r>
          </w:p>
        </w:tc>
        <w:tc>
          <w:tcPr>
            <w:tcW w:w="850" w:type="dxa"/>
          </w:tcPr>
          <w:p w14:paraId="52E72B78"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22D73775" w14:textId="77777777" w:rsidTr="00E13752">
        <w:trPr>
          <w:trHeight w:val="416"/>
        </w:trPr>
        <w:tc>
          <w:tcPr>
            <w:tcW w:w="963" w:type="dxa"/>
            <w:vMerge/>
            <w:vAlign w:val="center"/>
          </w:tcPr>
          <w:p w14:paraId="61F7A36E"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7445AFA4"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Văn</w:t>
            </w:r>
          </w:p>
        </w:tc>
        <w:tc>
          <w:tcPr>
            <w:tcW w:w="1323" w:type="dxa"/>
            <w:vAlign w:val="center"/>
          </w:tcPr>
          <w:p w14:paraId="30700A02"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7=5,6%</w:t>
            </w:r>
          </w:p>
        </w:tc>
        <w:tc>
          <w:tcPr>
            <w:tcW w:w="1618" w:type="dxa"/>
            <w:vAlign w:val="center"/>
          </w:tcPr>
          <w:p w14:paraId="553CCA10"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58=46%</w:t>
            </w:r>
          </w:p>
        </w:tc>
        <w:tc>
          <w:tcPr>
            <w:tcW w:w="1559" w:type="dxa"/>
            <w:vAlign w:val="center"/>
          </w:tcPr>
          <w:p w14:paraId="1820B1C4"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59=46,8%</w:t>
            </w:r>
          </w:p>
        </w:tc>
        <w:tc>
          <w:tcPr>
            <w:tcW w:w="1276" w:type="dxa"/>
            <w:vAlign w:val="center"/>
          </w:tcPr>
          <w:p w14:paraId="39505989"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2=1,6%</w:t>
            </w:r>
          </w:p>
        </w:tc>
        <w:tc>
          <w:tcPr>
            <w:tcW w:w="850" w:type="dxa"/>
          </w:tcPr>
          <w:p w14:paraId="5A87B27C"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5308CB31" w14:textId="77777777" w:rsidTr="00E13752">
        <w:trPr>
          <w:trHeight w:val="408"/>
        </w:trPr>
        <w:tc>
          <w:tcPr>
            <w:tcW w:w="963" w:type="dxa"/>
            <w:vMerge/>
            <w:vAlign w:val="center"/>
          </w:tcPr>
          <w:p w14:paraId="3577595F"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3EAC717F"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LS&amp;ĐL</w:t>
            </w:r>
          </w:p>
        </w:tc>
        <w:tc>
          <w:tcPr>
            <w:tcW w:w="1323" w:type="dxa"/>
            <w:vAlign w:val="center"/>
          </w:tcPr>
          <w:p w14:paraId="788AE2C2"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7=5,6%</w:t>
            </w:r>
          </w:p>
        </w:tc>
        <w:tc>
          <w:tcPr>
            <w:tcW w:w="1618" w:type="dxa"/>
            <w:vAlign w:val="center"/>
          </w:tcPr>
          <w:p w14:paraId="032A3394"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58=46%</w:t>
            </w:r>
          </w:p>
        </w:tc>
        <w:tc>
          <w:tcPr>
            <w:tcW w:w="1559" w:type="dxa"/>
            <w:vAlign w:val="center"/>
          </w:tcPr>
          <w:p w14:paraId="05095510"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59=46,8%</w:t>
            </w:r>
          </w:p>
        </w:tc>
        <w:tc>
          <w:tcPr>
            <w:tcW w:w="1276" w:type="dxa"/>
            <w:vAlign w:val="center"/>
          </w:tcPr>
          <w:p w14:paraId="5211054E"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2=1,6%</w:t>
            </w:r>
          </w:p>
        </w:tc>
        <w:tc>
          <w:tcPr>
            <w:tcW w:w="850" w:type="dxa"/>
          </w:tcPr>
          <w:p w14:paraId="72055E8A"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0471082D" w14:textId="77777777" w:rsidTr="00E13752">
        <w:trPr>
          <w:trHeight w:val="413"/>
        </w:trPr>
        <w:tc>
          <w:tcPr>
            <w:tcW w:w="963" w:type="dxa"/>
            <w:vMerge/>
            <w:vAlign w:val="center"/>
          </w:tcPr>
          <w:p w14:paraId="136808C5"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19252B9C"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Ngoại ngữ</w:t>
            </w:r>
          </w:p>
        </w:tc>
        <w:tc>
          <w:tcPr>
            <w:tcW w:w="1323" w:type="dxa"/>
            <w:vAlign w:val="center"/>
          </w:tcPr>
          <w:p w14:paraId="4206C26F"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7=5,6%</w:t>
            </w:r>
          </w:p>
        </w:tc>
        <w:tc>
          <w:tcPr>
            <w:tcW w:w="1618" w:type="dxa"/>
            <w:vAlign w:val="center"/>
          </w:tcPr>
          <w:p w14:paraId="185DF019"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58=46%</w:t>
            </w:r>
          </w:p>
        </w:tc>
        <w:tc>
          <w:tcPr>
            <w:tcW w:w="1559" w:type="dxa"/>
            <w:vAlign w:val="center"/>
          </w:tcPr>
          <w:p w14:paraId="66D0A567"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59=46,8%</w:t>
            </w:r>
          </w:p>
        </w:tc>
        <w:tc>
          <w:tcPr>
            <w:tcW w:w="1276" w:type="dxa"/>
            <w:vAlign w:val="center"/>
          </w:tcPr>
          <w:p w14:paraId="6D6654B4"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2=1,6%</w:t>
            </w:r>
          </w:p>
        </w:tc>
        <w:tc>
          <w:tcPr>
            <w:tcW w:w="850" w:type="dxa"/>
          </w:tcPr>
          <w:p w14:paraId="09CC7A00"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789EB9C7" w14:textId="77777777" w:rsidTr="00E13752">
        <w:trPr>
          <w:trHeight w:val="419"/>
        </w:trPr>
        <w:tc>
          <w:tcPr>
            <w:tcW w:w="963" w:type="dxa"/>
            <w:vMerge/>
            <w:vAlign w:val="center"/>
          </w:tcPr>
          <w:p w14:paraId="7F536655"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3D89CFBA"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GDCD</w:t>
            </w:r>
          </w:p>
        </w:tc>
        <w:tc>
          <w:tcPr>
            <w:tcW w:w="1323" w:type="dxa"/>
            <w:vAlign w:val="center"/>
          </w:tcPr>
          <w:p w14:paraId="6AF2EE5B"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7=5,6%</w:t>
            </w:r>
          </w:p>
        </w:tc>
        <w:tc>
          <w:tcPr>
            <w:tcW w:w="1618" w:type="dxa"/>
            <w:vAlign w:val="center"/>
          </w:tcPr>
          <w:p w14:paraId="04AF0675"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58=46%</w:t>
            </w:r>
          </w:p>
        </w:tc>
        <w:tc>
          <w:tcPr>
            <w:tcW w:w="1559" w:type="dxa"/>
            <w:vAlign w:val="center"/>
          </w:tcPr>
          <w:p w14:paraId="49977179"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59=46,8%</w:t>
            </w:r>
          </w:p>
        </w:tc>
        <w:tc>
          <w:tcPr>
            <w:tcW w:w="1276" w:type="dxa"/>
            <w:vAlign w:val="center"/>
          </w:tcPr>
          <w:p w14:paraId="51E906EC"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2=1,6%</w:t>
            </w:r>
          </w:p>
        </w:tc>
        <w:tc>
          <w:tcPr>
            <w:tcW w:w="850" w:type="dxa"/>
          </w:tcPr>
          <w:p w14:paraId="73BB6F03"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2528DC7E" w14:textId="77777777" w:rsidTr="00E13752">
        <w:trPr>
          <w:trHeight w:val="441"/>
        </w:trPr>
        <w:tc>
          <w:tcPr>
            <w:tcW w:w="963" w:type="dxa"/>
            <w:vMerge/>
            <w:vAlign w:val="center"/>
          </w:tcPr>
          <w:p w14:paraId="7C49F283"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3BE98918"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Công nghệ</w:t>
            </w:r>
          </w:p>
        </w:tc>
        <w:tc>
          <w:tcPr>
            <w:tcW w:w="1323" w:type="dxa"/>
            <w:vAlign w:val="center"/>
          </w:tcPr>
          <w:p w14:paraId="093D4127"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7=5,6%</w:t>
            </w:r>
          </w:p>
        </w:tc>
        <w:tc>
          <w:tcPr>
            <w:tcW w:w="1618" w:type="dxa"/>
            <w:vAlign w:val="center"/>
          </w:tcPr>
          <w:p w14:paraId="0DF92A12"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58=46%</w:t>
            </w:r>
          </w:p>
        </w:tc>
        <w:tc>
          <w:tcPr>
            <w:tcW w:w="1559" w:type="dxa"/>
            <w:vAlign w:val="center"/>
          </w:tcPr>
          <w:p w14:paraId="2ACFB128"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59=46,8%</w:t>
            </w:r>
          </w:p>
        </w:tc>
        <w:tc>
          <w:tcPr>
            <w:tcW w:w="1276" w:type="dxa"/>
            <w:vAlign w:val="center"/>
          </w:tcPr>
          <w:p w14:paraId="7CCC2358"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2=1,6%</w:t>
            </w:r>
          </w:p>
        </w:tc>
        <w:tc>
          <w:tcPr>
            <w:tcW w:w="850" w:type="dxa"/>
          </w:tcPr>
          <w:p w14:paraId="3E74E2AD"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63324E6E" w14:textId="77777777" w:rsidTr="00E13752">
        <w:trPr>
          <w:trHeight w:val="428"/>
        </w:trPr>
        <w:tc>
          <w:tcPr>
            <w:tcW w:w="963" w:type="dxa"/>
            <w:vMerge/>
            <w:vAlign w:val="center"/>
          </w:tcPr>
          <w:p w14:paraId="2B9F98DA"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24B7BD30"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Tin</w:t>
            </w:r>
          </w:p>
        </w:tc>
        <w:tc>
          <w:tcPr>
            <w:tcW w:w="1323" w:type="dxa"/>
            <w:vAlign w:val="center"/>
          </w:tcPr>
          <w:p w14:paraId="37E193AF"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7=5,6%</w:t>
            </w:r>
          </w:p>
        </w:tc>
        <w:tc>
          <w:tcPr>
            <w:tcW w:w="1618" w:type="dxa"/>
            <w:vAlign w:val="center"/>
          </w:tcPr>
          <w:p w14:paraId="63EB71B8"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58=46%</w:t>
            </w:r>
          </w:p>
        </w:tc>
        <w:tc>
          <w:tcPr>
            <w:tcW w:w="1559" w:type="dxa"/>
            <w:vAlign w:val="center"/>
          </w:tcPr>
          <w:p w14:paraId="5A76952E"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59=46,8%</w:t>
            </w:r>
          </w:p>
        </w:tc>
        <w:tc>
          <w:tcPr>
            <w:tcW w:w="1276" w:type="dxa"/>
            <w:vAlign w:val="center"/>
          </w:tcPr>
          <w:p w14:paraId="1245F0C9"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2=1,6%</w:t>
            </w:r>
          </w:p>
        </w:tc>
        <w:tc>
          <w:tcPr>
            <w:tcW w:w="850" w:type="dxa"/>
          </w:tcPr>
          <w:p w14:paraId="20331827"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6D58CA14" w14:textId="77777777" w:rsidTr="00E13752">
        <w:trPr>
          <w:trHeight w:val="406"/>
        </w:trPr>
        <w:tc>
          <w:tcPr>
            <w:tcW w:w="963" w:type="dxa"/>
            <w:vMerge/>
            <w:vAlign w:val="center"/>
          </w:tcPr>
          <w:p w14:paraId="1BF7CFFE"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0CF30AAF"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Nghệ thuật</w:t>
            </w:r>
          </w:p>
        </w:tc>
        <w:tc>
          <w:tcPr>
            <w:tcW w:w="1323" w:type="dxa"/>
            <w:vAlign w:val="center"/>
          </w:tcPr>
          <w:p w14:paraId="62ED9305" w14:textId="77777777" w:rsidR="00CB5988" w:rsidRPr="00E25D92" w:rsidRDefault="00CB5988" w:rsidP="00E25D92">
            <w:pPr>
              <w:spacing w:after="0" w:line="360" w:lineRule="exact"/>
              <w:jc w:val="center"/>
              <w:rPr>
                <w:color w:val="000000" w:themeColor="text1"/>
                <w:sz w:val="24"/>
                <w:szCs w:val="24"/>
              </w:rPr>
            </w:pPr>
          </w:p>
        </w:tc>
        <w:tc>
          <w:tcPr>
            <w:tcW w:w="1618" w:type="dxa"/>
            <w:vAlign w:val="center"/>
          </w:tcPr>
          <w:p w14:paraId="4F2E108A" w14:textId="77777777" w:rsidR="00CB5988" w:rsidRPr="00E25D92" w:rsidRDefault="00CB5988" w:rsidP="00E25D92">
            <w:pPr>
              <w:spacing w:after="0" w:line="360" w:lineRule="exact"/>
              <w:jc w:val="center"/>
              <w:rPr>
                <w:color w:val="000000" w:themeColor="text1"/>
                <w:sz w:val="24"/>
                <w:szCs w:val="24"/>
              </w:rPr>
            </w:pPr>
          </w:p>
        </w:tc>
        <w:tc>
          <w:tcPr>
            <w:tcW w:w="1559" w:type="dxa"/>
            <w:vAlign w:val="center"/>
          </w:tcPr>
          <w:p w14:paraId="353D6349"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125=100%</w:t>
            </w:r>
          </w:p>
        </w:tc>
        <w:tc>
          <w:tcPr>
            <w:tcW w:w="1276" w:type="dxa"/>
            <w:vAlign w:val="center"/>
          </w:tcPr>
          <w:p w14:paraId="0F16C99B" w14:textId="77777777" w:rsidR="00CB5988" w:rsidRPr="00E25D92" w:rsidRDefault="00CB5988" w:rsidP="00E25D92">
            <w:pPr>
              <w:spacing w:after="0" w:line="360" w:lineRule="exact"/>
              <w:jc w:val="center"/>
              <w:rPr>
                <w:color w:val="000000" w:themeColor="text1"/>
                <w:sz w:val="24"/>
                <w:szCs w:val="24"/>
              </w:rPr>
            </w:pPr>
          </w:p>
        </w:tc>
        <w:tc>
          <w:tcPr>
            <w:tcW w:w="850" w:type="dxa"/>
          </w:tcPr>
          <w:p w14:paraId="7840E9DD"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4399083D" w14:textId="77777777" w:rsidTr="00E13752">
        <w:trPr>
          <w:trHeight w:val="412"/>
        </w:trPr>
        <w:tc>
          <w:tcPr>
            <w:tcW w:w="963" w:type="dxa"/>
            <w:vMerge/>
            <w:vAlign w:val="center"/>
          </w:tcPr>
          <w:p w14:paraId="024D58C8"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6C539957"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GDTC</w:t>
            </w:r>
          </w:p>
        </w:tc>
        <w:tc>
          <w:tcPr>
            <w:tcW w:w="1323" w:type="dxa"/>
            <w:vAlign w:val="center"/>
          </w:tcPr>
          <w:p w14:paraId="5E2E90A6" w14:textId="77777777" w:rsidR="00CB5988" w:rsidRPr="00E25D92" w:rsidRDefault="00CB5988" w:rsidP="00E25D92">
            <w:pPr>
              <w:spacing w:after="0" w:line="360" w:lineRule="exact"/>
              <w:jc w:val="center"/>
              <w:rPr>
                <w:color w:val="000000" w:themeColor="text1"/>
                <w:sz w:val="24"/>
                <w:szCs w:val="24"/>
              </w:rPr>
            </w:pPr>
          </w:p>
        </w:tc>
        <w:tc>
          <w:tcPr>
            <w:tcW w:w="1618" w:type="dxa"/>
            <w:vAlign w:val="center"/>
          </w:tcPr>
          <w:p w14:paraId="3B700C3E" w14:textId="77777777" w:rsidR="00CB5988" w:rsidRPr="00E25D92" w:rsidRDefault="00CB5988" w:rsidP="00E25D92">
            <w:pPr>
              <w:spacing w:after="0" w:line="360" w:lineRule="exact"/>
              <w:jc w:val="center"/>
              <w:rPr>
                <w:color w:val="000000" w:themeColor="text1"/>
                <w:sz w:val="24"/>
                <w:szCs w:val="24"/>
              </w:rPr>
            </w:pPr>
          </w:p>
        </w:tc>
        <w:tc>
          <w:tcPr>
            <w:tcW w:w="1559" w:type="dxa"/>
            <w:vAlign w:val="center"/>
          </w:tcPr>
          <w:p w14:paraId="54927B7E"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125=100%</w:t>
            </w:r>
          </w:p>
        </w:tc>
        <w:tc>
          <w:tcPr>
            <w:tcW w:w="1276" w:type="dxa"/>
            <w:vAlign w:val="center"/>
          </w:tcPr>
          <w:p w14:paraId="129869DE" w14:textId="77777777" w:rsidR="00CB5988" w:rsidRPr="00E25D92" w:rsidRDefault="00CB5988" w:rsidP="00E25D92">
            <w:pPr>
              <w:spacing w:after="0" w:line="360" w:lineRule="exact"/>
              <w:jc w:val="center"/>
              <w:rPr>
                <w:color w:val="000000" w:themeColor="text1"/>
                <w:sz w:val="24"/>
                <w:szCs w:val="24"/>
              </w:rPr>
            </w:pPr>
          </w:p>
        </w:tc>
        <w:tc>
          <w:tcPr>
            <w:tcW w:w="850" w:type="dxa"/>
          </w:tcPr>
          <w:p w14:paraId="7C221BFF"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75A03F17" w14:textId="77777777" w:rsidTr="00E13752">
        <w:trPr>
          <w:trHeight w:val="417"/>
        </w:trPr>
        <w:tc>
          <w:tcPr>
            <w:tcW w:w="963" w:type="dxa"/>
            <w:vMerge/>
            <w:vAlign w:val="center"/>
          </w:tcPr>
          <w:p w14:paraId="60DDD6B6"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3982FA0E"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GDDP</w:t>
            </w:r>
          </w:p>
        </w:tc>
        <w:tc>
          <w:tcPr>
            <w:tcW w:w="1323" w:type="dxa"/>
            <w:vAlign w:val="center"/>
          </w:tcPr>
          <w:p w14:paraId="70BFC12D" w14:textId="77777777" w:rsidR="00CB5988" w:rsidRPr="00E25D92" w:rsidRDefault="00CB5988" w:rsidP="00E25D92">
            <w:pPr>
              <w:spacing w:after="0" w:line="360" w:lineRule="exact"/>
              <w:jc w:val="center"/>
              <w:rPr>
                <w:color w:val="000000" w:themeColor="text1"/>
                <w:sz w:val="24"/>
                <w:szCs w:val="24"/>
              </w:rPr>
            </w:pPr>
          </w:p>
        </w:tc>
        <w:tc>
          <w:tcPr>
            <w:tcW w:w="1618" w:type="dxa"/>
            <w:vAlign w:val="center"/>
          </w:tcPr>
          <w:p w14:paraId="0762D03D" w14:textId="77777777" w:rsidR="00CB5988" w:rsidRPr="00E25D92" w:rsidRDefault="00CB5988" w:rsidP="00E25D92">
            <w:pPr>
              <w:spacing w:after="0" w:line="360" w:lineRule="exact"/>
              <w:jc w:val="center"/>
              <w:rPr>
                <w:color w:val="000000" w:themeColor="text1"/>
                <w:sz w:val="24"/>
                <w:szCs w:val="24"/>
              </w:rPr>
            </w:pPr>
          </w:p>
        </w:tc>
        <w:tc>
          <w:tcPr>
            <w:tcW w:w="1559" w:type="dxa"/>
            <w:vAlign w:val="center"/>
          </w:tcPr>
          <w:p w14:paraId="74DB756B"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125=100%</w:t>
            </w:r>
          </w:p>
        </w:tc>
        <w:tc>
          <w:tcPr>
            <w:tcW w:w="1276" w:type="dxa"/>
            <w:vAlign w:val="center"/>
          </w:tcPr>
          <w:p w14:paraId="22349218" w14:textId="77777777" w:rsidR="00CB5988" w:rsidRPr="00E25D92" w:rsidRDefault="00CB5988" w:rsidP="00E25D92">
            <w:pPr>
              <w:spacing w:after="0" w:line="360" w:lineRule="exact"/>
              <w:jc w:val="center"/>
              <w:rPr>
                <w:color w:val="000000" w:themeColor="text1"/>
                <w:sz w:val="24"/>
                <w:szCs w:val="24"/>
              </w:rPr>
            </w:pPr>
          </w:p>
        </w:tc>
        <w:tc>
          <w:tcPr>
            <w:tcW w:w="850" w:type="dxa"/>
          </w:tcPr>
          <w:p w14:paraId="55D55EBC"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r w:rsidR="00E25D92" w:rsidRPr="00E25D92" w14:paraId="3112E971" w14:textId="77777777" w:rsidTr="00E13752">
        <w:trPr>
          <w:trHeight w:val="423"/>
        </w:trPr>
        <w:tc>
          <w:tcPr>
            <w:tcW w:w="963" w:type="dxa"/>
            <w:vMerge/>
            <w:vAlign w:val="center"/>
          </w:tcPr>
          <w:p w14:paraId="1FA14BAB" w14:textId="77777777" w:rsidR="00CB5988" w:rsidRPr="00E25D92" w:rsidRDefault="00CB5988" w:rsidP="00E25D92">
            <w:pPr>
              <w:spacing w:after="0" w:line="360" w:lineRule="exact"/>
              <w:jc w:val="center"/>
              <w:rPr>
                <w:color w:val="000000" w:themeColor="text1"/>
                <w:sz w:val="24"/>
                <w:szCs w:val="24"/>
              </w:rPr>
            </w:pPr>
          </w:p>
        </w:tc>
        <w:tc>
          <w:tcPr>
            <w:tcW w:w="1699" w:type="dxa"/>
            <w:vAlign w:val="center"/>
          </w:tcPr>
          <w:p w14:paraId="09E0B1C5"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HĐTNHN</w:t>
            </w:r>
          </w:p>
        </w:tc>
        <w:tc>
          <w:tcPr>
            <w:tcW w:w="1323" w:type="dxa"/>
            <w:vAlign w:val="center"/>
          </w:tcPr>
          <w:p w14:paraId="0C109375" w14:textId="77777777" w:rsidR="00CB5988" w:rsidRPr="00E25D92" w:rsidRDefault="00CB5988" w:rsidP="00E25D92">
            <w:pPr>
              <w:spacing w:after="0" w:line="360" w:lineRule="exact"/>
              <w:jc w:val="center"/>
              <w:rPr>
                <w:color w:val="000000" w:themeColor="text1"/>
                <w:sz w:val="24"/>
                <w:szCs w:val="24"/>
              </w:rPr>
            </w:pPr>
          </w:p>
        </w:tc>
        <w:tc>
          <w:tcPr>
            <w:tcW w:w="1618" w:type="dxa"/>
            <w:vAlign w:val="center"/>
          </w:tcPr>
          <w:p w14:paraId="72F5AE84" w14:textId="77777777" w:rsidR="00CB5988" w:rsidRPr="00E25D92" w:rsidRDefault="00CB5988" w:rsidP="00E25D92">
            <w:pPr>
              <w:spacing w:after="0" w:line="360" w:lineRule="exact"/>
              <w:jc w:val="center"/>
              <w:rPr>
                <w:color w:val="000000" w:themeColor="text1"/>
                <w:sz w:val="24"/>
                <w:szCs w:val="24"/>
              </w:rPr>
            </w:pPr>
          </w:p>
        </w:tc>
        <w:tc>
          <w:tcPr>
            <w:tcW w:w="1559" w:type="dxa"/>
            <w:vAlign w:val="center"/>
          </w:tcPr>
          <w:p w14:paraId="5634F4F0"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125=100%</w:t>
            </w:r>
          </w:p>
        </w:tc>
        <w:tc>
          <w:tcPr>
            <w:tcW w:w="1276" w:type="dxa"/>
            <w:vAlign w:val="center"/>
          </w:tcPr>
          <w:p w14:paraId="48A5861C" w14:textId="77777777" w:rsidR="00CB5988" w:rsidRPr="00E25D92" w:rsidRDefault="00CB5988" w:rsidP="00E25D92">
            <w:pPr>
              <w:spacing w:after="0" w:line="360" w:lineRule="exact"/>
              <w:jc w:val="center"/>
              <w:rPr>
                <w:color w:val="000000" w:themeColor="text1"/>
                <w:sz w:val="24"/>
                <w:szCs w:val="24"/>
              </w:rPr>
            </w:pPr>
          </w:p>
        </w:tc>
        <w:tc>
          <w:tcPr>
            <w:tcW w:w="850" w:type="dxa"/>
          </w:tcPr>
          <w:p w14:paraId="1116C1BB" w14:textId="77777777" w:rsidR="00CB5988" w:rsidRPr="00E25D92" w:rsidRDefault="00CB5988" w:rsidP="00E25D92">
            <w:pPr>
              <w:spacing w:after="0" w:line="360" w:lineRule="exact"/>
              <w:jc w:val="center"/>
              <w:rPr>
                <w:color w:val="000000" w:themeColor="text1"/>
                <w:sz w:val="24"/>
                <w:szCs w:val="24"/>
              </w:rPr>
            </w:pPr>
            <w:r w:rsidRPr="00E25D92">
              <w:rPr>
                <w:color w:val="000000" w:themeColor="text1"/>
                <w:sz w:val="24"/>
                <w:szCs w:val="24"/>
              </w:rPr>
              <w:t>0</w:t>
            </w:r>
          </w:p>
        </w:tc>
      </w:tr>
    </w:tbl>
    <w:p w14:paraId="498377EA" w14:textId="484B16D9" w:rsidR="00CB5988" w:rsidRPr="00E25D92" w:rsidRDefault="00CB5988" w:rsidP="00E25D92">
      <w:pPr>
        <w:spacing w:after="0" w:line="360" w:lineRule="exact"/>
        <w:ind w:firstLine="720"/>
        <w:rPr>
          <w:b/>
          <w:color w:val="000000" w:themeColor="text1"/>
        </w:rPr>
      </w:pPr>
      <w:r w:rsidRPr="00E25D92">
        <w:rPr>
          <w:b/>
          <w:color w:val="000000" w:themeColor="text1"/>
        </w:rPr>
        <w:t>* Chất lượng các cuộc thi</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843"/>
        <w:gridCol w:w="630"/>
        <w:gridCol w:w="540"/>
        <w:gridCol w:w="627"/>
        <w:gridCol w:w="723"/>
        <w:gridCol w:w="630"/>
        <w:gridCol w:w="630"/>
        <w:gridCol w:w="630"/>
      </w:tblGrid>
      <w:tr w:rsidR="00CB5988" w:rsidRPr="00E25D92" w14:paraId="3FDDBDB0" w14:textId="77777777" w:rsidTr="00E13752">
        <w:trPr>
          <w:trHeight w:val="294"/>
        </w:trPr>
        <w:tc>
          <w:tcPr>
            <w:tcW w:w="4107" w:type="dxa"/>
            <w:vMerge w:val="restart"/>
            <w:vAlign w:val="center"/>
          </w:tcPr>
          <w:p w14:paraId="5396FAD8" w14:textId="77777777" w:rsidR="00CB5988" w:rsidRPr="00E25D92" w:rsidRDefault="00CB5988" w:rsidP="00E25D92">
            <w:pPr>
              <w:spacing w:after="0" w:line="360" w:lineRule="exact"/>
              <w:contextualSpacing/>
              <w:jc w:val="center"/>
              <w:rPr>
                <w:rFonts w:eastAsia="Arial"/>
                <w:b/>
                <w:color w:val="000000" w:themeColor="text1"/>
                <w:sz w:val="24"/>
                <w:szCs w:val="24"/>
              </w:rPr>
            </w:pPr>
            <w:r w:rsidRPr="00E25D92">
              <w:rPr>
                <w:rFonts w:eastAsia="Arial"/>
                <w:b/>
                <w:color w:val="000000" w:themeColor="text1"/>
                <w:sz w:val="24"/>
                <w:szCs w:val="24"/>
              </w:rPr>
              <w:t>Các cuộc thi</w:t>
            </w:r>
          </w:p>
        </w:tc>
        <w:tc>
          <w:tcPr>
            <w:tcW w:w="2640" w:type="dxa"/>
            <w:gridSpan w:val="4"/>
            <w:vAlign w:val="center"/>
          </w:tcPr>
          <w:p w14:paraId="6222140C" w14:textId="77777777" w:rsidR="00CB5988" w:rsidRPr="00E25D92" w:rsidRDefault="00CB5988" w:rsidP="00E25D92">
            <w:pPr>
              <w:spacing w:after="0" w:line="360" w:lineRule="exact"/>
              <w:contextualSpacing/>
              <w:jc w:val="center"/>
              <w:rPr>
                <w:rFonts w:eastAsia="Arial"/>
                <w:b/>
                <w:color w:val="000000" w:themeColor="text1"/>
                <w:sz w:val="24"/>
                <w:szCs w:val="24"/>
              </w:rPr>
            </w:pPr>
            <w:r w:rsidRPr="00E25D92">
              <w:rPr>
                <w:rFonts w:eastAsia="Arial"/>
                <w:b/>
                <w:color w:val="000000" w:themeColor="text1"/>
                <w:sz w:val="24"/>
                <w:szCs w:val="24"/>
              </w:rPr>
              <w:t>Cấp huyện</w:t>
            </w:r>
          </w:p>
        </w:tc>
        <w:tc>
          <w:tcPr>
            <w:tcW w:w="2613" w:type="dxa"/>
            <w:gridSpan w:val="4"/>
            <w:vAlign w:val="center"/>
          </w:tcPr>
          <w:p w14:paraId="5067F98F" w14:textId="77777777" w:rsidR="00CB5988" w:rsidRPr="00E25D92" w:rsidRDefault="00CB5988" w:rsidP="00E25D92">
            <w:pPr>
              <w:spacing w:after="0" w:line="360" w:lineRule="exact"/>
              <w:contextualSpacing/>
              <w:jc w:val="center"/>
              <w:rPr>
                <w:rFonts w:eastAsia="Arial"/>
                <w:b/>
                <w:color w:val="000000" w:themeColor="text1"/>
                <w:sz w:val="24"/>
                <w:szCs w:val="24"/>
              </w:rPr>
            </w:pPr>
            <w:r w:rsidRPr="00E25D92">
              <w:rPr>
                <w:rFonts w:eastAsia="Arial"/>
                <w:b/>
                <w:color w:val="000000" w:themeColor="text1"/>
                <w:sz w:val="24"/>
                <w:szCs w:val="24"/>
              </w:rPr>
              <w:t>Cấp tỉnh</w:t>
            </w:r>
          </w:p>
        </w:tc>
      </w:tr>
      <w:tr w:rsidR="00CB5988" w:rsidRPr="00E25D92" w14:paraId="5D21A3C3" w14:textId="77777777" w:rsidTr="00E13752">
        <w:trPr>
          <w:trHeight w:val="126"/>
        </w:trPr>
        <w:tc>
          <w:tcPr>
            <w:tcW w:w="4107" w:type="dxa"/>
            <w:vMerge/>
          </w:tcPr>
          <w:p w14:paraId="38C2E181" w14:textId="77777777" w:rsidR="00CB5988" w:rsidRPr="00E25D92" w:rsidRDefault="00CB5988" w:rsidP="00E25D92">
            <w:pPr>
              <w:spacing w:after="0" w:line="360" w:lineRule="exact"/>
              <w:contextualSpacing/>
              <w:jc w:val="both"/>
              <w:rPr>
                <w:rFonts w:eastAsia="Arial"/>
                <w:color w:val="000000" w:themeColor="text1"/>
                <w:sz w:val="24"/>
                <w:szCs w:val="24"/>
              </w:rPr>
            </w:pPr>
          </w:p>
        </w:tc>
        <w:tc>
          <w:tcPr>
            <w:tcW w:w="843" w:type="dxa"/>
            <w:vAlign w:val="center"/>
          </w:tcPr>
          <w:p w14:paraId="2751E02A" w14:textId="77777777" w:rsidR="00CB5988" w:rsidRPr="00E25D92" w:rsidRDefault="00CB5988" w:rsidP="00E25D92">
            <w:pPr>
              <w:spacing w:after="0" w:line="360" w:lineRule="exact"/>
              <w:contextualSpacing/>
              <w:jc w:val="center"/>
              <w:rPr>
                <w:rFonts w:eastAsia="Arial"/>
                <w:b/>
                <w:color w:val="000000" w:themeColor="text1"/>
                <w:sz w:val="24"/>
                <w:szCs w:val="24"/>
              </w:rPr>
            </w:pPr>
            <w:r w:rsidRPr="00E25D92">
              <w:rPr>
                <w:rFonts w:eastAsia="Arial"/>
                <w:b/>
                <w:color w:val="000000" w:themeColor="text1"/>
                <w:sz w:val="24"/>
                <w:szCs w:val="24"/>
              </w:rPr>
              <w:t>Nhất</w:t>
            </w:r>
          </w:p>
        </w:tc>
        <w:tc>
          <w:tcPr>
            <w:tcW w:w="630" w:type="dxa"/>
            <w:vAlign w:val="center"/>
          </w:tcPr>
          <w:p w14:paraId="0B117DFB" w14:textId="77777777" w:rsidR="00CB5988" w:rsidRPr="00E25D92" w:rsidRDefault="00CB5988" w:rsidP="00E25D92">
            <w:pPr>
              <w:spacing w:after="0" w:line="360" w:lineRule="exact"/>
              <w:contextualSpacing/>
              <w:jc w:val="center"/>
              <w:rPr>
                <w:rFonts w:eastAsia="Arial"/>
                <w:b/>
                <w:color w:val="000000" w:themeColor="text1"/>
                <w:sz w:val="24"/>
                <w:szCs w:val="24"/>
              </w:rPr>
            </w:pPr>
            <w:r w:rsidRPr="00E25D92">
              <w:rPr>
                <w:rFonts w:eastAsia="Arial"/>
                <w:b/>
                <w:color w:val="000000" w:themeColor="text1"/>
                <w:sz w:val="24"/>
                <w:szCs w:val="24"/>
              </w:rPr>
              <w:t>Nhì</w:t>
            </w:r>
          </w:p>
        </w:tc>
        <w:tc>
          <w:tcPr>
            <w:tcW w:w="540" w:type="dxa"/>
            <w:vAlign w:val="center"/>
          </w:tcPr>
          <w:p w14:paraId="391ACE0A" w14:textId="77777777" w:rsidR="00CB5988" w:rsidRPr="00E25D92" w:rsidRDefault="00CB5988" w:rsidP="00E25D92">
            <w:pPr>
              <w:spacing w:after="0" w:line="360" w:lineRule="exact"/>
              <w:contextualSpacing/>
              <w:jc w:val="center"/>
              <w:rPr>
                <w:rFonts w:eastAsia="Arial"/>
                <w:b/>
                <w:color w:val="000000" w:themeColor="text1"/>
                <w:sz w:val="24"/>
                <w:szCs w:val="24"/>
              </w:rPr>
            </w:pPr>
            <w:r w:rsidRPr="00E25D92">
              <w:rPr>
                <w:rFonts w:eastAsia="Arial"/>
                <w:b/>
                <w:color w:val="000000" w:themeColor="text1"/>
                <w:sz w:val="24"/>
                <w:szCs w:val="24"/>
              </w:rPr>
              <w:t>Ba</w:t>
            </w:r>
          </w:p>
        </w:tc>
        <w:tc>
          <w:tcPr>
            <w:tcW w:w="627" w:type="dxa"/>
            <w:vAlign w:val="center"/>
          </w:tcPr>
          <w:p w14:paraId="545F36E4" w14:textId="77777777" w:rsidR="00CB5988" w:rsidRPr="00E25D92" w:rsidRDefault="00CB5988" w:rsidP="00E25D92">
            <w:pPr>
              <w:spacing w:after="0" w:line="360" w:lineRule="exact"/>
              <w:contextualSpacing/>
              <w:jc w:val="center"/>
              <w:rPr>
                <w:rFonts w:eastAsia="Arial"/>
                <w:b/>
                <w:color w:val="000000" w:themeColor="text1"/>
                <w:sz w:val="24"/>
                <w:szCs w:val="24"/>
              </w:rPr>
            </w:pPr>
            <w:r w:rsidRPr="00E25D92">
              <w:rPr>
                <w:rFonts w:eastAsia="Arial"/>
                <w:b/>
                <w:color w:val="000000" w:themeColor="text1"/>
                <w:sz w:val="24"/>
                <w:szCs w:val="24"/>
              </w:rPr>
              <w:t>KK</w:t>
            </w:r>
          </w:p>
        </w:tc>
        <w:tc>
          <w:tcPr>
            <w:tcW w:w="723" w:type="dxa"/>
            <w:vAlign w:val="center"/>
          </w:tcPr>
          <w:p w14:paraId="63C999D3" w14:textId="77777777" w:rsidR="00CB5988" w:rsidRPr="00E25D92" w:rsidRDefault="00CB5988" w:rsidP="00E25D92">
            <w:pPr>
              <w:spacing w:after="0" w:line="360" w:lineRule="exact"/>
              <w:contextualSpacing/>
              <w:jc w:val="center"/>
              <w:rPr>
                <w:rFonts w:eastAsia="Arial"/>
                <w:b/>
                <w:color w:val="000000" w:themeColor="text1"/>
                <w:sz w:val="24"/>
                <w:szCs w:val="24"/>
              </w:rPr>
            </w:pPr>
            <w:r w:rsidRPr="00E25D92">
              <w:rPr>
                <w:rFonts w:eastAsia="Arial"/>
                <w:b/>
                <w:color w:val="000000" w:themeColor="text1"/>
                <w:sz w:val="24"/>
                <w:szCs w:val="24"/>
              </w:rPr>
              <w:t>Nhất</w:t>
            </w:r>
          </w:p>
        </w:tc>
        <w:tc>
          <w:tcPr>
            <w:tcW w:w="630" w:type="dxa"/>
            <w:vAlign w:val="center"/>
          </w:tcPr>
          <w:p w14:paraId="481F1B0E" w14:textId="77777777" w:rsidR="00CB5988" w:rsidRPr="00E25D92" w:rsidRDefault="00CB5988" w:rsidP="00E25D92">
            <w:pPr>
              <w:spacing w:after="0" w:line="360" w:lineRule="exact"/>
              <w:contextualSpacing/>
              <w:jc w:val="center"/>
              <w:rPr>
                <w:rFonts w:eastAsia="Arial"/>
                <w:b/>
                <w:color w:val="000000" w:themeColor="text1"/>
                <w:sz w:val="24"/>
                <w:szCs w:val="24"/>
              </w:rPr>
            </w:pPr>
            <w:r w:rsidRPr="00E25D92">
              <w:rPr>
                <w:rFonts w:eastAsia="Arial"/>
                <w:b/>
                <w:color w:val="000000" w:themeColor="text1"/>
                <w:sz w:val="24"/>
                <w:szCs w:val="24"/>
              </w:rPr>
              <w:t>Nhì</w:t>
            </w:r>
          </w:p>
        </w:tc>
        <w:tc>
          <w:tcPr>
            <w:tcW w:w="630" w:type="dxa"/>
            <w:vAlign w:val="center"/>
          </w:tcPr>
          <w:p w14:paraId="6C5DB509" w14:textId="77777777" w:rsidR="00CB5988" w:rsidRPr="00E25D92" w:rsidRDefault="00CB5988" w:rsidP="00E25D92">
            <w:pPr>
              <w:spacing w:after="0" w:line="360" w:lineRule="exact"/>
              <w:contextualSpacing/>
              <w:jc w:val="center"/>
              <w:rPr>
                <w:rFonts w:eastAsia="Arial"/>
                <w:b/>
                <w:color w:val="000000" w:themeColor="text1"/>
                <w:sz w:val="24"/>
                <w:szCs w:val="24"/>
              </w:rPr>
            </w:pPr>
            <w:r w:rsidRPr="00E25D92">
              <w:rPr>
                <w:rFonts w:eastAsia="Arial"/>
                <w:b/>
                <w:color w:val="000000" w:themeColor="text1"/>
                <w:sz w:val="24"/>
                <w:szCs w:val="24"/>
              </w:rPr>
              <w:t>Ba</w:t>
            </w:r>
          </w:p>
        </w:tc>
        <w:tc>
          <w:tcPr>
            <w:tcW w:w="630" w:type="dxa"/>
            <w:vAlign w:val="center"/>
          </w:tcPr>
          <w:p w14:paraId="61F70903" w14:textId="77777777" w:rsidR="00CB5988" w:rsidRPr="00E25D92" w:rsidRDefault="00CB5988" w:rsidP="00E25D92">
            <w:pPr>
              <w:spacing w:after="0" w:line="360" w:lineRule="exact"/>
              <w:contextualSpacing/>
              <w:jc w:val="center"/>
              <w:rPr>
                <w:rFonts w:eastAsia="Arial"/>
                <w:b/>
                <w:color w:val="000000" w:themeColor="text1"/>
                <w:sz w:val="24"/>
                <w:szCs w:val="24"/>
              </w:rPr>
            </w:pPr>
            <w:r w:rsidRPr="00E25D92">
              <w:rPr>
                <w:rFonts w:eastAsia="Arial"/>
                <w:b/>
                <w:color w:val="000000" w:themeColor="text1"/>
                <w:sz w:val="24"/>
                <w:szCs w:val="24"/>
              </w:rPr>
              <w:t>KK</w:t>
            </w:r>
          </w:p>
        </w:tc>
      </w:tr>
      <w:tr w:rsidR="00CB5988" w:rsidRPr="00E25D92" w14:paraId="5F4FE5BA" w14:textId="77777777" w:rsidTr="00E13752">
        <w:trPr>
          <w:trHeight w:val="126"/>
        </w:trPr>
        <w:tc>
          <w:tcPr>
            <w:tcW w:w="4107" w:type="dxa"/>
            <w:vAlign w:val="center"/>
          </w:tcPr>
          <w:p w14:paraId="6E944A5A" w14:textId="77777777" w:rsidR="00CB5988" w:rsidRPr="00E25D92" w:rsidRDefault="00CB5988" w:rsidP="00E25D92">
            <w:pPr>
              <w:spacing w:after="0" w:line="360" w:lineRule="exact"/>
              <w:contextualSpacing/>
              <w:jc w:val="both"/>
              <w:rPr>
                <w:rFonts w:eastAsia="Arial"/>
                <w:color w:val="000000" w:themeColor="text1"/>
                <w:sz w:val="24"/>
                <w:szCs w:val="24"/>
              </w:rPr>
            </w:pPr>
            <w:r w:rsidRPr="00E25D92">
              <w:rPr>
                <w:rFonts w:eastAsia="Arial"/>
                <w:color w:val="000000" w:themeColor="text1"/>
                <w:sz w:val="24"/>
                <w:szCs w:val="24"/>
              </w:rPr>
              <w:t>Khoa học kĩ thuật</w:t>
            </w:r>
          </w:p>
        </w:tc>
        <w:tc>
          <w:tcPr>
            <w:tcW w:w="843" w:type="dxa"/>
            <w:vAlign w:val="center"/>
          </w:tcPr>
          <w:p w14:paraId="49F548B8" w14:textId="77777777" w:rsidR="00CB5988" w:rsidRPr="00E25D92" w:rsidRDefault="00CB5988" w:rsidP="00E25D92">
            <w:pPr>
              <w:spacing w:after="0" w:line="360" w:lineRule="exact"/>
              <w:contextualSpacing/>
              <w:rPr>
                <w:rFonts w:eastAsia="Arial"/>
                <w:color w:val="000000" w:themeColor="text1"/>
                <w:sz w:val="26"/>
                <w:szCs w:val="26"/>
              </w:rPr>
            </w:pPr>
          </w:p>
        </w:tc>
        <w:tc>
          <w:tcPr>
            <w:tcW w:w="630" w:type="dxa"/>
            <w:vAlign w:val="center"/>
          </w:tcPr>
          <w:p w14:paraId="61F39595" w14:textId="77777777" w:rsidR="00CB5988" w:rsidRPr="00E25D92" w:rsidRDefault="00CB5988" w:rsidP="00E25D92">
            <w:pPr>
              <w:spacing w:after="0" w:line="360" w:lineRule="exact"/>
              <w:contextualSpacing/>
              <w:jc w:val="center"/>
              <w:rPr>
                <w:rFonts w:eastAsia="Arial"/>
                <w:color w:val="000000" w:themeColor="text1"/>
                <w:sz w:val="26"/>
                <w:szCs w:val="26"/>
              </w:rPr>
            </w:pPr>
          </w:p>
        </w:tc>
        <w:tc>
          <w:tcPr>
            <w:tcW w:w="540" w:type="dxa"/>
            <w:vAlign w:val="center"/>
          </w:tcPr>
          <w:p w14:paraId="58BE4DB1" w14:textId="77777777" w:rsidR="00CB5988" w:rsidRPr="00E25D92" w:rsidRDefault="00CB5988" w:rsidP="00E25D92">
            <w:pPr>
              <w:spacing w:after="0" w:line="360" w:lineRule="exact"/>
              <w:contextualSpacing/>
              <w:jc w:val="center"/>
              <w:rPr>
                <w:rFonts w:eastAsia="Arial"/>
                <w:color w:val="000000" w:themeColor="text1"/>
                <w:sz w:val="26"/>
                <w:szCs w:val="26"/>
              </w:rPr>
            </w:pPr>
          </w:p>
        </w:tc>
        <w:tc>
          <w:tcPr>
            <w:tcW w:w="627" w:type="dxa"/>
            <w:vAlign w:val="center"/>
          </w:tcPr>
          <w:p w14:paraId="17B773F8" w14:textId="77777777" w:rsidR="00CB5988" w:rsidRPr="00E25D92" w:rsidRDefault="00CB5988" w:rsidP="00E25D92">
            <w:pPr>
              <w:spacing w:after="0" w:line="360" w:lineRule="exact"/>
              <w:contextualSpacing/>
              <w:jc w:val="center"/>
              <w:rPr>
                <w:rFonts w:eastAsia="Arial"/>
                <w:color w:val="000000" w:themeColor="text1"/>
                <w:sz w:val="26"/>
                <w:szCs w:val="26"/>
              </w:rPr>
            </w:pPr>
          </w:p>
        </w:tc>
        <w:tc>
          <w:tcPr>
            <w:tcW w:w="723" w:type="dxa"/>
            <w:vAlign w:val="center"/>
          </w:tcPr>
          <w:p w14:paraId="73E89D73" w14:textId="77777777" w:rsidR="00CB5988" w:rsidRPr="00E25D92" w:rsidRDefault="00CB5988" w:rsidP="00E25D92">
            <w:pPr>
              <w:spacing w:after="0" w:line="360" w:lineRule="exact"/>
              <w:contextualSpacing/>
              <w:jc w:val="center"/>
              <w:rPr>
                <w:rFonts w:eastAsia="Arial"/>
                <w:color w:val="000000" w:themeColor="text1"/>
                <w:sz w:val="26"/>
                <w:szCs w:val="26"/>
              </w:rPr>
            </w:pPr>
          </w:p>
        </w:tc>
        <w:tc>
          <w:tcPr>
            <w:tcW w:w="630" w:type="dxa"/>
            <w:vAlign w:val="center"/>
          </w:tcPr>
          <w:p w14:paraId="3DED32FF" w14:textId="77777777" w:rsidR="00CB5988" w:rsidRPr="00E25D92" w:rsidRDefault="00CB5988" w:rsidP="00E25D92">
            <w:pPr>
              <w:spacing w:after="0" w:line="360" w:lineRule="exact"/>
              <w:contextualSpacing/>
              <w:jc w:val="center"/>
              <w:rPr>
                <w:rFonts w:eastAsia="Arial"/>
                <w:color w:val="000000" w:themeColor="text1"/>
                <w:sz w:val="26"/>
                <w:szCs w:val="26"/>
              </w:rPr>
            </w:pPr>
          </w:p>
        </w:tc>
        <w:tc>
          <w:tcPr>
            <w:tcW w:w="630" w:type="dxa"/>
            <w:vAlign w:val="center"/>
          </w:tcPr>
          <w:p w14:paraId="4FCA41F8" w14:textId="77777777" w:rsidR="00CB5988" w:rsidRPr="00E25D92" w:rsidRDefault="00CB5988" w:rsidP="00E25D92">
            <w:pPr>
              <w:spacing w:after="0" w:line="360" w:lineRule="exact"/>
              <w:contextualSpacing/>
              <w:jc w:val="center"/>
              <w:rPr>
                <w:rFonts w:eastAsia="Arial"/>
                <w:color w:val="000000" w:themeColor="text1"/>
                <w:sz w:val="26"/>
                <w:szCs w:val="26"/>
              </w:rPr>
            </w:pPr>
          </w:p>
        </w:tc>
        <w:tc>
          <w:tcPr>
            <w:tcW w:w="630" w:type="dxa"/>
            <w:vAlign w:val="center"/>
          </w:tcPr>
          <w:p w14:paraId="1D519F10" w14:textId="77777777" w:rsidR="00CB5988" w:rsidRPr="00E25D92" w:rsidRDefault="00CB5988" w:rsidP="00E25D92">
            <w:pPr>
              <w:spacing w:after="0" w:line="360" w:lineRule="exact"/>
              <w:contextualSpacing/>
              <w:jc w:val="center"/>
              <w:rPr>
                <w:rFonts w:eastAsia="Arial"/>
                <w:color w:val="000000" w:themeColor="text1"/>
                <w:sz w:val="26"/>
                <w:szCs w:val="26"/>
              </w:rPr>
            </w:pPr>
          </w:p>
        </w:tc>
      </w:tr>
      <w:tr w:rsidR="00CB5988" w:rsidRPr="00E25D92" w14:paraId="3FB4B1F6" w14:textId="77777777" w:rsidTr="00E13752">
        <w:trPr>
          <w:trHeight w:val="278"/>
        </w:trPr>
        <w:tc>
          <w:tcPr>
            <w:tcW w:w="4107" w:type="dxa"/>
            <w:vAlign w:val="center"/>
          </w:tcPr>
          <w:p w14:paraId="172D0443" w14:textId="77777777" w:rsidR="00CB5988" w:rsidRPr="00E25D92" w:rsidRDefault="00CB5988" w:rsidP="00E25D92">
            <w:pPr>
              <w:spacing w:after="0" w:line="360" w:lineRule="exact"/>
              <w:contextualSpacing/>
              <w:jc w:val="both"/>
              <w:rPr>
                <w:rFonts w:eastAsia="Arial"/>
                <w:color w:val="000000" w:themeColor="text1"/>
                <w:sz w:val="24"/>
                <w:szCs w:val="24"/>
              </w:rPr>
            </w:pPr>
            <w:r w:rsidRPr="00E25D92">
              <w:rPr>
                <w:rFonts w:eastAsia="Arial"/>
                <w:color w:val="000000" w:themeColor="text1"/>
                <w:sz w:val="24"/>
                <w:szCs w:val="24"/>
              </w:rPr>
              <w:t>HS giỏi các môn văn hóa khối 9</w:t>
            </w:r>
          </w:p>
        </w:tc>
        <w:tc>
          <w:tcPr>
            <w:tcW w:w="843" w:type="dxa"/>
            <w:vAlign w:val="center"/>
          </w:tcPr>
          <w:p w14:paraId="35094333" w14:textId="77777777" w:rsidR="00CB5988" w:rsidRPr="00E25D92" w:rsidRDefault="00CB5988" w:rsidP="00E25D92">
            <w:pPr>
              <w:spacing w:after="0" w:line="360" w:lineRule="exact"/>
              <w:contextualSpacing/>
              <w:jc w:val="center"/>
              <w:rPr>
                <w:rFonts w:eastAsia="Arial"/>
                <w:color w:val="000000" w:themeColor="text1"/>
                <w:sz w:val="26"/>
                <w:szCs w:val="26"/>
              </w:rPr>
            </w:pPr>
          </w:p>
        </w:tc>
        <w:tc>
          <w:tcPr>
            <w:tcW w:w="630" w:type="dxa"/>
            <w:vAlign w:val="center"/>
          </w:tcPr>
          <w:p w14:paraId="3F63D298" w14:textId="77777777" w:rsidR="00CB5988" w:rsidRPr="00E25D92" w:rsidRDefault="00CB5988" w:rsidP="00E25D92">
            <w:pPr>
              <w:spacing w:after="0" w:line="360" w:lineRule="exact"/>
              <w:contextualSpacing/>
              <w:jc w:val="center"/>
              <w:rPr>
                <w:rFonts w:eastAsia="Arial"/>
                <w:color w:val="000000" w:themeColor="text1"/>
                <w:sz w:val="26"/>
                <w:szCs w:val="26"/>
              </w:rPr>
            </w:pPr>
          </w:p>
        </w:tc>
        <w:tc>
          <w:tcPr>
            <w:tcW w:w="540" w:type="dxa"/>
            <w:vAlign w:val="center"/>
          </w:tcPr>
          <w:p w14:paraId="7392ED9A" w14:textId="13DA8348" w:rsidR="00CB5988" w:rsidRPr="00E25D92" w:rsidRDefault="00CB5988" w:rsidP="00E25D92">
            <w:pPr>
              <w:spacing w:after="0" w:line="360" w:lineRule="exact"/>
              <w:contextualSpacing/>
              <w:jc w:val="center"/>
              <w:rPr>
                <w:rFonts w:eastAsia="Arial"/>
                <w:color w:val="000000" w:themeColor="text1"/>
                <w:sz w:val="26"/>
                <w:szCs w:val="26"/>
              </w:rPr>
            </w:pPr>
          </w:p>
        </w:tc>
        <w:tc>
          <w:tcPr>
            <w:tcW w:w="627" w:type="dxa"/>
            <w:vAlign w:val="center"/>
          </w:tcPr>
          <w:p w14:paraId="66B22BB9" w14:textId="77777777" w:rsidR="00CB5988" w:rsidRPr="00E25D92" w:rsidRDefault="00CB5988" w:rsidP="00E25D92">
            <w:pPr>
              <w:spacing w:after="0" w:line="360" w:lineRule="exact"/>
              <w:contextualSpacing/>
              <w:jc w:val="center"/>
              <w:rPr>
                <w:rFonts w:eastAsia="Arial"/>
                <w:color w:val="000000" w:themeColor="text1"/>
                <w:sz w:val="26"/>
                <w:szCs w:val="26"/>
              </w:rPr>
            </w:pPr>
            <w:r w:rsidRPr="00E25D92">
              <w:rPr>
                <w:rFonts w:eastAsia="Arial"/>
                <w:color w:val="000000" w:themeColor="text1"/>
                <w:sz w:val="26"/>
                <w:szCs w:val="26"/>
              </w:rPr>
              <w:t>5</w:t>
            </w:r>
          </w:p>
        </w:tc>
        <w:tc>
          <w:tcPr>
            <w:tcW w:w="723" w:type="dxa"/>
            <w:vAlign w:val="center"/>
          </w:tcPr>
          <w:p w14:paraId="5C443EEF" w14:textId="77777777" w:rsidR="00CB5988" w:rsidRPr="00E25D92" w:rsidRDefault="00CB5988" w:rsidP="00E25D92">
            <w:pPr>
              <w:spacing w:after="0" w:line="360" w:lineRule="exact"/>
              <w:contextualSpacing/>
              <w:jc w:val="center"/>
              <w:rPr>
                <w:rFonts w:eastAsia="Arial"/>
                <w:color w:val="000000" w:themeColor="text1"/>
                <w:sz w:val="26"/>
                <w:szCs w:val="26"/>
              </w:rPr>
            </w:pPr>
          </w:p>
        </w:tc>
        <w:tc>
          <w:tcPr>
            <w:tcW w:w="630" w:type="dxa"/>
            <w:vAlign w:val="center"/>
          </w:tcPr>
          <w:p w14:paraId="412F31CA" w14:textId="77777777" w:rsidR="00CB5988" w:rsidRPr="00E25D92" w:rsidRDefault="00CB5988" w:rsidP="00E25D92">
            <w:pPr>
              <w:spacing w:after="0" w:line="360" w:lineRule="exact"/>
              <w:contextualSpacing/>
              <w:jc w:val="center"/>
              <w:rPr>
                <w:rFonts w:eastAsia="Arial"/>
                <w:color w:val="000000" w:themeColor="text1"/>
                <w:sz w:val="26"/>
                <w:szCs w:val="26"/>
              </w:rPr>
            </w:pPr>
          </w:p>
        </w:tc>
        <w:tc>
          <w:tcPr>
            <w:tcW w:w="630" w:type="dxa"/>
            <w:vAlign w:val="center"/>
          </w:tcPr>
          <w:p w14:paraId="4A95D97D" w14:textId="77777777" w:rsidR="00CB5988" w:rsidRPr="00E25D92" w:rsidRDefault="00CB5988" w:rsidP="00E25D92">
            <w:pPr>
              <w:spacing w:after="0" w:line="360" w:lineRule="exact"/>
              <w:contextualSpacing/>
              <w:jc w:val="center"/>
              <w:rPr>
                <w:rFonts w:eastAsia="Arial"/>
                <w:color w:val="000000" w:themeColor="text1"/>
                <w:sz w:val="26"/>
                <w:szCs w:val="26"/>
              </w:rPr>
            </w:pPr>
          </w:p>
        </w:tc>
        <w:tc>
          <w:tcPr>
            <w:tcW w:w="630" w:type="dxa"/>
            <w:vAlign w:val="center"/>
          </w:tcPr>
          <w:p w14:paraId="71C578B5" w14:textId="15FC1718" w:rsidR="00CB5988" w:rsidRPr="00E25D92" w:rsidRDefault="00CB5988" w:rsidP="00E25D92">
            <w:pPr>
              <w:spacing w:after="0" w:line="360" w:lineRule="exact"/>
              <w:contextualSpacing/>
              <w:jc w:val="center"/>
              <w:rPr>
                <w:rFonts w:eastAsia="Arial"/>
                <w:color w:val="000000" w:themeColor="text1"/>
                <w:sz w:val="26"/>
                <w:szCs w:val="26"/>
              </w:rPr>
            </w:pPr>
            <w:r w:rsidRPr="00E25D92">
              <w:rPr>
                <w:rFonts w:eastAsia="Arial"/>
                <w:color w:val="000000" w:themeColor="text1"/>
                <w:sz w:val="26"/>
                <w:szCs w:val="26"/>
              </w:rPr>
              <w:t>3</w:t>
            </w:r>
          </w:p>
        </w:tc>
      </w:tr>
      <w:tr w:rsidR="00CB5988" w:rsidRPr="00E25D92" w14:paraId="48A8494F" w14:textId="77777777" w:rsidTr="00E13752">
        <w:trPr>
          <w:trHeight w:val="278"/>
        </w:trPr>
        <w:tc>
          <w:tcPr>
            <w:tcW w:w="4107" w:type="dxa"/>
            <w:vAlign w:val="center"/>
          </w:tcPr>
          <w:p w14:paraId="121C0E1A" w14:textId="77777777" w:rsidR="00CB5988" w:rsidRPr="00E25D92" w:rsidRDefault="00CB5988" w:rsidP="00E25D92">
            <w:pPr>
              <w:spacing w:after="0" w:line="360" w:lineRule="exact"/>
              <w:contextualSpacing/>
              <w:jc w:val="both"/>
              <w:rPr>
                <w:rFonts w:eastAsia="Arial"/>
                <w:color w:val="000000" w:themeColor="text1"/>
                <w:sz w:val="24"/>
                <w:szCs w:val="24"/>
              </w:rPr>
            </w:pPr>
            <w:r w:rsidRPr="00E25D92">
              <w:rPr>
                <w:rFonts w:eastAsia="Arial"/>
                <w:color w:val="000000" w:themeColor="text1"/>
                <w:sz w:val="24"/>
                <w:szCs w:val="24"/>
              </w:rPr>
              <w:t>HS thi giao lưu các môn văn hoá lớp 8</w:t>
            </w:r>
          </w:p>
        </w:tc>
        <w:tc>
          <w:tcPr>
            <w:tcW w:w="843" w:type="dxa"/>
            <w:vAlign w:val="center"/>
          </w:tcPr>
          <w:p w14:paraId="5955A5DA" w14:textId="6130AA74" w:rsidR="00CB5988" w:rsidRPr="00E25D92" w:rsidRDefault="00CB5988" w:rsidP="00E25D92">
            <w:pPr>
              <w:spacing w:after="0" w:line="360" w:lineRule="exact"/>
              <w:contextualSpacing/>
              <w:jc w:val="center"/>
              <w:rPr>
                <w:rFonts w:eastAsia="Arial"/>
                <w:color w:val="000000" w:themeColor="text1"/>
                <w:sz w:val="26"/>
                <w:szCs w:val="26"/>
              </w:rPr>
            </w:pPr>
          </w:p>
        </w:tc>
        <w:tc>
          <w:tcPr>
            <w:tcW w:w="630" w:type="dxa"/>
            <w:vAlign w:val="center"/>
          </w:tcPr>
          <w:p w14:paraId="45C8950E" w14:textId="66EE5B47" w:rsidR="00CB5988" w:rsidRPr="00E25D92" w:rsidRDefault="00CB5988" w:rsidP="00E25D92">
            <w:pPr>
              <w:spacing w:after="0" w:line="360" w:lineRule="exact"/>
              <w:contextualSpacing/>
              <w:jc w:val="center"/>
              <w:rPr>
                <w:rFonts w:eastAsia="Arial"/>
                <w:color w:val="000000" w:themeColor="text1"/>
                <w:sz w:val="26"/>
                <w:szCs w:val="26"/>
              </w:rPr>
            </w:pPr>
          </w:p>
        </w:tc>
        <w:tc>
          <w:tcPr>
            <w:tcW w:w="540" w:type="dxa"/>
            <w:vAlign w:val="center"/>
          </w:tcPr>
          <w:p w14:paraId="3B0B1367" w14:textId="030EB97B" w:rsidR="00CB5988" w:rsidRPr="00E25D92" w:rsidRDefault="00CB5988" w:rsidP="00E25D92">
            <w:pPr>
              <w:spacing w:after="0" w:line="360" w:lineRule="exact"/>
              <w:contextualSpacing/>
              <w:jc w:val="center"/>
              <w:rPr>
                <w:rFonts w:eastAsia="Arial"/>
                <w:color w:val="000000" w:themeColor="text1"/>
                <w:sz w:val="26"/>
                <w:szCs w:val="26"/>
              </w:rPr>
            </w:pPr>
          </w:p>
        </w:tc>
        <w:tc>
          <w:tcPr>
            <w:tcW w:w="627" w:type="dxa"/>
            <w:vAlign w:val="center"/>
          </w:tcPr>
          <w:p w14:paraId="32F41DAD" w14:textId="088FAADB" w:rsidR="00CB5988" w:rsidRPr="00E25D92" w:rsidRDefault="00CB5988" w:rsidP="00E25D92">
            <w:pPr>
              <w:spacing w:after="0" w:line="360" w:lineRule="exact"/>
              <w:contextualSpacing/>
              <w:jc w:val="center"/>
              <w:rPr>
                <w:rFonts w:eastAsia="Arial"/>
                <w:color w:val="000000" w:themeColor="text1"/>
                <w:sz w:val="26"/>
                <w:szCs w:val="26"/>
              </w:rPr>
            </w:pPr>
            <w:r w:rsidRPr="00E25D92">
              <w:rPr>
                <w:rFonts w:eastAsia="Arial"/>
                <w:color w:val="000000" w:themeColor="text1"/>
                <w:sz w:val="26"/>
                <w:szCs w:val="26"/>
              </w:rPr>
              <w:t>10</w:t>
            </w:r>
          </w:p>
        </w:tc>
        <w:tc>
          <w:tcPr>
            <w:tcW w:w="723" w:type="dxa"/>
            <w:vAlign w:val="center"/>
          </w:tcPr>
          <w:p w14:paraId="5A2345B8" w14:textId="77777777" w:rsidR="00CB5988" w:rsidRPr="00E25D92" w:rsidRDefault="00CB5988" w:rsidP="00E25D92">
            <w:pPr>
              <w:spacing w:after="0" w:line="360" w:lineRule="exact"/>
              <w:contextualSpacing/>
              <w:jc w:val="center"/>
              <w:rPr>
                <w:rFonts w:eastAsia="Arial"/>
                <w:color w:val="000000" w:themeColor="text1"/>
                <w:sz w:val="26"/>
                <w:szCs w:val="26"/>
              </w:rPr>
            </w:pPr>
          </w:p>
        </w:tc>
        <w:tc>
          <w:tcPr>
            <w:tcW w:w="630" w:type="dxa"/>
            <w:vAlign w:val="center"/>
          </w:tcPr>
          <w:p w14:paraId="163695D0" w14:textId="77777777" w:rsidR="00CB5988" w:rsidRPr="00E25D92" w:rsidRDefault="00CB5988" w:rsidP="00E25D92">
            <w:pPr>
              <w:spacing w:after="0" w:line="360" w:lineRule="exact"/>
              <w:contextualSpacing/>
              <w:jc w:val="center"/>
              <w:rPr>
                <w:rFonts w:eastAsia="Arial"/>
                <w:color w:val="000000" w:themeColor="text1"/>
                <w:sz w:val="26"/>
                <w:szCs w:val="26"/>
              </w:rPr>
            </w:pPr>
          </w:p>
        </w:tc>
        <w:tc>
          <w:tcPr>
            <w:tcW w:w="630" w:type="dxa"/>
            <w:vAlign w:val="center"/>
          </w:tcPr>
          <w:p w14:paraId="471E0A9A" w14:textId="77777777" w:rsidR="00CB5988" w:rsidRPr="00E25D92" w:rsidRDefault="00CB5988" w:rsidP="00E25D92">
            <w:pPr>
              <w:spacing w:after="0" w:line="360" w:lineRule="exact"/>
              <w:contextualSpacing/>
              <w:jc w:val="center"/>
              <w:rPr>
                <w:rFonts w:eastAsia="Arial"/>
                <w:color w:val="000000" w:themeColor="text1"/>
                <w:sz w:val="26"/>
                <w:szCs w:val="26"/>
              </w:rPr>
            </w:pPr>
          </w:p>
        </w:tc>
        <w:tc>
          <w:tcPr>
            <w:tcW w:w="630" w:type="dxa"/>
            <w:vAlign w:val="center"/>
          </w:tcPr>
          <w:p w14:paraId="66899F11" w14:textId="77777777" w:rsidR="00CB5988" w:rsidRPr="00E25D92" w:rsidRDefault="00CB5988" w:rsidP="00E25D92">
            <w:pPr>
              <w:spacing w:after="0" w:line="360" w:lineRule="exact"/>
              <w:contextualSpacing/>
              <w:jc w:val="center"/>
              <w:rPr>
                <w:rFonts w:eastAsia="Arial"/>
                <w:color w:val="000000" w:themeColor="text1"/>
                <w:sz w:val="26"/>
                <w:szCs w:val="26"/>
              </w:rPr>
            </w:pPr>
          </w:p>
        </w:tc>
      </w:tr>
      <w:tr w:rsidR="00CB5988" w:rsidRPr="00E25D92" w14:paraId="7E5DC31F" w14:textId="77777777" w:rsidTr="00E13752">
        <w:trPr>
          <w:trHeight w:val="323"/>
        </w:trPr>
        <w:tc>
          <w:tcPr>
            <w:tcW w:w="4107" w:type="dxa"/>
            <w:vAlign w:val="center"/>
          </w:tcPr>
          <w:p w14:paraId="7B113862" w14:textId="77777777" w:rsidR="00CB5988" w:rsidRPr="00E25D92" w:rsidRDefault="00CB5988" w:rsidP="00E25D92">
            <w:pPr>
              <w:spacing w:after="0" w:line="360" w:lineRule="exact"/>
              <w:contextualSpacing/>
              <w:jc w:val="both"/>
              <w:rPr>
                <w:rFonts w:eastAsia="Arial"/>
                <w:color w:val="000000" w:themeColor="text1"/>
                <w:sz w:val="24"/>
                <w:szCs w:val="24"/>
              </w:rPr>
            </w:pPr>
            <w:r w:rsidRPr="00E25D92">
              <w:rPr>
                <w:rFonts w:eastAsia="Arial"/>
                <w:color w:val="000000" w:themeColor="text1"/>
                <w:sz w:val="24"/>
                <w:szCs w:val="24"/>
              </w:rPr>
              <w:t>Thi tuyển chọn VĐV cấp huyện</w:t>
            </w:r>
          </w:p>
        </w:tc>
        <w:tc>
          <w:tcPr>
            <w:tcW w:w="843" w:type="dxa"/>
            <w:vAlign w:val="center"/>
          </w:tcPr>
          <w:p w14:paraId="5EACFBE4" w14:textId="77777777" w:rsidR="00CB5988" w:rsidRPr="00E25D92" w:rsidRDefault="00CB5988" w:rsidP="00E25D92">
            <w:pPr>
              <w:spacing w:after="0" w:line="360" w:lineRule="exact"/>
              <w:contextualSpacing/>
              <w:jc w:val="center"/>
              <w:rPr>
                <w:rFonts w:eastAsia="Arial"/>
                <w:color w:val="000000" w:themeColor="text1"/>
                <w:sz w:val="26"/>
                <w:szCs w:val="26"/>
              </w:rPr>
            </w:pPr>
          </w:p>
        </w:tc>
        <w:tc>
          <w:tcPr>
            <w:tcW w:w="630" w:type="dxa"/>
            <w:vAlign w:val="center"/>
          </w:tcPr>
          <w:p w14:paraId="2D483012" w14:textId="77777777" w:rsidR="00CB5988" w:rsidRPr="00E25D92" w:rsidRDefault="00CB5988" w:rsidP="00E25D92">
            <w:pPr>
              <w:spacing w:after="0" w:line="360" w:lineRule="exact"/>
              <w:contextualSpacing/>
              <w:jc w:val="center"/>
              <w:rPr>
                <w:rFonts w:eastAsia="Arial"/>
                <w:color w:val="000000" w:themeColor="text1"/>
                <w:sz w:val="26"/>
                <w:szCs w:val="26"/>
              </w:rPr>
            </w:pPr>
          </w:p>
        </w:tc>
        <w:tc>
          <w:tcPr>
            <w:tcW w:w="540" w:type="dxa"/>
            <w:vAlign w:val="center"/>
          </w:tcPr>
          <w:p w14:paraId="4568FF00" w14:textId="77777777" w:rsidR="00CB5988" w:rsidRPr="00E25D92" w:rsidRDefault="00CB5988" w:rsidP="00E25D92">
            <w:pPr>
              <w:spacing w:after="0" w:line="360" w:lineRule="exact"/>
              <w:contextualSpacing/>
              <w:jc w:val="center"/>
              <w:rPr>
                <w:rFonts w:eastAsia="Arial"/>
                <w:color w:val="000000" w:themeColor="text1"/>
                <w:sz w:val="26"/>
                <w:szCs w:val="26"/>
              </w:rPr>
            </w:pPr>
          </w:p>
        </w:tc>
        <w:tc>
          <w:tcPr>
            <w:tcW w:w="627" w:type="dxa"/>
            <w:vAlign w:val="center"/>
          </w:tcPr>
          <w:p w14:paraId="680B8262" w14:textId="77777777" w:rsidR="00CB5988" w:rsidRPr="00E25D92" w:rsidRDefault="00CB5988" w:rsidP="00E25D92">
            <w:pPr>
              <w:spacing w:after="0" w:line="360" w:lineRule="exact"/>
              <w:contextualSpacing/>
              <w:jc w:val="center"/>
              <w:rPr>
                <w:rFonts w:eastAsia="Arial"/>
                <w:color w:val="000000" w:themeColor="text1"/>
                <w:sz w:val="26"/>
                <w:szCs w:val="26"/>
              </w:rPr>
            </w:pPr>
          </w:p>
        </w:tc>
        <w:tc>
          <w:tcPr>
            <w:tcW w:w="723" w:type="dxa"/>
            <w:vAlign w:val="center"/>
          </w:tcPr>
          <w:p w14:paraId="1C95CC36" w14:textId="77777777" w:rsidR="00CB5988" w:rsidRPr="00E25D92" w:rsidRDefault="00CB5988" w:rsidP="00E25D92">
            <w:pPr>
              <w:spacing w:after="0" w:line="360" w:lineRule="exact"/>
              <w:contextualSpacing/>
              <w:jc w:val="center"/>
              <w:rPr>
                <w:rFonts w:eastAsia="Arial"/>
                <w:color w:val="000000" w:themeColor="text1"/>
                <w:sz w:val="26"/>
                <w:szCs w:val="26"/>
              </w:rPr>
            </w:pPr>
          </w:p>
        </w:tc>
        <w:tc>
          <w:tcPr>
            <w:tcW w:w="630" w:type="dxa"/>
            <w:vAlign w:val="center"/>
          </w:tcPr>
          <w:p w14:paraId="39C7E898" w14:textId="77777777" w:rsidR="00CB5988" w:rsidRPr="00E25D92" w:rsidRDefault="00CB5988" w:rsidP="00E25D92">
            <w:pPr>
              <w:spacing w:after="0" w:line="360" w:lineRule="exact"/>
              <w:contextualSpacing/>
              <w:jc w:val="center"/>
              <w:rPr>
                <w:rFonts w:eastAsia="Arial"/>
                <w:color w:val="000000" w:themeColor="text1"/>
                <w:sz w:val="26"/>
                <w:szCs w:val="26"/>
              </w:rPr>
            </w:pPr>
          </w:p>
        </w:tc>
        <w:tc>
          <w:tcPr>
            <w:tcW w:w="630" w:type="dxa"/>
            <w:vAlign w:val="center"/>
          </w:tcPr>
          <w:p w14:paraId="4532D2CE" w14:textId="77777777" w:rsidR="00CB5988" w:rsidRPr="00E25D92" w:rsidRDefault="00CB5988" w:rsidP="00E25D92">
            <w:pPr>
              <w:spacing w:after="0" w:line="360" w:lineRule="exact"/>
              <w:contextualSpacing/>
              <w:jc w:val="center"/>
              <w:rPr>
                <w:rFonts w:eastAsia="Arial"/>
                <w:color w:val="000000" w:themeColor="text1"/>
                <w:sz w:val="26"/>
                <w:szCs w:val="26"/>
              </w:rPr>
            </w:pPr>
          </w:p>
        </w:tc>
        <w:tc>
          <w:tcPr>
            <w:tcW w:w="630" w:type="dxa"/>
            <w:vAlign w:val="center"/>
          </w:tcPr>
          <w:p w14:paraId="49CDFC88" w14:textId="77777777" w:rsidR="00CB5988" w:rsidRPr="00E25D92" w:rsidRDefault="00CB5988" w:rsidP="00E25D92">
            <w:pPr>
              <w:spacing w:after="0" w:line="360" w:lineRule="exact"/>
              <w:contextualSpacing/>
              <w:jc w:val="center"/>
              <w:rPr>
                <w:rFonts w:eastAsia="Arial"/>
                <w:color w:val="000000" w:themeColor="text1"/>
                <w:sz w:val="26"/>
                <w:szCs w:val="26"/>
              </w:rPr>
            </w:pPr>
          </w:p>
        </w:tc>
      </w:tr>
      <w:tr w:rsidR="00CB5988" w:rsidRPr="00E25D92" w14:paraId="7E1C0436" w14:textId="77777777" w:rsidTr="00E13752">
        <w:trPr>
          <w:trHeight w:val="323"/>
        </w:trPr>
        <w:tc>
          <w:tcPr>
            <w:tcW w:w="4107" w:type="dxa"/>
            <w:vAlign w:val="center"/>
          </w:tcPr>
          <w:p w14:paraId="6E1374AB" w14:textId="77777777" w:rsidR="00CB5988" w:rsidRPr="00E25D92" w:rsidRDefault="00CB5988" w:rsidP="00E25D92">
            <w:pPr>
              <w:spacing w:after="0" w:line="360" w:lineRule="exact"/>
              <w:contextualSpacing/>
              <w:jc w:val="both"/>
              <w:rPr>
                <w:rFonts w:eastAsia="Arial"/>
                <w:color w:val="000000" w:themeColor="text1"/>
                <w:sz w:val="24"/>
                <w:szCs w:val="24"/>
              </w:rPr>
            </w:pPr>
            <w:r w:rsidRPr="00E25D92">
              <w:rPr>
                <w:rFonts w:eastAsia="Arial"/>
                <w:color w:val="000000" w:themeColor="text1"/>
                <w:sz w:val="24"/>
                <w:szCs w:val="24"/>
              </w:rPr>
              <w:t>Thi Sáng tạo thanh thiếu niên nhi đồng</w:t>
            </w:r>
          </w:p>
        </w:tc>
        <w:tc>
          <w:tcPr>
            <w:tcW w:w="843" w:type="dxa"/>
            <w:vAlign w:val="center"/>
          </w:tcPr>
          <w:p w14:paraId="7B6FC06D" w14:textId="77777777" w:rsidR="00CB5988" w:rsidRPr="00E25D92" w:rsidRDefault="00CB5988" w:rsidP="00E25D92">
            <w:pPr>
              <w:spacing w:after="0" w:line="360" w:lineRule="exact"/>
              <w:contextualSpacing/>
              <w:jc w:val="center"/>
              <w:rPr>
                <w:rFonts w:eastAsia="Arial"/>
                <w:color w:val="000000" w:themeColor="text1"/>
                <w:sz w:val="26"/>
                <w:szCs w:val="26"/>
              </w:rPr>
            </w:pPr>
          </w:p>
        </w:tc>
        <w:tc>
          <w:tcPr>
            <w:tcW w:w="630" w:type="dxa"/>
            <w:vAlign w:val="center"/>
          </w:tcPr>
          <w:p w14:paraId="0935FCA1" w14:textId="77777777" w:rsidR="00CB5988" w:rsidRPr="00E25D92" w:rsidRDefault="00CB5988" w:rsidP="00E25D92">
            <w:pPr>
              <w:spacing w:after="0" w:line="360" w:lineRule="exact"/>
              <w:contextualSpacing/>
              <w:jc w:val="center"/>
              <w:rPr>
                <w:rFonts w:eastAsia="Arial"/>
                <w:color w:val="000000" w:themeColor="text1"/>
                <w:sz w:val="26"/>
                <w:szCs w:val="26"/>
              </w:rPr>
            </w:pPr>
          </w:p>
        </w:tc>
        <w:tc>
          <w:tcPr>
            <w:tcW w:w="540" w:type="dxa"/>
            <w:vAlign w:val="center"/>
          </w:tcPr>
          <w:p w14:paraId="772956AB" w14:textId="77777777" w:rsidR="00CB5988" w:rsidRPr="00E25D92" w:rsidRDefault="00CB5988" w:rsidP="00E25D92">
            <w:pPr>
              <w:spacing w:after="0" w:line="360" w:lineRule="exact"/>
              <w:contextualSpacing/>
              <w:jc w:val="center"/>
              <w:rPr>
                <w:rFonts w:eastAsia="Arial"/>
                <w:color w:val="000000" w:themeColor="text1"/>
                <w:sz w:val="26"/>
                <w:szCs w:val="26"/>
              </w:rPr>
            </w:pPr>
            <w:r w:rsidRPr="00E25D92">
              <w:rPr>
                <w:rFonts w:eastAsia="Arial"/>
                <w:color w:val="000000" w:themeColor="text1"/>
                <w:sz w:val="26"/>
                <w:szCs w:val="26"/>
              </w:rPr>
              <w:t>1</w:t>
            </w:r>
          </w:p>
        </w:tc>
        <w:tc>
          <w:tcPr>
            <w:tcW w:w="627" w:type="dxa"/>
            <w:vAlign w:val="center"/>
          </w:tcPr>
          <w:p w14:paraId="07EEE871" w14:textId="77777777" w:rsidR="00CB5988" w:rsidRPr="00E25D92" w:rsidRDefault="00CB5988" w:rsidP="00E25D92">
            <w:pPr>
              <w:spacing w:after="0" w:line="360" w:lineRule="exact"/>
              <w:contextualSpacing/>
              <w:jc w:val="center"/>
              <w:rPr>
                <w:rFonts w:eastAsia="Arial"/>
                <w:color w:val="000000" w:themeColor="text1"/>
                <w:sz w:val="26"/>
                <w:szCs w:val="26"/>
              </w:rPr>
            </w:pPr>
          </w:p>
        </w:tc>
        <w:tc>
          <w:tcPr>
            <w:tcW w:w="723" w:type="dxa"/>
            <w:vAlign w:val="center"/>
          </w:tcPr>
          <w:p w14:paraId="7357F65D" w14:textId="77777777" w:rsidR="00CB5988" w:rsidRPr="00E25D92" w:rsidRDefault="00CB5988" w:rsidP="00E25D92">
            <w:pPr>
              <w:spacing w:after="0" w:line="360" w:lineRule="exact"/>
              <w:contextualSpacing/>
              <w:jc w:val="center"/>
              <w:rPr>
                <w:rFonts w:eastAsia="Arial"/>
                <w:color w:val="000000" w:themeColor="text1"/>
                <w:sz w:val="26"/>
                <w:szCs w:val="26"/>
              </w:rPr>
            </w:pPr>
          </w:p>
        </w:tc>
        <w:tc>
          <w:tcPr>
            <w:tcW w:w="630" w:type="dxa"/>
            <w:vAlign w:val="center"/>
          </w:tcPr>
          <w:p w14:paraId="10933A49" w14:textId="77777777" w:rsidR="00CB5988" w:rsidRPr="00E25D92" w:rsidRDefault="00CB5988" w:rsidP="00E25D92">
            <w:pPr>
              <w:spacing w:after="0" w:line="360" w:lineRule="exact"/>
              <w:contextualSpacing/>
              <w:jc w:val="center"/>
              <w:rPr>
                <w:rFonts w:eastAsia="Arial"/>
                <w:color w:val="000000" w:themeColor="text1"/>
                <w:sz w:val="26"/>
                <w:szCs w:val="26"/>
              </w:rPr>
            </w:pPr>
          </w:p>
        </w:tc>
        <w:tc>
          <w:tcPr>
            <w:tcW w:w="630" w:type="dxa"/>
            <w:vAlign w:val="center"/>
          </w:tcPr>
          <w:p w14:paraId="7B2FB697" w14:textId="77777777" w:rsidR="00CB5988" w:rsidRPr="00E25D92" w:rsidRDefault="00CB5988" w:rsidP="00E25D92">
            <w:pPr>
              <w:spacing w:after="0" w:line="360" w:lineRule="exact"/>
              <w:contextualSpacing/>
              <w:jc w:val="center"/>
              <w:rPr>
                <w:rFonts w:eastAsia="Arial"/>
                <w:color w:val="000000" w:themeColor="text1"/>
                <w:sz w:val="26"/>
                <w:szCs w:val="26"/>
              </w:rPr>
            </w:pPr>
          </w:p>
        </w:tc>
        <w:tc>
          <w:tcPr>
            <w:tcW w:w="630" w:type="dxa"/>
            <w:vAlign w:val="center"/>
          </w:tcPr>
          <w:p w14:paraId="707CC845" w14:textId="0A9A37E7" w:rsidR="00CB5988" w:rsidRPr="00E25D92" w:rsidRDefault="00CB5988" w:rsidP="00E25D92">
            <w:pPr>
              <w:spacing w:after="0" w:line="360" w:lineRule="exact"/>
              <w:contextualSpacing/>
              <w:jc w:val="center"/>
              <w:rPr>
                <w:rFonts w:eastAsia="Arial"/>
                <w:color w:val="000000" w:themeColor="text1"/>
                <w:sz w:val="26"/>
                <w:szCs w:val="26"/>
              </w:rPr>
            </w:pPr>
          </w:p>
        </w:tc>
      </w:tr>
    </w:tbl>
    <w:p w14:paraId="051E48B9" w14:textId="77777777" w:rsidR="00E25D92" w:rsidRPr="00E25D92" w:rsidRDefault="00E25D92" w:rsidP="00E25D92">
      <w:pPr>
        <w:spacing w:after="0" w:line="360" w:lineRule="exact"/>
        <w:ind w:firstLine="720"/>
        <w:rPr>
          <w:b/>
          <w:color w:val="000000" w:themeColor="text1"/>
        </w:rPr>
      </w:pPr>
      <w:r w:rsidRPr="00E25D92">
        <w:rPr>
          <w:b/>
          <w:color w:val="000000" w:themeColor="text1"/>
        </w:rPr>
        <w:t>* Chất lượng thi vào 10</w:t>
      </w:r>
    </w:p>
    <w:p w14:paraId="75D88A6A" w14:textId="318B42E9" w:rsidR="00E25D92" w:rsidRPr="00E25D92" w:rsidRDefault="00E25D92" w:rsidP="00E25D92">
      <w:pPr>
        <w:spacing w:after="0" w:line="360" w:lineRule="exact"/>
        <w:ind w:firstLine="720"/>
        <w:rPr>
          <w:color w:val="000000" w:themeColor="text1"/>
        </w:rPr>
      </w:pPr>
      <w:r w:rsidRPr="00E25D92">
        <w:rPr>
          <w:color w:val="000000" w:themeColor="text1"/>
        </w:rPr>
        <w:t>-  Môn toán: Đứng top 3 trong toàn huyện ( Năm học 2023-2024: đứng thứ 2).</w:t>
      </w:r>
    </w:p>
    <w:p w14:paraId="0F4300F8" w14:textId="0238BF8C" w:rsidR="00E25D92" w:rsidRPr="00E25D92" w:rsidRDefault="00E25D92" w:rsidP="00E25D92">
      <w:pPr>
        <w:spacing w:after="0" w:line="360" w:lineRule="exact"/>
        <w:ind w:firstLine="720"/>
        <w:rPr>
          <w:color w:val="000000" w:themeColor="text1"/>
        </w:rPr>
      </w:pPr>
      <w:r w:rsidRPr="00E25D92">
        <w:rPr>
          <w:color w:val="000000" w:themeColor="text1"/>
        </w:rPr>
        <w:t>- Môn Ngữ văn: Đứng top 5 trong toàn huyện ( Năm học 2023-2024: đứng thứ 6).</w:t>
      </w:r>
    </w:p>
    <w:p w14:paraId="04DB44AF" w14:textId="4035C90C" w:rsidR="00CB5988" w:rsidRPr="00E25D92" w:rsidRDefault="00E25D92" w:rsidP="00E25D92">
      <w:pPr>
        <w:spacing w:after="0" w:line="360" w:lineRule="exact"/>
        <w:ind w:firstLine="720"/>
        <w:rPr>
          <w:b/>
          <w:color w:val="000000" w:themeColor="text1"/>
        </w:rPr>
      </w:pPr>
      <w:r w:rsidRPr="00E25D92">
        <w:rPr>
          <w:color w:val="000000" w:themeColor="text1"/>
        </w:rPr>
        <w:t>- Môn Ngoại ngữ: Điểm trung bình đạt 3,0 ( Năm học 2023-2024: đạt 2,8).</w:t>
      </w:r>
      <w:r w:rsidR="00CB5988" w:rsidRPr="00E25D92">
        <w:rPr>
          <w:b/>
          <w:color w:val="000000" w:themeColor="text1"/>
        </w:rPr>
        <w:t xml:space="preserve"> </w:t>
      </w:r>
    </w:p>
    <w:p w14:paraId="74E9ADD4" w14:textId="77777777" w:rsidR="00AB47F6" w:rsidRPr="00E25D92" w:rsidRDefault="00AB47F6" w:rsidP="00E25D92">
      <w:pPr>
        <w:autoSpaceDE w:val="0"/>
        <w:autoSpaceDN w:val="0"/>
        <w:adjustRightInd w:val="0"/>
        <w:spacing w:after="0" w:line="360" w:lineRule="exact"/>
        <w:ind w:firstLine="709"/>
        <w:jc w:val="both"/>
        <w:rPr>
          <w:rFonts w:eastAsia="Times New Roman"/>
          <w:b/>
          <w:color w:val="000000" w:themeColor="text1"/>
          <w:szCs w:val="28"/>
        </w:rPr>
      </w:pPr>
      <w:r w:rsidRPr="00E25D92">
        <w:rPr>
          <w:color w:val="000000" w:themeColor="text1"/>
          <w:szCs w:val="28"/>
        </w:rPr>
        <w:t xml:space="preserve">* </w:t>
      </w:r>
      <w:r w:rsidRPr="00E25D92">
        <w:rPr>
          <w:rFonts w:eastAsia="Times New Roman"/>
          <w:b/>
          <w:color w:val="000000" w:themeColor="text1"/>
          <w:szCs w:val="28"/>
        </w:rPr>
        <w:t>Tỷ lệ học sinh tốt nghiệp THCS</w:t>
      </w:r>
    </w:p>
    <w:p w14:paraId="212591C8" w14:textId="61905DF6" w:rsidR="009D3CD1" w:rsidRPr="00E25D92" w:rsidRDefault="00AB47F6" w:rsidP="00E25D92">
      <w:pPr>
        <w:spacing w:after="0" w:line="360" w:lineRule="exact"/>
        <w:ind w:firstLine="709"/>
        <w:jc w:val="both"/>
        <w:rPr>
          <w:bCs/>
          <w:color w:val="000000" w:themeColor="text1"/>
          <w:szCs w:val="28"/>
        </w:rPr>
      </w:pPr>
      <w:r w:rsidRPr="00E25D92">
        <w:rPr>
          <w:bCs/>
          <w:color w:val="000000" w:themeColor="text1"/>
          <w:szCs w:val="28"/>
        </w:rPr>
        <w:t xml:space="preserve">- </w:t>
      </w:r>
      <w:r w:rsidR="000039C9" w:rsidRPr="00E25D92">
        <w:rPr>
          <w:bCs/>
          <w:color w:val="000000" w:themeColor="text1"/>
          <w:szCs w:val="28"/>
        </w:rPr>
        <w:t>Đ</w:t>
      </w:r>
      <w:r w:rsidRPr="00E25D92">
        <w:rPr>
          <w:bCs/>
          <w:color w:val="000000" w:themeColor="text1"/>
          <w:szCs w:val="28"/>
        </w:rPr>
        <w:t xml:space="preserve">ạt tỷ lệ </w:t>
      </w:r>
      <w:r w:rsidR="000039C9" w:rsidRPr="00E25D92">
        <w:rPr>
          <w:bCs/>
          <w:color w:val="000000" w:themeColor="text1"/>
          <w:szCs w:val="28"/>
        </w:rPr>
        <w:t>1</w:t>
      </w:r>
      <w:r w:rsidRPr="00E25D92">
        <w:rPr>
          <w:bCs/>
          <w:color w:val="000000" w:themeColor="text1"/>
          <w:szCs w:val="28"/>
        </w:rPr>
        <w:t>00%. Trong đó xếp loại Giỏi, đạt 5,3%; Khá: 36%, còn lại Trung bình.</w:t>
      </w:r>
    </w:p>
    <w:p w14:paraId="209A1A0F" w14:textId="005F9DA2" w:rsidR="00CD1EC8" w:rsidRPr="00E25D92" w:rsidRDefault="00CD1EC8" w:rsidP="00E25D92">
      <w:pPr>
        <w:spacing w:after="0" w:line="360" w:lineRule="exact"/>
        <w:ind w:firstLine="709"/>
        <w:jc w:val="both"/>
        <w:rPr>
          <w:b/>
          <w:color w:val="000000" w:themeColor="text1"/>
          <w:szCs w:val="28"/>
        </w:rPr>
      </w:pPr>
      <w:r w:rsidRPr="00E25D92">
        <w:rPr>
          <w:b/>
          <w:color w:val="000000" w:themeColor="text1"/>
          <w:szCs w:val="28"/>
        </w:rPr>
        <w:tab/>
        <w:t>I</w:t>
      </w:r>
      <w:r w:rsidR="009D3CD1" w:rsidRPr="00E25D92">
        <w:rPr>
          <w:b/>
          <w:color w:val="000000" w:themeColor="text1"/>
          <w:szCs w:val="28"/>
        </w:rPr>
        <w:t>V</w:t>
      </w:r>
      <w:r w:rsidRPr="00E25D92">
        <w:rPr>
          <w:b/>
          <w:color w:val="000000" w:themeColor="text1"/>
          <w:szCs w:val="28"/>
        </w:rPr>
        <w:t>. CÁC NHIỆM VỤ TRỌNG TÂM VÀ GIẢI PHÁP</w:t>
      </w:r>
    </w:p>
    <w:p w14:paraId="52E66CB7" w14:textId="19336250" w:rsidR="00CD1EC8" w:rsidRPr="00E25D92" w:rsidRDefault="00CD1EC8" w:rsidP="00E25D92">
      <w:pPr>
        <w:spacing w:after="0" w:line="360" w:lineRule="exact"/>
        <w:ind w:firstLine="709"/>
        <w:jc w:val="both"/>
        <w:rPr>
          <w:b/>
          <w:bCs/>
          <w:color w:val="000000" w:themeColor="text1"/>
          <w:szCs w:val="28"/>
        </w:rPr>
      </w:pPr>
      <w:r w:rsidRPr="00E25D92">
        <w:rPr>
          <w:b/>
          <w:bCs/>
          <w:color w:val="000000" w:themeColor="text1"/>
          <w:szCs w:val="28"/>
        </w:rPr>
        <w:t xml:space="preserve">1. Tuyên truyền, phổ biến, nâng cao nhận thức về ý nghĩa, mục tiêu, giải pháp, lộ trình nâng cao chất lượng giáo dục </w:t>
      </w:r>
      <w:r w:rsidR="00A75456" w:rsidRPr="00E25D92">
        <w:rPr>
          <w:b/>
          <w:bCs/>
          <w:color w:val="000000" w:themeColor="text1"/>
          <w:szCs w:val="28"/>
        </w:rPr>
        <w:t>trong nhà trường</w:t>
      </w:r>
    </w:p>
    <w:p w14:paraId="6CE59C51" w14:textId="455E6BE2" w:rsidR="00CD1EC8" w:rsidRPr="00E25D92" w:rsidRDefault="00CD1EC8" w:rsidP="00E25D92">
      <w:pPr>
        <w:spacing w:after="0" w:line="360" w:lineRule="exact"/>
        <w:ind w:firstLine="709"/>
        <w:jc w:val="both"/>
        <w:rPr>
          <w:color w:val="000000" w:themeColor="text1"/>
          <w:szCs w:val="28"/>
        </w:rPr>
      </w:pPr>
      <w:r w:rsidRPr="00E25D92">
        <w:rPr>
          <w:color w:val="000000" w:themeColor="text1"/>
          <w:szCs w:val="28"/>
        </w:rPr>
        <w:t xml:space="preserve">- Đẩy mạnh tuyên truyền, nâng cao nhận thức, trách nhiệm của </w:t>
      </w:r>
      <w:r w:rsidR="00CD20C0" w:rsidRPr="00E25D92">
        <w:rPr>
          <w:color w:val="000000" w:themeColor="text1"/>
          <w:szCs w:val="28"/>
        </w:rPr>
        <w:t>cán bộ quản lý, giáo viên, nhân viên</w:t>
      </w:r>
      <w:r w:rsidRPr="00E25D92">
        <w:rPr>
          <w:color w:val="000000" w:themeColor="text1"/>
          <w:szCs w:val="28"/>
        </w:rPr>
        <w:t xml:space="preserve"> trong công tác nâng cao chất lượng giáo dục và huy động các nguồn lực để nâng cao chất lượng giáo dục toàn diện; </w:t>
      </w:r>
    </w:p>
    <w:p w14:paraId="3FAAC896" w14:textId="68D0EB9D" w:rsidR="00CD1EC8" w:rsidRPr="00E25D92" w:rsidRDefault="00CD1EC8" w:rsidP="00E25D92">
      <w:pPr>
        <w:spacing w:after="0" w:line="360" w:lineRule="exact"/>
        <w:ind w:firstLine="709"/>
        <w:jc w:val="both"/>
        <w:rPr>
          <w:color w:val="000000" w:themeColor="text1"/>
          <w:szCs w:val="28"/>
        </w:rPr>
      </w:pPr>
      <w:r w:rsidRPr="00E25D92">
        <w:rPr>
          <w:color w:val="000000" w:themeColor="text1"/>
          <w:szCs w:val="28"/>
        </w:rPr>
        <w:t>- Thực hiện tốt trách nhiệm phối hợp giữa nhà trường, gia đình và cộng đồng trong công tác giáo dục học sinh nhằm phát triển năng lực và chẩm chất người học, đồng thời thể hiện tốt vai trò giám sát, phản biện của gia đình, cộng đồng đối với giáo dục để thúc đẩy giáo dục phát triển nhanh, bền vững</w:t>
      </w:r>
      <w:r w:rsidR="00CD20C0" w:rsidRPr="00E25D92">
        <w:rPr>
          <w:color w:val="000000" w:themeColor="text1"/>
          <w:szCs w:val="28"/>
        </w:rPr>
        <w:t>;</w:t>
      </w:r>
      <w:r w:rsidRPr="00E25D92">
        <w:rPr>
          <w:color w:val="000000" w:themeColor="text1"/>
          <w:szCs w:val="28"/>
        </w:rPr>
        <w:t> </w:t>
      </w:r>
    </w:p>
    <w:p w14:paraId="15DDF165" w14:textId="2A0547E2" w:rsidR="00CD1EC8" w:rsidRPr="00E25D92" w:rsidRDefault="00CD1EC8" w:rsidP="00E25D92">
      <w:pPr>
        <w:spacing w:after="0" w:line="360" w:lineRule="exact"/>
        <w:ind w:firstLine="709"/>
        <w:jc w:val="both"/>
        <w:rPr>
          <w:color w:val="000000" w:themeColor="text1"/>
          <w:szCs w:val="28"/>
        </w:rPr>
      </w:pPr>
      <w:r w:rsidRPr="00E25D92">
        <w:rPr>
          <w:color w:val="000000" w:themeColor="text1"/>
          <w:szCs w:val="28"/>
        </w:rPr>
        <w:t xml:space="preserve">- Tăng cường tuyên truyền, phổ biến về công tác </w:t>
      </w:r>
      <w:r w:rsidRPr="00E25D92">
        <w:rPr>
          <w:color w:val="000000" w:themeColor="text1"/>
          <w:spacing w:val="-4"/>
          <w:szCs w:val="28"/>
        </w:rPr>
        <w:t xml:space="preserve">nâng cao chất lượng giáo dục đại trà </w:t>
      </w:r>
      <w:r w:rsidRPr="00E25D92">
        <w:rPr>
          <w:color w:val="000000" w:themeColor="text1"/>
          <w:szCs w:val="28"/>
        </w:rPr>
        <w:t xml:space="preserve">thông qua các phương tiện thông tin đại chúng, truyền thông xã hội, qua hệ thống thông tin </w:t>
      </w:r>
      <w:r w:rsidR="00CD20C0" w:rsidRPr="00E25D92">
        <w:rPr>
          <w:color w:val="000000" w:themeColor="text1"/>
          <w:szCs w:val="28"/>
        </w:rPr>
        <w:t>c</w:t>
      </w:r>
      <w:r w:rsidR="00D86670" w:rsidRPr="00E25D92">
        <w:rPr>
          <w:color w:val="000000" w:themeColor="text1"/>
          <w:szCs w:val="28"/>
        </w:rPr>
        <w:t>ủa</w:t>
      </w:r>
      <w:r w:rsidR="00CD20C0" w:rsidRPr="00E25D92">
        <w:rPr>
          <w:color w:val="000000" w:themeColor="text1"/>
          <w:szCs w:val="28"/>
        </w:rPr>
        <w:t xml:space="preserve"> nhà trường</w:t>
      </w:r>
      <w:r w:rsidRPr="00E25D92">
        <w:rPr>
          <w:color w:val="000000" w:themeColor="text1"/>
          <w:szCs w:val="28"/>
        </w:rPr>
        <w:t xml:space="preserve"> và các phương thức khác; </w:t>
      </w:r>
    </w:p>
    <w:p w14:paraId="7E826D6E" w14:textId="5DE1E4D4" w:rsidR="00CD1EC8" w:rsidRPr="00E25D92" w:rsidRDefault="00CD1EC8" w:rsidP="00E25D92">
      <w:pPr>
        <w:spacing w:after="0" w:line="360" w:lineRule="exact"/>
        <w:ind w:firstLine="709"/>
        <w:jc w:val="both"/>
        <w:rPr>
          <w:color w:val="000000" w:themeColor="text1"/>
          <w:spacing w:val="-4"/>
          <w:szCs w:val="28"/>
        </w:rPr>
      </w:pPr>
      <w:r w:rsidRPr="00E25D92">
        <w:rPr>
          <w:color w:val="000000" w:themeColor="text1"/>
          <w:spacing w:val="-4"/>
          <w:szCs w:val="28"/>
        </w:rPr>
        <w:lastRenderedPageBreak/>
        <w:t xml:space="preserve">- Bố trí, sử dụng hiệu quả đội ngũ hiện có. Tổ chức rà soát, </w:t>
      </w:r>
      <w:r w:rsidR="00D86670" w:rsidRPr="00E25D92">
        <w:rPr>
          <w:color w:val="000000" w:themeColor="text1"/>
          <w:spacing w:val="-4"/>
          <w:szCs w:val="28"/>
        </w:rPr>
        <w:t>nâng cao chất lượng đội ngũ giáo viên</w:t>
      </w:r>
      <w:r w:rsidRPr="00E25D92">
        <w:rPr>
          <w:color w:val="000000" w:themeColor="text1"/>
          <w:spacing w:val="-4"/>
          <w:szCs w:val="28"/>
        </w:rPr>
        <w:t>.</w:t>
      </w:r>
    </w:p>
    <w:p w14:paraId="3304740C" w14:textId="084457E5" w:rsidR="00CE66B6" w:rsidRPr="00E25D92" w:rsidRDefault="00A75456" w:rsidP="00E25D92">
      <w:pPr>
        <w:spacing w:after="0" w:line="360" w:lineRule="exact"/>
        <w:ind w:firstLine="709"/>
        <w:jc w:val="both"/>
        <w:rPr>
          <w:rFonts w:ascii="Times New Roman Bold" w:hAnsi="Times New Roman Bold"/>
          <w:b/>
          <w:color w:val="000000" w:themeColor="text1"/>
          <w:spacing w:val="4"/>
        </w:rPr>
      </w:pPr>
      <w:r w:rsidRPr="00E25D92">
        <w:rPr>
          <w:rFonts w:ascii="Times New Roman Bold" w:hAnsi="Times New Roman Bold"/>
          <w:b/>
          <w:color w:val="000000" w:themeColor="text1"/>
          <w:spacing w:val="4"/>
        </w:rPr>
        <w:t>2</w:t>
      </w:r>
      <w:r w:rsidR="00CE66B6" w:rsidRPr="00E25D92">
        <w:rPr>
          <w:rFonts w:ascii="Times New Roman Bold" w:hAnsi="Times New Roman Bold"/>
          <w:b/>
          <w:color w:val="000000" w:themeColor="text1"/>
          <w:spacing w:val="4"/>
        </w:rPr>
        <w:t>.</w:t>
      </w:r>
      <w:r w:rsidR="00C376DC" w:rsidRPr="00E25D92">
        <w:rPr>
          <w:rFonts w:ascii="Times New Roman Bold" w:hAnsi="Times New Roman Bold"/>
          <w:b/>
          <w:color w:val="000000" w:themeColor="text1"/>
          <w:spacing w:val="4"/>
        </w:rPr>
        <w:t xml:space="preserve"> </w:t>
      </w:r>
      <w:r w:rsidR="00CE66B6" w:rsidRPr="00E25D92">
        <w:rPr>
          <w:rFonts w:ascii="Times New Roman Bold" w:hAnsi="Times New Roman Bold"/>
          <w:b/>
          <w:color w:val="000000" w:themeColor="text1"/>
          <w:spacing w:val="4"/>
        </w:rPr>
        <w:t xml:space="preserve">Xây dựng kế hoạch </w:t>
      </w:r>
      <w:r w:rsidR="00234AE6" w:rsidRPr="00E25D92">
        <w:rPr>
          <w:rFonts w:ascii="Times New Roman Bold" w:hAnsi="Times New Roman Bold"/>
          <w:b/>
          <w:color w:val="000000" w:themeColor="text1"/>
          <w:spacing w:val="4"/>
        </w:rPr>
        <w:t>giáo dục</w:t>
      </w:r>
      <w:r w:rsidR="00CE66B6" w:rsidRPr="00E25D92">
        <w:rPr>
          <w:rFonts w:ascii="Times New Roman Bold" w:hAnsi="Times New Roman Bold"/>
          <w:b/>
          <w:color w:val="000000" w:themeColor="text1"/>
          <w:spacing w:val="4"/>
        </w:rPr>
        <w:t xml:space="preserve"> phù hợp với đối tượng học sinh.</w:t>
      </w:r>
    </w:p>
    <w:p w14:paraId="4CE4BBBD" w14:textId="7F4DAB69" w:rsidR="00CE66B6" w:rsidRPr="00E25D92" w:rsidRDefault="00E70B69" w:rsidP="00E25D92">
      <w:pPr>
        <w:spacing w:after="0" w:line="360" w:lineRule="exact"/>
        <w:ind w:firstLine="709"/>
        <w:jc w:val="both"/>
        <w:rPr>
          <w:color w:val="000000" w:themeColor="text1"/>
        </w:rPr>
      </w:pPr>
      <w:r w:rsidRPr="00E25D92">
        <w:rPr>
          <w:color w:val="000000" w:themeColor="text1"/>
        </w:rPr>
        <w:t>a</w:t>
      </w:r>
      <w:r w:rsidR="00233F6A" w:rsidRPr="00E25D92">
        <w:rPr>
          <w:color w:val="000000" w:themeColor="text1"/>
        </w:rPr>
        <w:t>.</w:t>
      </w:r>
      <w:r w:rsidR="00CE66B6" w:rsidRPr="00E25D92">
        <w:rPr>
          <w:color w:val="000000" w:themeColor="text1"/>
        </w:rPr>
        <w:t xml:space="preserve"> Đối với nhà trường</w:t>
      </w:r>
    </w:p>
    <w:p w14:paraId="7E031128" w14:textId="77777777" w:rsidR="00CE66B6" w:rsidRPr="00E25D92" w:rsidRDefault="00CE66B6" w:rsidP="00E25D92">
      <w:pPr>
        <w:spacing w:after="0" w:line="360" w:lineRule="exact"/>
        <w:ind w:firstLine="709"/>
        <w:jc w:val="both"/>
        <w:rPr>
          <w:color w:val="000000" w:themeColor="text1"/>
        </w:rPr>
      </w:pPr>
      <w:r w:rsidRPr="00E25D92">
        <w:rPr>
          <w:color w:val="000000" w:themeColor="text1"/>
        </w:rPr>
        <w:t xml:space="preserve">- Nhà trường xây dựng và ban hành kế hoạch giáo dục năm học </w:t>
      </w:r>
      <w:r w:rsidRPr="00952C95">
        <w:rPr>
          <w:color w:val="FF0000"/>
        </w:rPr>
        <w:t>2023 – 2024</w:t>
      </w:r>
      <w:r w:rsidRPr="00E25D92">
        <w:rPr>
          <w:color w:val="000000" w:themeColor="text1"/>
        </w:rPr>
        <w:t xml:space="preserve"> trên cơ sở các văn bản thực hiện nhiệm vụ và kế hoạch thời gian năm học, phù hợp với điều kiện thực tế của nhà trường. Đảm bảo đủ số tiết/ năm học quy định trong trường trình GDPT 2018 đối với lớp 6,7,8 và chương trình hiện hành đối với lớp 9.</w:t>
      </w:r>
    </w:p>
    <w:p w14:paraId="56B62105" w14:textId="77777777" w:rsidR="00CE66B6" w:rsidRPr="00E25D92" w:rsidRDefault="00F63B76" w:rsidP="00E25D92">
      <w:pPr>
        <w:spacing w:after="0" w:line="360" w:lineRule="exact"/>
        <w:ind w:firstLine="709"/>
        <w:jc w:val="both"/>
        <w:rPr>
          <w:color w:val="000000" w:themeColor="text1"/>
        </w:rPr>
      </w:pPr>
      <w:r w:rsidRPr="00E25D92">
        <w:rPr>
          <w:color w:val="000000" w:themeColor="text1"/>
        </w:rPr>
        <w:t>- Chương trình ở mỗi khối lớp được bố trí phù hợp trong cả năm học, đảm bảo tính khoa học, không gây áp lực đối với học sinh, bố trí đội ngũ phù hợp với năng lực, sở trường và đảm bảo tính công bằng.</w:t>
      </w:r>
    </w:p>
    <w:p w14:paraId="241D8F77" w14:textId="77777777" w:rsidR="00F63B76" w:rsidRPr="00E25D92" w:rsidRDefault="00F63B76" w:rsidP="00E25D92">
      <w:pPr>
        <w:spacing w:after="0" w:line="360" w:lineRule="exact"/>
        <w:ind w:firstLine="709"/>
        <w:jc w:val="both"/>
        <w:rPr>
          <w:color w:val="000000" w:themeColor="text1"/>
        </w:rPr>
      </w:pPr>
      <w:r w:rsidRPr="00E25D92">
        <w:rPr>
          <w:color w:val="000000" w:themeColor="text1"/>
        </w:rPr>
        <w:t>- Việc xây dựng và tổ chức thực hiện kế hoạch của nhà trường phát huy tính chủ động, linh hoạt, thực hiện đảm bảo chương trình, khai thác và sử dụng có hiệu quả thiết bị, đồ dùng dạy học, vận dụng linh hoạt các phương pháp và hình thức tổ chức dạy học để đạt hiệu quả.</w:t>
      </w:r>
    </w:p>
    <w:p w14:paraId="1D15891F" w14:textId="77777777" w:rsidR="00F63B76" w:rsidRPr="00E25D92" w:rsidRDefault="00F63B76" w:rsidP="00E25D92">
      <w:pPr>
        <w:spacing w:after="0" w:line="360" w:lineRule="exact"/>
        <w:ind w:firstLine="709"/>
        <w:jc w:val="both"/>
        <w:rPr>
          <w:color w:val="000000" w:themeColor="text1"/>
        </w:rPr>
      </w:pPr>
      <w:r w:rsidRPr="00E25D92">
        <w:rPr>
          <w:color w:val="000000" w:themeColor="text1"/>
        </w:rPr>
        <w:t>- Tổ chức tập huấn, thảo luận, thống nhất về chương trình, phương pháp dạy học, xây dựng yêu cầu cần đạt của bài học phù hợp với đối tượng học sinh với việc phân loại đối tượng dạy học; mục tiêu xây dựng được lượng hóa, cụ thể hóa, xây dựng mục tiêu cần đạt của các môn học.</w:t>
      </w:r>
    </w:p>
    <w:p w14:paraId="5E3A2946" w14:textId="77777777" w:rsidR="00F63B76" w:rsidRPr="00E25D92" w:rsidRDefault="00F63B76" w:rsidP="00E25D92">
      <w:pPr>
        <w:spacing w:after="0" w:line="360" w:lineRule="exact"/>
        <w:ind w:firstLine="709"/>
        <w:jc w:val="both"/>
        <w:rPr>
          <w:color w:val="000000" w:themeColor="text1"/>
        </w:rPr>
      </w:pPr>
      <w:r w:rsidRPr="00E25D92">
        <w:rPr>
          <w:color w:val="000000" w:themeColor="text1"/>
        </w:rPr>
        <w:t>- Ngay từ đầu năm nhà trường chỉ đạo các tổ chuyên môn xây dựng kế</w:t>
      </w:r>
      <w:r w:rsidR="00F6533F" w:rsidRPr="00E25D92">
        <w:rPr>
          <w:color w:val="000000" w:themeColor="text1"/>
        </w:rPr>
        <w:t xml:space="preserve"> hoạch</w:t>
      </w:r>
      <w:r w:rsidRPr="00E25D92">
        <w:rPr>
          <w:color w:val="000000" w:themeColor="text1"/>
        </w:rPr>
        <w:t xml:space="preserve"> giáo dục môn học, kế hoạch ôn vào 10, kế hoạch ôn học sinh giỏi</w:t>
      </w:r>
      <w:r w:rsidR="00CA763E" w:rsidRPr="00E25D92">
        <w:rPr>
          <w:color w:val="000000" w:themeColor="text1"/>
        </w:rPr>
        <w:t>, kế hoạch nâng cao chất lượng giáo dục</w:t>
      </w:r>
      <w:r w:rsidRPr="00E25D92">
        <w:rPr>
          <w:color w:val="000000" w:themeColor="text1"/>
        </w:rPr>
        <w:t>…phù hợp với đối tượng học sinh</w:t>
      </w:r>
      <w:r w:rsidR="00A833B4" w:rsidRPr="00E25D92">
        <w:rPr>
          <w:color w:val="000000" w:themeColor="text1"/>
        </w:rPr>
        <w:t xml:space="preserve"> và sát với thực tế, có tính khả thi, thường xuyên điều chỉnh, bổ sung nếu trong quá trình thực hiện chưa thấy hiệu quả. Kế hoạ</w:t>
      </w:r>
      <w:r w:rsidR="00CA763E" w:rsidRPr="00E25D92">
        <w:rPr>
          <w:color w:val="000000" w:themeColor="text1"/>
        </w:rPr>
        <w:t>ch đ</w:t>
      </w:r>
      <w:r w:rsidR="00A833B4" w:rsidRPr="00E25D92">
        <w:rPr>
          <w:color w:val="000000" w:themeColor="text1"/>
        </w:rPr>
        <w:t xml:space="preserve">ược nhóm chuyên môn kiểm tra, tư vấn, </w:t>
      </w:r>
      <w:r w:rsidR="00CA763E" w:rsidRPr="00E25D92">
        <w:rPr>
          <w:color w:val="000000" w:themeColor="text1"/>
        </w:rPr>
        <w:t>được phê duyệt</w:t>
      </w:r>
      <w:r w:rsidR="00A833B4" w:rsidRPr="00E25D92">
        <w:rPr>
          <w:color w:val="000000" w:themeColor="text1"/>
        </w:rPr>
        <w:t xml:space="preserve"> của BGH.</w:t>
      </w:r>
    </w:p>
    <w:p w14:paraId="784E596A" w14:textId="77777777" w:rsidR="00B94D47" w:rsidRPr="00E25D92" w:rsidRDefault="00B94D47" w:rsidP="00E25D92">
      <w:pPr>
        <w:spacing w:after="0" w:line="360" w:lineRule="exact"/>
        <w:ind w:firstLine="709"/>
        <w:jc w:val="both"/>
        <w:rPr>
          <w:color w:val="000000" w:themeColor="text1"/>
        </w:rPr>
      </w:pPr>
      <w:r w:rsidRPr="00E25D92">
        <w:rPr>
          <w:color w:val="000000" w:themeColor="text1"/>
        </w:rPr>
        <w:t>- Phát huy tốt hơn nữa vai trò của tổ chuyên môn trong việc thực hiện chương trình, khai thác và sử dụng hiệu quả cơ sở vật chất, thiết bị dạy học đáp ứng yêu cầu thực tiễn của các PPDH và kiểm tra, đánh giá theo yêu cầu phát triển phẩm chất và năng lực.</w:t>
      </w:r>
    </w:p>
    <w:p w14:paraId="70C9226E" w14:textId="77777777" w:rsidR="00385B93" w:rsidRPr="00E25D92" w:rsidRDefault="00385B93" w:rsidP="00E25D92">
      <w:pPr>
        <w:spacing w:after="0" w:line="360" w:lineRule="exact"/>
        <w:ind w:firstLine="709"/>
        <w:jc w:val="both"/>
        <w:rPr>
          <w:color w:val="000000" w:themeColor="text1"/>
          <w:spacing w:val="4"/>
        </w:rPr>
      </w:pPr>
      <w:r w:rsidRPr="00E25D92">
        <w:rPr>
          <w:color w:val="000000" w:themeColor="text1"/>
          <w:spacing w:val="4"/>
        </w:rPr>
        <w:t xml:space="preserve">- </w:t>
      </w:r>
      <w:r w:rsidR="00974236" w:rsidRPr="00E25D92">
        <w:rPr>
          <w:color w:val="000000" w:themeColor="text1"/>
          <w:spacing w:val="4"/>
        </w:rPr>
        <w:t>Chỉ đạo tổ CM t</w:t>
      </w:r>
      <w:r w:rsidRPr="00E25D92">
        <w:rPr>
          <w:color w:val="000000" w:themeColor="text1"/>
          <w:spacing w:val="4"/>
        </w:rPr>
        <w:t>ăng cường sinh hoạt tổ, nhóm chuyên môn</w:t>
      </w:r>
      <w:r w:rsidR="00362375" w:rsidRPr="00E25D92">
        <w:rPr>
          <w:color w:val="000000" w:themeColor="text1"/>
          <w:spacing w:val="4"/>
        </w:rPr>
        <w:t xml:space="preserve">, chú trọng vào xây dựng kế hoạch </w:t>
      </w:r>
      <w:r w:rsidR="00E21F76" w:rsidRPr="00E25D92">
        <w:rPr>
          <w:color w:val="000000" w:themeColor="text1"/>
          <w:spacing w:val="4"/>
        </w:rPr>
        <w:t>bài dạy</w:t>
      </w:r>
      <w:r w:rsidRPr="00E25D92">
        <w:rPr>
          <w:color w:val="000000" w:themeColor="text1"/>
          <w:spacing w:val="4"/>
        </w:rPr>
        <w:t>.</w:t>
      </w:r>
      <w:r w:rsidR="00830DC6" w:rsidRPr="00E25D92">
        <w:rPr>
          <w:color w:val="000000" w:themeColor="text1"/>
          <w:spacing w:val="4"/>
        </w:rPr>
        <w:t xml:space="preserve"> </w:t>
      </w:r>
    </w:p>
    <w:p w14:paraId="6F3AB797" w14:textId="77777777" w:rsidR="00830DC6" w:rsidRPr="00E25D92" w:rsidRDefault="00830DC6" w:rsidP="00E25D92">
      <w:pPr>
        <w:spacing w:after="0" w:line="360" w:lineRule="exact"/>
        <w:ind w:firstLine="709"/>
        <w:jc w:val="both"/>
        <w:rPr>
          <w:color w:val="000000" w:themeColor="text1"/>
        </w:rPr>
      </w:pPr>
      <w:r w:rsidRPr="00E25D92">
        <w:rPr>
          <w:color w:val="000000" w:themeColor="text1"/>
        </w:rPr>
        <w:t xml:space="preserve">- Thực hiện triệt để trong đổi mới phương pháp dạy </w:t>
      </w:r>
      <w:r w:rsidR="00974236" w:rsidRPr="00E25D92">
        <w:rPr>
          <w:color w:val="000000" w:themeColor="text1"/>
        </w:rPr>
        <w:t>-</w:t>
      </w:r>
      <w:r w:rsidRPr="00E25D92">
        <w:rPr>
          <w:color w:val="000000" w:themeColor="text1"/>
        </w:rPr>
        <w:t xml:space="preserve"> học, đổi mới kiểm tra, đánh giá học sinh, tăng cường tính chủ động, sáng tạo của học sinh.</w:t>
      </w:r>
    </w:p>
    <w:p w14:paraId="3AA20FC5" w14:textId="197E8D91" w:rsidR="00A833B4" w:rsidRPr="00E25D92" w:rsidRDefault="00E70B69" w:rsidP="00E25D92">
      <w:pPr>
        <w:spacing w:after="0" w:line="360" w:lineRule="exact"/>
        <w:ind w:firstLine="709"/>
        <w:jc w:val="both"/>
        <w:rPr>
          <w:color w:val="000000" w:themeColor="text1"/>
        </w:rPr>
      </w:pPr>
      <w:r w:rsidRPr="00E25D92">
        <w:rPr>
          <w:color w:val="000000" w:themeColor="text1"/>
        </w:rPr>
        <w:t>b</w:t>
      </w:r>
      <w:r w:rsidR="001F7E48" w:rsidRPr="00E25D92">
        <w:rPr>
          <w:color w:val="000000" w:themeColor="text1"/>
        </w:rPr>
        <w:t>.</w:t>
      </w:r>
      <w:r w:rsidR="00A833B4" w:rsidRPr="00E25D92">
        <w:rPr>
          <w:color w:val="000000" w:themeColor="text1"/>
        </w:rPr>
        <w:t xml:space="preserve"> Đối với tổ chuyên môn</w:t>
      </w:r>
    </w:p>
    <w:p w14:paraId="7643D267" w14:textId="77777777" w:rsidR="00314225" w:rsidRPr="00E25D92" w:rsidRDefault="00A833B4" w:rsidP="00E25D92">
      <w:pPr>
        <w:spacing w:after="0" w:line="360" w:lineRule="exact"/>
        <w:ind w:firstLine="709"/>
        <w:jc w:val="both"/>
        <w:rPr>
          <w:color w:val="000000" w:themeColor="text1"/>
        </w:rPr>
      </w:pPr>
      <w:r w:rsidRPr="00E25D92">
        <w:rPr>
          <w:color w:val="000000" w:themeColor="text1"/>
        </w:rPr>
        <w:t xml:space="preserve">- </w:t>
      </w:r>
      <w:r w:rsidR="001F7E48" w:rsidRPr="00E25D92">
        <w:rPr>
          <w:color w:val="000000" w:themeColor="text1"/>
        </w:rPr>
        <w:t xml:space="preserve">Tổ chức phân công nhóm chuyên môn </w:t>
      </w:r>
      <w:r w:rsidR="00314225" w:rsidRPr="00E25D92">
        <w:rPr>
          <w:color w:val="000000" w:themeColor="text1"/>
        </w:rPr>
        <w:t xml:space="preserve">trao đổi, </w:t>
      </w:r>
      <w:r w:rsidR="001F7E48" w:rsidRPr="00E25D92">
        <w:rPr>
          <w:color w:val="000000" w:themeColor="text1"/>
        </w:rPr>
        <w:t>thảo luận</w:t>
      </w:r>
      <w:r w:rsidRPr="00E25D92">
        <w:rPr>
          <w:color w:val="000000" w:themeColor="text1"/>
        </w:rPr>
        <w:t xml:space="preserve"> xây dựng kế hoạch dạy học môn học</w:t>
      </w:r>
      <w:r w:rsidR="006B3521" w:rsidRPr="00E25D92">
        <w:rPr>
          <w:color w:val="000000" w:themeColor="text1"/>
        </w:rPr>
        <w:t>, kế hoạch nâng cao chất lượng môn học</w:t>
      </w:r>
      <w:r w:rsidR="00314225" w:rsidRPr="00E25D92">
        <w:rPr>
          <w:color w:val="000000" w:themeColor="text1"/>
        </w:rPr>
        <w:t xml:space="preserve"> trên cơ sở bám sát mục tiêu chương trình cấp học, phù hợp với đối tượng học sinh, với điều kiện </w:t>
      </w:r>
      <w:r w:rsidR="00614A43" w:rsidRPr="00E25D92">
        <w:rPr>
          <w:color w:val="000000" w:themeColor="text1"/>
        </w:rPr>
        <w:t xml:space="preserve">thực tế </w:t>
      </w:r>
      <w:r w:rsidR="00314225" w:rsidRPr="00E25D92">
        <w:rPr>
          <w:color w:val="000000" w:themeColor="text1"/>
        </w:rPr>
        <w:t>nhà trường.</w:t>
      </w:r>
    </w:p>
    <w:p w14:paraId="22EBB175" w14:textId="77777777" w:rsidR="001F7E48" w:rsidRPr="00E25D92" w:rsidRDefault="00314225" w:rsidP="00E25D92">
      <w:pPr>
        <w:spacing w:after="0" w:line="360" w:lineRule="exact"/>
        <w:ind w:firstLine="709"/>
        <w:jc w:val="both"/>
        <w:rPr>
          <w:color w:val="000000" w:themeColor="text1"/>
        </w:rPr>
      </w:pPr>
      <w:r w:rsidRPr="00E25D92">
        <w:rPr>
          <w:color w:val="000000" w:themeColor="text1"/>
        </w:rPr>
        <w:lastRenderedPageBreak/>
        <w:t>- Thảo luận</w:t>
      </w:r>
      <w:r w:rsidR="00237227" w:rsidRPr="00E25D92">
        <w:rPr>
          <w:color w:val="000000" w:themeColor="text1"/>
        </w:rPr>
        <w:t>,</w:t>
      </w:r>
      <w:r w:rsidRPr="00E25D92">
        <w:rPr>
          <w:color w:val="000000" w:themeColor="text1"/>
        </w:rPr>
        <w:t xml:space="preserve"> thống nhất </w:t>
      </w:r>
      <w:r w:rsidR="00237227" w:rsidRPr="00E25D92">
        <w:rPr>
          <w:color w:val="000000" w:themeColor="text1"/>
        </w:rPr>
        <w:t>xây dựng</w:t>
      </w:r>
      <w:r w:rsidR="00A833B4" w:rsidRPr="00E25D92">
        <w:rPr>
          <w:color w:val="000000" w:themeColor="text1"/>
        </w:rPr>
        <w:t xml:space="preserve"> kế hoạch giáo dục của tổ chuyên môn đảm bảo yêu cầu cần đạt của chương trình môn học.</w:t>
      </w:r>
    </w:p>
    <w:p w14:paraId="470388AE" w14:textId="77777777" w:rsidR="00A833B4" w:rsidRPr="00E25D92" w:rsidRDefault="00A833B4" w:rsidP="00E25D92">
      <w:pPr>
        <w:spacing w:after="0" w:line="360" w:lineRule="exact"/>
        <w:ind w:firstLine="709"/>
        <w:jc w:val="both"/>
        <w:rPr>
          <w:color w:val="000000" w:themeColor="text1"/>
        </w:rPr>
      </w:pPr>
      <w:r w:rsidRPr="00E25D92">
        <w:rPr>
          <w:color w:val="000000" w:themeColor="text1"/>
        </w:rPr>
        <w:t>- Thực hiện đổi mới sinh hoạt chuyên môn theo hướng nghiên cứu bài học, tháo gỡ các vấn đề khó. Tăng cường hoạt động dự giờ, rút kinh nghiệm để giáo viên có cơ hội chia sẻ kinh nghiệm trong dạy học các môn theo hướng phát triển phẩm chất, năng lực học sinh.</w:t>
      </w:r>
    </w:p>
    <w:p w14:paraId="6D9F575F" w14:textId="15AEAD0F" w:rsidR="004F47EC" w:rsidRPr="00E25D92" w:rsidRDefault="00E70B69" w:rsidP="00E25D92">
      <w:pPr>
        <w:spacing w:after="0" w:line="360" w:lineRule="exact"/>
        <w:ind w:firstLine="709"/>
        <w:jc w:val="both"/>
        <w:rPr>
          <w:color w:val="000000" w:themeColor="text1"/>
        </w:rPr>
      </w:pPr>
      <w:r w:rsidRPr="00E25D92">
        <w:rPr>
          <w:color w:val="000000" w:themeColor="text1"/>
        </w:rPr>
        <w:t>c</w:t>
      </w:r>
      <w:r w:rsidR="00871791" w:rsidRPr="00E25D92">
        <w:rPr>
          <w:color w:val="000000" w:themeColor="text1"/>
        </w:rPr>
        <w:t>.</w:t>
      </w:r>
      <w:r w:rsidR="004F47EC" w:rsidRPr="00E25D92">
        <w:rPr>
          <w:color w:val="000000" w:themeColor="text1"/>
        </w:rPr>
        <w:t xml:space="preserve"> Đối với giáo viên</w:t>
      </w:r>
    </w:p>
    <w:p w14:paraId="6A6EB024" w14:textId="38CC18FB" w:rsidR="00E25D92" w:rsidRPr="00E25D92" w:rsidRDefault="00E25D92" w:rsidP="00E25D92">
      <w:pPr>
        <w:spacing w:after="0" w:line="360" w:lineRule="exact"/>
        <w:ind w:firstLine="709"/>
        <w:jc w:val="both"/>
        <w:rPr>
          <w:color w:val="000000" w:themeColor="text1"/>
        </w:rPr>
      </w:pPr>
      <w:r w:rsidRPr="00E25D92">
        <w:rPr>
          <w:color w:val="000000" w:themeColor="text1"/>
        </w:rPr>
        <w:t>- Tích cực tự bồi dưỡng để nâng cao năng lực.</w:t>
      </w:r>
    </w:p>
    <w:p w14:paraId="14E7C163" w14:textId="77777777" w:rsidR="004F47EC" w:rsidRPr="00E25D92" w:rsidRDefault="004F47EC" w:rsidP="00E25D92">
      <w:pPr>
        <w:spacing w:after="0" w:line="360" w:lineRule="exact"/>
        <w:ind w:firstLine="709"/>
        <w:jc w:val="both"/>
        <w:rPr>
          <w:color w:val="000000" w:themeColor="text1"/>
        </w:rPr>
      </w:pPr>
      <w:r w:rsidRPr="00E25D92">
        <w:rPr>
          <w:color w:val="000000" w:themeColor="text1"/>
        </w:rPr>
        <w:t>- Chủ động nghiên cứu, trao đổi, thống nhất trong xây dựng kế hoạch giáo dục môn học.</w:t>
      </w:r>
    </w:p>
    <w:p w14:paraId="19F2BFC5" w14:textId="77777777" w:rsidR="004F47EC" w:rsidRPr="00E25D92" w:rsidRDefault="004F47EC" w:rsidP="00E25D92">
      <w:pPr>
        <w:spacing w:after="0" w:line="360" w:lineRule="exact"/>
        <w:ind w:firstLine="709"/>
        <w:jc w:val="both"/>
        <w:rPr>
          <w:color w:val="000000" w:themeColor="text1"/>
        </w:rPr>
      </w:pPr>
      <w:r w:rsidRPr="00E25D92">
        <w:rPr>
          <w:color w:val="000000" w:themeColor="text1"/>
        </w:rPr>
        <w:t>Xây dựng kế hoạch nâng cao chất lượng và các kế hoạch khác theo yêu cầu phù hợp với điều kiện, năng lực học sinh.</w:t>
      </w:r>
    </w:p>
    <w:p w14:paraId="013BC482" w14:textId="2D5F7EB3" w:rsidR="00F67DCF" w:rsidRPr="00E25D92" w:rsidRDefault="00F67DCF" w:rsidP="00E25D92">
      <w:pPr>
        <w:widowControl w:val="0"/>
        <w:pBdr>
          <w:top w:val="dotted" w:sz="4" w:space="0" w:color="FFFFFF"/>
          <w:left w:val="dotted" w:sz="4" w:space="0" w:color="FFFFFF"/>
          <w:bottom w:val="dotted" w:sz="4" w:space="0" w:color="FFFFFF"/>
          <w:right w:val="dotted" w:sz="4" w:space="0" w:color="FFFFFF"/>
        </w:pBdr>
        <w:shd w:val="clear" w:color="auto" w:fill="FFFFFF"/>
        <w:spacing w:after="0" w:line="360" w:lineRule="exact"/>
        <w:ind w:firstLine="709"/>
        <w:jc w:val="both"/>
        <w:rPr>
          <w:b/>
          <w:color w:val="000000" w:themeColor="text1"/>
          <w:szCs w:val="28"/>
          <w:lang w:val="vi-VN"/>
        </w:rPr>
      </w:pPr>
      <w:r w:rsidRPr="00E25D92">
        <w:rPr>
          <w:b/>
          <w:color w:val="000000" w:themeColor="text1"/>
          <w:szCs w:val="28"/>
        </w:rPr>
        <w:t xml:space="preserve">3. </w:t>
      </w:r>
      <w:r w:rsidRPr="00E25D92">
        <w:rPr>
          <w:b/>
          <w:color w:val="000000" w:themeColor="text1"/>
          <w:szCs w:val="28"/>
          <w:lang w:val="vi-VN"/>
        </w:rPr>
        <w:t xml:space="preserve">Tăng cường các điều kiện đảm bảo nâng cao chất lượng giáo dục </w:t>
      </w:r>
    </w:p>
    <w:p w14:paraId="74921F22" w14:textId="77777777" w:rsidR="00DE06B6" w:rsidRPr="00E25D92" w:rsidRDefault="00F67DCF" w:rsidP="00E25D92">
      <w:pPr>
        <w:spacing w:after="0" w:line="360" w:lineRule="exact"/>
        <w:ind w:firstLine="709"/>
        <w:jc w:val="both"/>
        <w:rPr>
          <w:color w:val="000000" w:themeColor="text1"/>
          <w:szCs w:val="28"/>
        </w:rPr>
      </w:pPr>
      <w:r w:rsidRPr="00E25D92">
        <w:rPr>
          <w:color w:val="000000" w:themeColor="text1"/>
          <w:szCs w:val="28"/>
        </w:rPr>
        <w:t>a</w:t>
      </w:r>
      <w:r w:rsidR="00871791" w:rsidRPr="00E25D92">
        <w:rPr>
          <w:color w:val="000000" w:themeColor="text1"/>
          <w:szCs w:val="28"/>
        </w:rPr>
        <w:t>.</w:t>
      </w:r>
      <w:r w:rsidRPr="00E25D92">
        <w:rPr>
          <w:color w:val="000000" w:themeColor="text1"/>
          <w:szCs w:val="28"/>
        </w:rPr>
        <w:t xml:space="preserve"> </w:t>
      </w:r>
      <w:r w:rsidR="00DE06B6" w:rsidRPr="00E25D92">
        <w:rPr>
          <w:color w:val="000000" w:themeColor="text1"/>
          <w:szCs w:val="28"/>
        </w:rPr>
        <w:t>Về đội ngũ.</w:t>
      </w:r>
    </w:p>
    <w:p w14:paraId="6CEE5BF5" w14:textId="34BC7EC2" w:rsidR="00F67DCF" w:rsidRDefault="00A834F8" w:rsidP="00E25D92">
      <w:pPr>
        <w:spacing w:after="0" w:line="360" w:lineRule="exact"/>
        <w:ind w:firstLine="709"/>
        <w:jc w:val="both"/>
        <w:rPr>
          <w:color w:val="000000" w:themeColor="text1"/>
          <w:szCs w:val="28"/>
        </w:rPr>
      </w:pPr>
      <w:r>
        <w:rPr>
          <w:color w:val="000000" w:themeColor="text1"/>
          <w:szCs w:val="28"/>
        </w:rPr>
        <w:t>Phát huy sự đông đủ, đảm bảo về cơ cấu bộ môn của đội ngũ Gv trong nhà trường. P</w:t>
      </w:r>
      <w:r w:rsidR="00871791" w:rsidRPr="00E25D92">
        <w:rPr>
          <w:color w:val="000000" w:themeColor="text1"/>
          <w:szCs w:val="28"/>
        </w:rPr>
        <w:t>hân công nhiệm vụ phù hợp với chuyên môn và năng lực</w:t>
      </w:r>
      <w:r>
        <w:rPr>
          <w:color w:val="000000" w:themeColor="text1"/>
          <w:szCs w:val="28"/>
        </w:rPr>
        <w:t>, sở trường</w:t>
      </w:r>
      <w:r w:rsidR="00871791" w:rsidRPr="00E25D92">
        <w:rPr>
          <w:color w:val="000000" w:themeColor="text1"/>
          <w:szCs w:val="28"/>
        </w:rPr>
        <w:t>.</w:t>
      </w:r>
    </w:p>
    <w:p w14:paraId="3E57AE45" w14:textId="706CDDB4" w:rsidR="00A834F8" w:rsidRPr="00A834F8" w:rsidRDefault="00A834F8" w:rsidP="00E25D92">
      <w:pPr>
        <w:spacing w:after="0" w:line="360" w:lineRule="exact"/>
        <w:ind w:firstLine="709"/>
        <w:jc w:val="both"/>
        <w:rPr>
          <w:color w:val="FF0000"/>
          <w:szCs w:val="28"/>
        </w:rPr>
      </w:pPr>
      <w:r w:rsidRPr="00A834F8">
        <w:rPr>
          <w:color w:val="FF0000"/>
          <w:szCs w:val="28"/>
        </w:rPr>
        <w:t>Tạo điều kiện để GV có điều kiện hoàn thiện trình độ chuẩn đào tạo và nâng cao trình độ chuyên môn thông qua tự nghiên cứu, tự bồi dưỡng, thông qua công tác bồi dưỡng của nhà trường.</w:t>
      </w:r>
      <w:r w:rsidR="0019330C">
        <w:rPr>
          <w:color w:val="FF0000"/>
          <w:szCs w:val="28"/>
        </w:rPr>
        <w:t xml:space="preserve"> Tạo dựng được đội ngũ giáo viên có chuyên môn, kinh nghiệm tốt thành các giáo viên cốt cán của trường, của ngành.</w:t>
      </w:r>
    </w:p>
    <w:p w14:paraId="25E4C95C" w14:textId="3EE551FC" w:rsidR="00A834F8" w:rsidRDefault="00A834F8" w:rsidP="00E25D92">
      <w:pPr>
        <w:spacing w:after="0" w:line="360" w:lineRule="exact"/>
        <w:ind w:firstLine="709"/>
        <w:jc w:val="both"/>
        <w:rPr>
          <w:color w:val="FF0000"/>
          <w:szCs w:val="28"/>
        </w:rPr>
      </w:pPr>
      <w:r w:rsidRPr="00A834F8">
        <w:rPr>
          <w:color w:val="FF0000"/>
          <w:szCs w:val="28"/>
        </w:rPr>
        <w:t>Đẩy mạnh công tác BDCM, nghiệp vụ cho Gv đảm bảo 100% GV đạt chuyên môn khá trở lên</w:t>
      </w:r>
    </w:p>
    <w:p w14:paraId="7E86F40E" w14:textId="1306EA21" w:rsidR="00A834F8" w:rsidRPr="00A834F8" w:rsidRDefault="00A834F8" w:rsidP="00E25D92">
      <w:pPr>
        <w:spacing w:after="0" w:line="360" w:lineRule="exact"/>
        <w:ind w:firstLine="709"/>
        <w:jc w:val="both"/>
        <w:rPr>
          <w:color w:val="FF0000"/>
          <w:szCs w:val="28"/>
        </w:rPr>
      </w:pPr>
      <w:r>
        <w:rPr>
          <w:color w:val="FF0000"/>
          <w:szCs w:val="28"/>
        </w:rPr>
        <w:t>Đẩ</w:t>
      </w:r>
      <w:r w:rsidR="0019330C">
        <w:rPr>
          <w:color w:val="FF0000"/>
          <w:szCs w:val="28"/>
        </w:rPr>
        <w:t>y</w:t>
      </w:r>
      <w:r>
        <w:rPr>
          <w:color w:val="FF0000"/>
          <w:szCs w:val="28"/>
        </w:rPr>
        <w:t xml:space="preserve"> mạnh và nhân rộng các cá nhân có kinh nghiệm trong công tác BD, ôn tập cho học sinh nhất là trong công tác đào tạo </w:t>
      </w:r>
      <w:r w:rsidR="00215227">
        <w:rPr>
          <w:color w:val="FF0000"/>
          <w:szCs w:val="28"/>
        </w:rPr>
        <w:t xml:space="preserve">chất lượng </w:t>
      </w:r>
      <w:r>
        <w:rPr>
          <w:color w:val="FF0000"/>
          <w:szCs w:val="28"/>
        </w:rPr>
        <w:t>mũi nhọn.</w:t>
      </w:r>
    </w:p>
    <w:p w14:paraId="573442F3" w14:textId="6A62F5B6" w:rsidR="00F67DCF" w:rsidRPr="00E25D92" w:rsidRDefault="00F67DCF" w:rsidP="00E25D92">
      <w:pPr>
        <w:widowControl w:val="0"/>
        <w:pBdr>
          <w:top w:val="dotted" w:sz="4" w:space="0" w:color="FFFFFF"/>
          <w:left w:val="dotted" w:sz="4" w:space="0" w:color="FFFFFF"/>
          <w:bottom w:val="dotted" w:sz="4" w:space="0" w:color="FFFFFF"/>
          <w:right w:val="dotted" w:sz="4" w:space="0" w:color="FFFFFF"/>
        </w:pBdr>
        <w:shd w:val="clear" w:color="auto" w:fill="FFFFFF"/>
        <w:spacing w:after="0" w:line="360" w:lineRule="exact"/>
        <w:ind w:firstLine="709"/>
        <w:jc w:val="both"/>
        <w:rPr>
          <w:color w:val="000000" w:themeColor="text1"/>
          <w:szCs w:val="28"/>
          <w:lang w:val="vi-VN"/>
        </w:rPr>
      </w:pPr>
      <w:r w:rsidRPr="00E25D92">
        <w:rPr>
          <w:color w:val="000000" w:themeColor="text1"/>
          <w:szCs w:val="28"/>
          <w:lang w:val="vi-VN"/>
        </w:rPr>
        <w:t>b</w:t>
      </w:r>
      <w:r w:rsidR="0090519B" w:rsidRPr="00E25D92">
        <w:rPr>
          <w:color w:val="000000" w:themeColor="text1"/>
          <w:szCs w:val="28"/>
        </w:rPr>
        <w:t>.</w:t>
      </w:r>
      <w:r w:rsidRPr="00E25D92">
        <w:rPr>
          <w:color w:val="000000" w:themeColor="text1"/>
          <w:szCs w:val="28"/>
          <w:lang w:val="vi-VN"/>
        </w:rPr>
        <w:t xml:space="preserve"> Sách giáo khoa và tài liệu học tập</w:t>
      </w:r>
    </w:p>
    <w:p w14:paraId="0AF94B9B" w14:textId="77777777" w:rsidR="00F67DCF" w:rsidRPr="00E25D92" w:rsidRDefault="00F67DCF" w:rsidP="00E25D92">
      <w:pPr>
        <w:widowControl w:val="0"/>
        <w:pBdr>
          <w:top w:val="dotted" w:sz="4" w:space="0" w:color="FFFFFF"/>
          <w:left w:val="dotted" w:sz="4" w:space="0" w:color="FFFFFF"/>
          <w:bottom w:val="dotted" w:sz="4" w:space="0" w:color="FFFFFF"/>
          <w:right w:val="dotted" w:sz="4" w:space="0" w:color="FFFFFF"/>
        </w:pBdr>
        <w:shd w:val="clear" w:color="auto" w:fill="FFFFFF"/>
        <w:spacing w:after="0" w:line="360" w:lineRule="exact"/>
        <w:ind w:firstLine="709"/>
        <w:jc w:val="both"/>
        <w:rPr>
          <w:color w:val="000000" w:themeColor="text1"/>
          <w:szCs w:val="28"/>
          <w:lang w:val="vi-VN"/>
        </w:rPr>
      </w:pPr>
      <w:r w:rsidRPr="00E25D92">
        <w:rPr>
          <w:color w:val="000000" w:themeColor="text1"/>
          <w:szCs w:val="28"/>
          <w:lang w:val="vi-VN"/>
        </w:rPr>
        <w:t xml:space="preserve">Đảm bảo đủ sách giáo khoa cho học sinh trước năm học mới, cung ứng sách giáo khoa cho học sinh đầy đủ, kịp thời trước khai giảng năm học 2024-2025 và chuẩn bị cho các năm học tiếp theo, bảo đảm kịp thời, chất lượng, đúng quy định; Tham gia tập huấn sử dụng sách giáo khoa đầy đủ. </w:t>
      </w:r>
    </w:p>
    <w:p w14:paraId="18D63F4B" w14:textId="4F70A2FC" w:rsidR="00F67DCF" w:rsidRPr="00E25D92" w:rsidRDefault="00F67DCF" w:rsidP="00E25D92">
      <w:pPr>
        <w:widowControl w:val="0"/>
        <w:pBdr>
          <w:top w:val="dotted" w:sz="4" w:space="0" w:color="FFFFFF"/>
          <w:left w:val="dotted" w:sz="4" w:space="0" w:color="FFFFFF"/>
          <w:bottom w:val="dotted" w:sz="4" w:space="0" w:color="FFFFFF"/>
          <w:right w:val="dotted" w:sz="4" w:space="0" w:color="FFFFFF"/>
        </w:pBdr>
        <w:shd w:val="clear" w:color="auto" w:fill="FFFFFF"/>
        <w:spacing w:after="0" w:line="360" w:lineRule="exact"/>
        <w:ind w:firstLine="709"/>
        <w:jc w:val="both"/>
        <w:rPr>
          <w:color w:val="000000" w:themeColor="text1"/>
          <w:szCs w:val="28"/>
          <w:lang w:val="vi-VN"/>
        </w:rPr>
      </w:pPr>
      <w:r w:rsidRPr="00E25D92">
        <w:rPr>
          <w:color w:val="000000" w:themeColor="text1"/>
          <w:szCs w:val="28"/>
          <w:lang w:val="vi-VN"/>
        </w:rPr>
        <w:t>c</w:t>
      </w:r>
      <w:r w:rsidR="0090519B" w:rsidRPr="00E25D92">
        <w:rPr>
          <w:color w:val="000000" w:themeColor="text1"/>
          <w:szCs w:val="28"/>
        </w:rPr>
        <w:t>.</w:t>
      </w:r>
      <w:r w:rsidRPr="00E25D92">
        <w:rPr>
          <w:color w:val="000000" w:themeColor="text1"/>
          <w:szCs w:val="28"/>
          <w:lang w:val="vi-VN"/>
        </w:rPr>
        <w:t xml:space="preserve"> Cơ sở vật chất phục vụ dạy và học</w:t>
      </w:r>
    </w:p>
    <w:p w14:paraId="5E1451BE" w14:textId="77777777" w:rsidR="007F3485" w:rsidRPr="00E25D92" w:rsidRDefault="00F67DCF" w:rsidP="00E25D92">
      <w:pPr>
        <w:widowControl w:val="0"/>
        <w:pBdr>
          <w:top w:val="dotted" w:sz="4" w:space="0" w:color="FFFFFF"/>
          <w:left w:val="dotted" w:sz="4" w:space="0" w:color="FFFFFF"/>
          <w:bottom w:val="dotted" w:sz="4" w:space="0" w:color="FFFFFF"/>
          <w:right w:val="dotted" w:sz="4" w:space="0" w:color="FFFFFF"/>
        </w:pBdr>
        <w:shd w:val="clear" w:color="auto" w:fill="FFFFFF"/>
        <w:spacing w:after="0" w:line="360" w:lineRule="exact"/>
        <w:ind w:firstLine="709"/>
        <w:jc w:val="both"/>
        <w:rPr>
          <w:color w:val="000000" w:themeColor="text1"/>
          <w:szCs w:val="28"/>
        </w:rPr>
      </w:pPr>
      <w:r w:rsidRPr="00E25D92">
        <w:rPr>
          <w:color w:val="000000" w:themeColor="text1"/>
          <w:szCs w:val="28"/>
          <w:lang w:val="vi-VN"/>
        </w:rPr>
        <w:t xml:space="preserve">Đảm bảo trường, lớp học, nhà nội trú, bán trú, nhà công vụ; về trang thiết bị, cơ sở vật chất, đồ dùng dạy học, thiết bị dạy học tối thiểu theo quy định, đầy đủ phục vụ dạy và học; </w:t>
      </w:r>
      <w:r w:rsidR="007F3485" w:rsidRPr="00E25D92">
        <w:rPr>
          <w:color w:val="000000" w:themeColor="text1"/>
          <w:szCs w:val="28"/>
        </w:rPr>
        <w:t>T</w:t>
      </w:r>
      <w:r w:rsidRPr="00E25D92">
        <w:rPr>
          <w:color w:val="000000" w:themeColor="text1"/>
          <w:szCs w:val="28"/>
          <w:lang w:val="vi-VN"/>
        </w:rPr>
        <w:t xml:space="preserve">ận dụng tối đa cơ sở vật chất của nhà trường để có thể tổ chức dạy học nhiều hơn 06 buổi/tuần, bảo đảm chủ động, linh hoạt thực hiện chương trình. </w:t>
      </w:r>
    </w:p>
    <w:p w14:paraId="6E46ECBF" w14:textId="775DA1C7" w:rsidR="00F67DCF" w:rsidRPr="00E25D92" w:rsidRDefault="00F67DCF" w:rsidP="00E25D92">
      <w:pPr>
        <w:widowControl w:val="0"/>
        <w:pBdr>
          <w:top w:val="dotted" w:sz="4" w:space="0" w:color="FFFFFF"/>
          <w:left w:val="dotted" w:sz="4" w:space="0" w:color="FFFFFF"/>
          <w:bottom w:val="dotted" w:sz="4" w:space="0" w:color="FFFFFF"/>
          <w:right w:val="dotted" w:sz="4" w:space="0" w:color="FFFFFF"/>
        </w:pBdr>
        <w:shd w:val="clear" w:color="auto" w:fill="FFFFFF"/>
        <w:spacing w:after="0" w:line="360" w:lineRule="exact"/>
        <w:ind w:firstLine="709"/>
        <w:jc w:val="both"/>
        <w:rPr>
          <w:color w:val="000000" w:themeColor="text1"/>
          <w:szCs w:val="28"/>
          <w:lang w:val="vi-VN"/>
        </w:rPr>
      </w:pPr>
      <w:r w:rsidRPr="00E25D92">
        <w:rPr>
          <w:color w:val="000000" w:themeColor="text1"/>
          <w:szCs w:val="28"/>
          <w:lang w:val="vi-VN"/>
        </w:rPr>
        <w:t>Rà soát cơ sở vật chất và trang thiết bị dạy học hiện có, đồng thời huy động các nguồn lực, xã hội hóa giáo dục, tham mưu với cấp ủy, chính quyền địa phương lãnh đạo, chỉ đạo, thực hiện nhiệm vụ xây dựng, sửa chữa, cải tạo các hạng mục công trình cơ sở vật chất. </w:t>
      </w:r>
    </w:p>
    <w:p w14:paraId="70BAE154" w14:textId="7C6ADBA7" w:rsidR="00F67DCF" w:rsidRPr="00E25D92" w:rsidRDefault="00F67DCF" w:rsidP="00E25D92">
      <w:pPr>
        <w:widowControl w:val="0"/>
        <w:pBdr>
          <w:top w:val="dotted" w:sz="4" w:space="0" w:color="FFFFFF"/>
          <w:left w:val="dotted" w:sz="4" w:space="0" w:color="FFFFFF"/>
          <w:bottom w:val="dotted" w:sz="4" w:space="0" w:color="FFFFFF"/>
          <w:right w:val="dotted" w:sz="4" w:space="0" w:color="FFFFFF"/>
        </w:pBdr>
        <w:shd w:val="clear" w:color="auto" w:fill="FFFFFF"/>
        <w:spacing w:after="0" w:line="360" w:lineRule="exact"/>
        <w:ind w:firstLine="709"/>
        <w:jc w:val="both"/>
        <w:rPr>
          <w:b/>
          <w:color w:val="000000" w:themeColor="text1"/>
        </w:rPr>
      </w:pPr>
      <w:r w:rsidRPr="00E25D92">
        <w:rPr>
          <w:color w:val="000000" w:themeColor="text1"/>
          <w:szCs w:val="28"/>
          <w:lang w:val="vi-VN"/>
        </w:rPr>
        <w:lastRenderedPageBreak/>
        <w:t>d</w:t>
      </w:r>
      <w:r w:rsidR="007F3485" w:rsidRPr="00E25D92">
        <w:rPr>
          <w:color w:val="000000" w:themeColor="text1"/>
          <w:szCs w:val="28"/>
        </w:rPr>
        <w:t>.</w:t>
      </w:r>
      <w:r w:rsidRPr="00E25D92">
        <w:rPr>
          <w:color w:val="000000" w:themeColor="text1"/>
          <w:szCs w:val="28"/>
          <w:lang w:val="vi-VN"/>
        </w:rPr>
        <w:t xml:space="preserve"> Đảm bảo kinh phí tập huấn, bồi dưỡng nâng cao chất lượng đội ngũ; kinh phí cho các hoạt động chuyên môn (các kỳ thi, cuộc thi chuyên môn, thăm quan học hỏi kinh nghiệm chuyên môn, …).</w:t>
      </w:r>
    </w:p>
    <w:p w14:paraId="10B3A304" w14:textId="131B5ADC" w:rsidR="00A833B4" w:rsidRPr="00E25D92" w:rsidRDefault="009D34AD" w:rsidP="00E25D92">
      <w:pPr>
        <w:spacing w:after="0" w:line="360" w:lineRule="exact"/>
        <w:ind w:firstLine="709"/>
        <w:jc w:val="both"/>
        <w:rPr>
          <w:b/>
          <w:color w:val="000000" w:themeColor="text1"/>
        </w:rPr>
      </w:pPr>
      <w:r w:rsidRPr="00E25D92">
        <w:rPr>
          <w:b/>
          <w:color w:val="000000" w:themeColor="text1"/>
        </w:rPr>
        <w:t>4</w:t>
      </w:r>
      <w:r w:rsidR="00A833B4" w:rsidRPr="00E25D92">
        <w:rPr>
          <w:b/>
          <w:color w:val="000000" w:themeColor="text1"/>
        </w:rPr>
        <w:t>. Đổi mới kiểm tra, đánh giá học sinh.</w:t>
      </w:r>
    </w:p>
    <w:p w14:paraId="568177A4" w14:textId="77777777" w:rsidR="00A833B4" w:rsidRPr="00E25D92" w:rsidRDefault="00610751" w:rsidP="00E25D92">
      <w:pPr>
        <w:spacing w:after="0" w:line="360" w:lineRule="exact"/>
        <w:ind w:firstLine="709"/>
        <w:jc w:val="both"/>
        <w:rPr>
          <w:color w:val="000000" w:themeColor="text1"/>
        </w:rPr>
      </w:pPr>
      <w:r w:rsidRPr="00E25D92">
        <w:rPr>
          <w:color w:val="000000" w:themeColor="text1"/>
        </w:rPr>
        <w:t>- Việc đánh giá học sinh cần bám sát vào các văn bản hướng dẫn, đảm bảo khách quan, chính xác.</w:t>
      </w:r>
    </w:p>
    <w:p w14:paraId="3FD7A858" w14:textId="77777777" w:rsidR="00610751" w:rsidRPr="00E25D92" w:rsidRDefault="00610751" w:rsidP="00E25D92">
      <w:pPr>
        <w:spacing w:after="0" w:line="360" w:lineRule="exact"/>
        <w:ind w:firstLine="709"/>
        <w:jc w:val="both"/>
        <w:rPr>
          <w:color w:val="000000" w:themeColor="text1"/>
        </w:rPr>
      </w:pPr>
      <w:r w:rsidRPr="00E25D92">
        <w:rPr>
          <w:color w:val="000000" w:themeColor="text1"/>
        </w:rPr>
        <w:t>- Tiến hành xây dựng ngân hàng đề kiểm tra, nội dung kiểm tra phải thể hiện rõ các mức độ nhận thức, phát huy được phẩm chất, năng lực của học sinh.</w:t>
      </w:r>
    </w:p>
    <w:p w14:paraId="4F6202AC" w14:textId="77777777" w:rsidR="00BF6BD5" w:rsidRPr="00E25D92" w:rsidRDefault="002408F2" w:rsidP="00E25D92">
      <w:pPr>
        <w:spacing w:after="0" w:line="360" w:lineRule="exact"/>
        <w:ind w:firstLine="709"/>
        <w:jc w:val="both"/>
        <w:rPr>
          <w:color w:val="000000" w:themeColor="text1"/>
        </w:rPr>
      </w:pPr>
      <w:r w:rsidRPr="00E25D92">
        <w:rPr>
          <w:color w:val="000000" w:themeColor="text1"/>
        </w:rPr>
        <w:t xml:space="preserve">- </w:t>
      </w:r>
      <w:r w:rsidR="00015215" w:rsidRPr="00E25D92">
        <w:rPr>
          <w:color w:val="000000" w:themeColor="text1"/>
        </w:rPr>
        <w:t>Xây dựng</w:t>
      </w:r>
      <w:r w:rsidRPr="00E25D92">
        <w:rPr>
          <w:color w:val="000000" w:themeColor="text1"/>
        </w:rPr>
        <w:t xml:space="preserve"> ngân hàng đề kiểm tra</w:t>
      </w:r>
      <w:r w:rsidR="00324813" w:rsidRPr="00E25D92">
        <w:rPr>
          <w:color w:val="000000" w:themeColor="text1"/>
        </w:rPr>
        <w:t xml:space="preserve"> của nhà trường; sử dụng</w:t>
      </w:r>
      <w:r w:rsidRPr="00E25D92">
        <w:rPr>
          <w:color w:val="000000" w:themeColor="text1"/>
        </w:rPr>
        <w:t xml:space="preserve"> hiệu quả tránh tình trạng</w:t>
      </w:r>
      <w:r w:rsidR="00BF6BD5" w:rsidRPr="00E25D92">
        <w:rPr>
          <w:color w:val="000000" w:themeColor="text1"/>
        </w:rPr>
        <w:t xml:space="preserve"> giáo viên chủ quan,</w:t>
      </w:r>
      <w:r w:rsidRPr="00E25D92">
        <w:rPr>
          <w:color w:val="000000" w:themeColor="text1"/>
        </w:rPr>
        <w:t xml:space="preserve"> học sinh học lệch, học tủ. </w:t>
      </w:r>
    </w:p>
    <w:p w14:paraId="7E0D5DFE" w14:textId="42367E03" w:rsidR="00610751" w:rsidRPr="00E25D92" w:rsidRDefault="00BF6BD5" w:rsidP="00E25D92">
      <w:pPr>
        <w:spacing w:after="0" w:line="360" w:lineRule="exact"/>
        <w:ind w:firstLine="709"/>
        <w:jc w:val="both"/>
        <w:rPr>
          <w:color w:val="000000" w:themeColor="text1"/>
        </w:rPr>
      </w:pPr>
      <w:r w:rsidRPr="00E25D92">
        <w:rPr>
          <w:color w:val="000000" w:themeColor="text1"/>
        </w:rPr>
        <w:t>- Tổ chức kiểm tra, chấm kiểm tra nghiêm túc, đảm bảo tính khách quan, chính xác.</w:t>
      </w:r>
    </w:p>
    <w:p w14:paraId="61DBCD7C" w14:textId="744BC170" w:rsidR="002408F2" w:rsidRPr="00E25D92" w:rsidRDefault="009D34AD" w:rsidP="00E25D92">
      <w:pPr>
        <w:spacing w:after="0" w:line="360" w:lineRule="exact"/>
        <w:ind w:firstLine="709"/>
        <w:jc w:val="both"/>
        <w:rPr>
          <w:color w:val="000000" w:themeColor="text1"/>
        </w:rPr>
      </w:pPr>
      <w:r w:rsidRPr="00E25D92">
        <w:rPr>
          <w:rFonts w:ascii="Times New Roman Bold" w:hAnsi="Times New Roman Bold"/>
          <w:b/>
          <w:color w:val="000000" w:themeColor="text1"/>
          <w:spacing w:val="-6"/>
        </w:rPr>
        <w:t>5</w:t>
      </w:r>
      <w:r w:rsidR="002408F2" w:rsidRPr="00E25D92">
        <w:rPr>
          <w:rFonts w:ascii="Times New Roman Bold" w:hAnsi="Times New Roman Bold"/>
          <w:b/>
          <w:color w:val="000000" w:themeColor="text1"/>
          <w:spacing w:val="-6"/>
        </w:rPr>
        <w:t>. Phân loại, tổ chức dạy học theo năng lực của học sinh</w:t>
      </w:r>
      <w:r w:rsidR="002408F2" w:rsidRPr="00E25D92">
        <w:rPr>
          <w:color w:val="000000" w:themeColor="text1"/>
        </w:rPr>
        <w:t>.</w:t>
      </w:r>
    </w:p>
    <w:p w14:paraId="486703C2" w14:textId="6E05D3BB" w:rsidR="002408F2" w:rsidRDefault="002408F2" w:rsidP="00E25D92">
      <w:pPr>
        <w:spacing w:after="0" w:line="360" w:lineRule="exact"/>
        <w:ind w:firstLine="709"/>
        <w:jc w:val="both"/>
        <w:rPr>
          <w:color w:val="000000" w:themeColor="text1"/>
        </w:rPr>
      </w:pPr>
      <w:r w:rsidRPr="00E25D92">
        <w:rPr>
          <w:color w:val="000000" w:themeColor="text1"/>
        </w:rPr>
        <w:t xml:space="preserve">- Giáo viên cần tìm hiểu rõ nguyện vọng, năng lực của học sinh về môn học để </w:t>
      </w:r>
      <w:r w:rsidR="005F0701" w:rsidRPr="00E25D92">
        <w:rPr>
          <w:color w:val="000000" w:themeColor="text1"/>
        </w:rPr>
        <w:t xml:space="preserve">tổ chức dạy học phù hợp, hiệu quả; </w:t>
      </w:r>
      <w:r w:rsidRPr="00E25D92">
        <w:rPr>
          <w:color w:val="000000" w:themeColor="text1"/>
        </w:rPr>
        <w:t xml:space="preserve">có kế hoạch bồi dưỡng phù hợp, tạo nên tính hiệu quả trong dạy </w:t>
      </w:r>
      <w:r w:rsidR="005F0701" w:rsidRPr="00E25D92">
        <w:rPr>
          <w:color w:val="000000" w:themeColor="text1"/>
        </w:rPr>
        <w:t>-</w:t>
      </w:r>
      <w:r w:rsidRPr="00E25D92">
        <w:rPr>
          <w:color w:val="000000" w:themeColor="text1"/>
        </w:rPr>
        <w:t xml:space="preserve"> học.</w:t>
      </w:r>
    </w:p>
    <w:p w14:paraId="709898E7" w14:textId="6789F148" w:rsidR="003C1BE6" w:rsidRPr="003C1BE6" w:rsidRDefault="003C1BE6" w:rsidP="00E25D92">
      <w:pPr>
        <w:spacing w:after="0" w:line="360" w:lineRule="exact"/>
        <w:ind w:firstLine="709"/>
        <w:jc w:val="both"/>
        <w:rPr>
          <w:color w:val="FF0000"/>
        </w:rPr>
      </w:pPr>
      <w:r w:rsidRPr="003C1BE6">
        <w:rPr>
          <w:color w:val="FF0000"/>
        </w:rPr>
        <w:t>- GV thực hiện lập kế hoạch cải tiến chất lượng trên cơ sở nền tảng của chất lượng năm học 2023-2024; từ đó tổ chức thực hiện các biện pháp cải tiến theo từng giai đoạn trong năm học phù hợp với từng nhóm đối tượng học sinh.</w:t>
      </w:r>
    </w:p>
    <w:p w14:paraId="33081107" w14:textId="77777777" w:rsidR="002408F2" w:rsidRPr="00E25D92" w:rsidRDefault="002408F2" w:rsidP="00E25D92">
      <w:pPr>
        <w:spacing w:after="0" w:line="360" w:lineRule="exact"/>
        <w:ind w:firstLine="709"/>
        <w:jc w:val="both"/>
        <w:rPr>
          <w:color w:val="000000" w:themeColor="text1"/>
        </w:rPr>
      </w:pPr>
      <w:r w:rsidRPr="00E25D92">
        <w:rPr>
          <w:color w:val="000000" w:themeColor="text1"/>
        </w:rPr>
        <w:t>- Phân loại đối tượng để có phương pháp bồi dưỡng hiệu quả, tránh nhàm chán, quan tâm, hướng dẫn học sinh tự học. Có biện pháp đối với từng đối tượng học sinh cho phù hợp.</w:t>
      </w:r>
    </w:p>
    <w:p w14:paraId="5782146E" w14:textId="31FA538A" w:rsidR="002408F2" w:rsidRDefault="002408F2" w:rsidP="00E25D92">
      <w:pPr>
        <w:spacing w:after="0" w:line="360" w:lineRule="exact"/>
        <w:ind w:firstLine="709"/>
        <w:jc w:val="both"/>
        <w:rPr>
          <w:color w:val="000000" w:themeColor="text1"/>
        </w:rPr>
      </w:pPr>
      <w:r w:rsidRPr="00E25D92">
        <w:rPr>
          <w:color w:val="000000" w:themeColor="text1"/>
        </w:rPr>
        <w:t>- Tổ chức thảo luận, thống nhất nội dung ôn tập bám sát kiến thức theo mục tiêu chi tiết của môn học.</w:t>
      </w:r>
    </w:p>
    <w:p w14:paraId="6B639CB0" w14:textId="045CD022" w:rsidR="003C1BE6" w:rsidRPr="003C1BE6" w:rsidRDefault="003C1BE6" w:rsidP="00E25D92">
      <w:pPr>
        <w:spacing w:after="0" w:line="360" w:lineRule="exact"/>
        <w:ind w:firstLine="709"/>
        <w:jc w:val="both"/>
        <w:rPr>
          <w:color w:val="FF0000"/>
        </w:rPr>
      </w:pPr>
      <w:r w:rsidRPr="003C1BE6">
        <w:rPr>
          <w:color w:val="FF0000"/>
        </w:rPr>
        <w:t>- Phát huy tác dụng của các câu lạc bộ yêu thích theo môn học: đẩy mạnh về số lượng tham gia và chất lượng hoạt động của từng câu lạc bộ. Từ đó tạo ra các nhân tố học sinh có tố chất theo môn học.</w:t>
      </w:r>
    </w:p>
    <w:p w14:paraId="3456A677" w14:textId="1AC5434E" w:rsidR="00533D2E" w:rsidRPr="00E25D92" w:rsidRDefault="009D34AD" w:rsidP="00E25D92">
      <w:pPr>
        <w:spacing w:after="0" w:line="360" w:lineRule="exact"/>
        <w:ind w:firstLine="709"/>
        <w:jc w:val="both"/>
        <w:rPr>
          <w:b/>
          <w:color w:val="000000" w:themeColor="text1"/>
        </w:rPr>
      </w:pPr>
      <w:r w:rsidRPr="00E25D92">
        <w:rPr>
          <w:b/>
          <w:color w:val="000000" w:themeColor="text1"/>
        </w:rPr>
        <w:t>6</w:t>
      </w:r>
      <w:r w:rsidR="002408F2" w:rsidRPr="00E25D92">
        <w:rPr>
          <w:b/>
          <w:color w:val="000000" w:themeColor="text1"/>
        </w:rPr>
        <w:t xml:space="preserve">. </w:t>
      </w:r>
      <w:r w:rsidR="00533D2E" w:rsidRPr="00E25D92">
        <w:rPr>
          <w:b/>
          <w:color w:val="000000" w:themeColor="text1"/>
        </w:rPr>
        <w:t>Nâng cao hiệu quả h</w:t>
      </w:r>
      <w:r w:rsidR="002408F2" w:rsidRPr="00E25D92">
        <w:rPr>
          <w:b/>
          <w:color w:val="000000" w:themeColor="text1"/>
        </w:rPr>
        <w:t>oạt động sinh hoạt chuyên môn</w:t>
      </w:r>
    </w:p>
    <w:p w14:paraId="7B3CE949" w14:textId="77777777" w:rsidR="002408F2" w:rsidRPr="00E25D92" w:rsidRDefault="002408F2" w:rsidP="00E25D92">
      <w:pPr>
        <w:spacing w:after="0" w:line="360" w:lineRule="exact"/>
        <w:ind w:firstLine="709"/>
        <w:jc w:val="both"/>
        <w:rPr>
          <w:color w:val="000000" w:themeColor="text1"/>
        </w:rPr>
      </w:pPr>
      <w:r w:rsidRPr="00E25D92">
        <w:rPr>
          <w:color w:val="000000" w:themeColor="text1"/>
        </w:rPr>
        <w:t>- Tổ chức sinh hoạt chuyên môn 2 lầ</w:t>
      </w:r>
      <w:r w:rsidR="00FD3C1C" w:rsidRPr="00E25D92">
        <w:rPr>
          <w:color w:val="000000" w:themeColor="text1"/>
        </w:rPr>
        <w:t>n/</w:t>
      </w:r>
      <w:r w:rsidRPr="00E25D92">
        <w:rPr>
          <w:color w:val="000000" w:themeColor="text1"/>
        </w:rPr>
        <w:t>tháng đảm bảo chất lượng, hiệu quả, thiết thức tránh hình thức, thực hiện theo hướng nghiên cứu bài học.</w:t>
      </w:r>
    </w:p>
    <w:p w14:paraId="6ACE8F5A" w14:textId="77777777" w:rsidR="002408F2" w:rsidRPr="00E25D92" w:rsidRDefault="002408F2" w:rsidP="00E25D92">
      <w:pPr>
        <w:spacing w:after="0" w:line="360" w:lineRule="exact"/>
        <w:ind w:firstLine="709"/>
        <w:jc w:val="both"/>
        <w:rPr>
          <w:color w:val="000000" w:themeColor="text1"/>
        </w:rPr>
      </w:pPr>
      <w:r w:rsidRPr="00E25D92">
        <w:rPr>
          <w:color w:val="000000" w:themeColor="text1"/>
        </w:rPr>
        <w:t>- Tổ chức sinh hoạt chuyên môn theo cụm/ trường ít nhất 1 lần/ học kì/ môn học. Lựa chọn nội dung thiết thực, phù hợp.</w:t>
      </w:r>
    </w:p>
    <w:p w14:paraId="115E5706" w14:textId="77A96E2F" w:rsidR="007D50B7" w:rsidRDefault="007D50B7" w:rsidP="00E25D92">
      <w:pPr>
        <w:spacing w:after="0" w:line="360" w:lineRule="exact"/>
        <w:ind w:firstLine="709"/>
        <w:jc w:val="both"/>
        <w:rPr>
          <w:color w:val="000000" w:themeColor="text1"/>
        </w:rPr>
      </w:pPr>
      <w:r w:rsidRPr="00E25D92">
        <w:rPr>
          <w:color w:val="000000" w:themeColor="text1"/>
        </w:rPr>
        <w:t>- Tăng cường dự giờ, rút kinh nghiệm từng bước hoàn thiện kế hoạch dạy học môn học, hoạt động giáo dục nhằm đảm bảo phù hợp từng đối tượng học sinh và điều kiện của nhà trường.</w:t>
      </w:r>
    </w:p>
    <w:p w14:paraId="39F4E601" w14:textId="774D854A" w:rsidR="003C1BE6" w:rsidRPr="003C1BE6" w:rsidRDefault="003C1BE6" w:rsidP="00E25D92">
      <w:pPr>
        <w:spacing w:after="0" w:line="360" w:lineRule="exact"/>
        <w:ind w:firstLine="709"/>
        <w:jc w:val="both"/>
        <w:rPr>
          <w:color w:val="FF0000"/>
        </w:rPr>
      </w:pPr>
      <w:r w:rsidRPr="003C1BE6">
        <w:rPr>
          <w:color w:val="FF0000"/>
        </w:rPr>
        <w:t>- Nội dung sinh hoạt chuyên môn cần được đẩy mạnh theo hướng dạy hoc tích cực phát huy phẩm chất năng lực hoc học sinh: đặc biệt trong việc áp dựng các hình thức dạy học Stem, dạy học theo dự án…tăng cường tính thực hành, vận dụng cho học sinh vào thực tiễn.</w:t>
      </w:r>
    </w:p>
    <w:p w14:paraId="6B3D473C" w14:textId="77777777" w:rsidR="007D50B7" w:rsidRPr="00E25D92" w:rsidRDefault="007D50B7" w:rsidP="00E25D92">
      <w:pPr>
        <w:spacing w:after="0" w:line="360" w:lineRule="exact"/>
        <w:ind w:firstLine="709"/>
        <w:jc w:val="both"/>
        <w:rPr>
          <w:color w:val="000000" w:themeColor="text1"/>
        </w:rPr>
      </w:pPr>
      <w:r w:rsidRPr="00E25D92">
        <w:rPr>
          <w:color w:val="000000" w:themeColor="text1"/>
        </w:rPr>
        <w:lastRenderedPageBreak/>
        <w:t>- Xây dựng kế hoạch thao giảng đẩy mạnh công tác dự giờ, chuyên đề nhất là đối với giáo viên trẻ mới ôn thi vào 10, ôn học sinh giỏi.</w:t>
      </w:r>
    </w:p>
    <w:p w14:paraId="0BA2AE13" w14:textId="535B247A" w:rsidR="009D34AD" w:rsidRPr="00E25D92" w:rsidRDefault="009D34AD" w:rsidP="00E25D92">
      <w:pPr>
        <w:spacing w:after="0" w:line="360" w:lineRule="exact"/>
        <w:ind w:firstLine="709"/>
        <w:jc w:val="both"/>
        <w:rPr>
          <w:b/>
          <w:bCs/>
          <w:color w:val="000000" w:themeColor="text1"/>
          <w:szCs w:val="28"/>
        </w:rPr>
      </w:pPr>
      <w:r w:rsidRPr="00E25D92">
        <w:rPr>
          <w:b/>
          <w:bCs/>
          <w:color w:val="000000" w:themeColor="text1"/>
          <w:szCs w:val="28"/>
        </w:rPr>
        <w:t>7. Đẩy mạnh triển khai công tác quản lý chất lượng và ứng dụng CNTT</w:t>
      </w:r>
    </w:p>
    <w:p w14:paraId="043AB305" w14:textId="77777777" w:rsidR="009D34AD" w:rsidRPr="00E25D92" w:rsidRDefault="009D34AD" w:rsidP="00E25D92">
      <w:pPr>
        <w:spacing w:after="0" w:line="360" w:lineRule="exact"/>
        <w:ind w:firstLine="709"/>
        <w:jc w:val="both"/>
        <w:rPr>
          <w:color w:val="000000" w:themeColor="text1"/>
          <w:szCs w:val="28"/>
        </w:rPr>
      </w:pPr>
      <w:r w:rsidRPr="00E25D92">
        <w:rPr>
          <w:color w:val="000000" w:themeColor="text1"/>
          <w:szCs w:val="28"/>
        </w:rPr>
        <w:t>Tăng cường ứng dụng CNTT và chuyển đổi số trong dạy và học. Triển khai có hiệu quả kho học liệu số, giáo án điện tử, hồ sơ sổ sách điện tử. Hướng tới giảm thiểu những hoạt động không thật sự cần thiết, tạo điều kiện để để giáo viên tập trung đầu tư thời gian, công sức vào nâng cao chất lượng dạy học.</w:t>
      </w:r>
    </w:p>
    <w:p w14:paraId="28E2C2A2" w14:textId="7FD46AB1" w:rsidR="007D50B7" w:rsidRPr="00E25D92" w:rsidRDefault="009D34AD" w:rsidP="00E25D92">
      <w:pPr>
        <w:spacing w:after="0" w:line="360" w:lineRule="exact"/>
        <w:ind w:firstLine="709"/>
        <w:jc w:val="both"/>
        <w:rPr>
          <w:b/>
          <w:color w:val="000000" w:themeColor="text1"/>
        </w:rPr>
      </w:pPr>
      <w:r w:rsidRPr="00E25D92">
        <w:rPr>
          <w:b/>
          <w:color w:val="000000" w:themeColor="text1"/>
        </w:rPr>
        <w:t>8</w:t>
      </w:r>
      <w:r w:rsidR="007D50B7" w:rsidRPr="00E25D92">
        <w:rPr>
          <w:b/>
          <w:color w:val="000000" w:themeColor="text1"/>
        </w:rPr>
        <w:t>. Tăng cường công tác quản lí, chỉ đạo</w:t>
      </w:r>
    </w:p>
    <w:p w14:paraId="1E5181D1" w14:textId="77777777" w:rsidR="007D50B7" w:rsidRPr="00E25D92" w:rsidRDefault="007D50B7" w:rsidP="00E25D92">
      <w:pPr>
        <w:spacing w:after="0" w:line="360" w:lineRule="exact"/>
        <w:ind w:firstLine="709"/>
        <w:jc w:val="both"/>
        <w:rPr>
          <w:color w:val="000000" w:themeColor="text1"/>
        </w:rPr>
      </w:pPr>
      <w:r w:rsidRPr="00E25D92">
        <w:rPr>
          <w:color w:val="000000" w:themeColor="text1"/>
        </w:rPr>
        <w:t>- Căn cứ nhiệm vụ năm học và các văn bản hướng dẫn của các cấp, xây dựng kế hoạch giáo dục của nhà trường, tổ chức triển khai, thực hiện hiệu quả.</w:t>
      </w:r>
    </w:p>
    <w:p w14:paraId="37EDF4E9" w14:textId="77777777" w:rsidR="008A2E6B" w:rsidRPr="00E25D92" w:rsidRDefault="008A2E6B" w:rsidP="00E25D92">
      <w:pPr>
        <w:spacing w:after="0" w:line="360" w:lineRule="exact"/>
        <w:ind w:firstLine="709"/>
        <w:jc w:val="both"/>
        <w:rPr>
          <w:color w:val="000000" w:themeColor="text1"/>
        </w:rPr>
      </w:pPr>
      <w:r w:rsidRPr="00E25D92">
        <w:rPr>
          <w:color w:val="000000" w:themeColor="text1"/>
        </w:rPr>
        <w:t xml:space="preserve">- Tham mưu </w:t>
      </w:r>
      <w:r w:rsidR="004A7419" w:rsidRPr="00E25D92">
        <w:rPr>
          <w:color w:val="000000" w:themeColor="text1"/>
        </w:rPr>
        <w:t xml:space="preserve">kịp thời </w:t>
      </w:r>
      <w:r w:rsidRPr="00E25D92">
        <w:rPr>
          <w:color w:val="000000" w:themeColor="text1"/>
        </w:rPr>
        <w:t>với cấp trên về những tồn tại, hạn chế, khó khăn trong quá trình thực hiện để cùng nhau tìm hướng giải quyết.</w:t>
      </w:r>
    </w:p>
    <w:p w14:paraId="3ED95B26" w14:textId="77777777" w:rsidR="008A2E6B" w:rsidRPr="00E25D92" w:rsidRDefault="008A2E6B" w:rsidP="00E25D92">
      <w:pPr>
        <w:spacing w:after="0" w:line="360" w:lineRule="exact"/>
        <w:ind w:firstLine="709"/>
        <w:jc w:val="both"/>
        <w:rPr>
          <w:color w:val="000000" w:themeColor="text1"/>
        </w:rPr>
      </w:pPr>
      <w:r w:rsidRPr="00E25D92">
        <w:rPr>
          <w:color w:val="000000" w:themeColor="text1"/>
        </w:rPr>
        <w:t>- Chỉ đạo tổ chuyên môn tham gia tập huấn, chuyên đề theo quy định.</w:t>
      </w:r>
    </w:p>
    <w:p w14:paraId="338A85BD" w14:textId="77777777" w:rsidR="008A2E6B" w:rsidRPr="00E25D92" w:rsidRDefault="008A2E6B" w:rsidP="00E25D92">
      <w:pPr>
        <w:spacing w:after="0" w:line="360" w:lineRule="exact"/>
        <w:ind w:firstLine="709"/>
        <w:jc w:val="both"/>
        <w:rPr>
          <w:color w:val="000000" w:themeColor="text1"/>
        </w:rPr>
      </w:pPr>
      <w:r w:rsidRPr="00E25D92">
        <w:rPr>
          <w:color w:val="000000" w:themeColor="text1"/>
        </w:rPr>
        <w:t xml:space="preserve">- </w:t>
      </w:r>
      <w:r w:rsidR="004A7419" w:rsidRPr="00E25D92">
        <w:rPr>
          <w:color w:val="000000" w:themeColor="text1"/>
        </w:rPr>
        <w:t>Tăng cường</w:t>
      </w:r>
      <w:r w:rsidRPr="00E25D92">
        <w:rPr>
          <w:color w:val="000000" w:themeColor="text1"/>
        </w:rPr>
        <w:t xml:space="preserve"> kiểm tra, giám sát công tác quản lí chỉ đạo của tổ chuyên môn</w:t>
      </w:r>
      <w:r w:rsidR="004A7419" w:rsidRPr="00E25D92">
        <w:rPr>
          <w:color w:val="000000" w:themeColor="text1"/>
        </w:rPr>
        <w:t>, việc thực hiện của giáo viên</w:t>
      </w:r>
      <w:r w:rsidRPr="00E25D92">
        <w:rPr>
          <w:color w:val="000000" w:themeColor="text1"/>
        </w:rPr>
        <w:t xml:space="preserve"> để có điều chỉnh kịp thời nhằm thực hiện hiệu quả kế hoạch.</w:t>
      </w:r>
    </w:p>
    <w:p w14:paraId="643981B1" w14:textId="1D1B4698" w:rsidR="00AC3363" w:rsidRPr="00E25D92" w:rsidRDefault="009D34AD" w:rsidP="00E25D92">
      <w:pPr>
        <w:spacing w:after="0" w:line="360" w:lineRule="exact"/>
        <w:ind w:firstLine="709"/>
        <w:jc w:val="both"/>
        <w:rPr>
          <w:b/>
          <w:color w:val="000000" w:themeColor="text1"/>
        </w:rPr>
      </w:pPr>
      <w:r w:rsidRPr="00E25D92">
        <w:rPr>
          <w:b/>
          <w:color w:val="000000" w:themeColor="text1"/>
        </w:rPr>
        <w:t>9</w:t>
      </w:r>
      <w:r w:rsidR="00AC3363" w:rsidRPr="00E25D92">
        <w:rPr>
          <w:b/>
          <w:color w:val="000000" w:themeColor="text1"/>
        </w:rPr>
        <w:t>. Làm tốt công tác đánh giá, xếp loại, công tác thi đua khen thưởng.</w:t>
      </w:r>
    </w:p>
    <w:p w14:paraId="0D3161EF" w14:textId="77777777" w:rsidR="00433764" w:rsidRPr="00E25D92" w:rsidRDefault="00AC3363" w:rsidP="00E25D92">
      <w:pPr>
        <w:spacing w:after="0" w:line="360" w:lineRule="exact"/>
        <w:ind w:firstLine="709"/>
        <w:jc w:val="both"/>
        <w:rPr>
          <w:color w:val="000000" w:themeColor="text1"/>
        </w:rPr>
      </w:pPr>
      <w:r w:rsidRPr="00E25D92">
        <w:rPr>
          <w:color w:val="000000" w:themeColor="text1"/>
        </w:rPr>
        <w:t xml:space="preserve">- Xây dựng bộ tiêu chí </w:t>
      </w:r>
      <w:r w:rsidR="00B52309" w:rsidRPr="00E25D92">
        <w:rPr>
          <w:color w:val="000000" w:themeColor="text1"/>
        </w:rPr>
        <w:t xml:space="preserve">đánh giá, bình xét </w:t>
      </w:r>
      <w:r w:rsidRPr="00E25D92">
        <w:rPr>
          <w:color w:val="000000" w:themeColor="text1"/>
        </w:rPr>
        <w:t xml:space="preserve">thi đua </w:t>
      </w:r>
      <w:r w:rsidR="00B52309" w:rsidRPr="00E25D92">
        <w:rPr>
          <w:color w:val="000000" w:themeColor="text1"/>
        </w:rPr>
        <w:t>của nhà trường đảm bảo tính toàn diện, tính đo lường được</w:t>
      </w:r>
      <w:r w:rsidR="00433764" w:rsidRPr="00E25D92">
        <w:rPr>
          <w:color w:val="000000" w:themeColor="text1"/>
        </w:rPr>
        <w:t xml:space="preserve"> và tạo động lực phát triển. </w:t>
      </w:r>
    </w:p>
    <w:p w14:paraId="3A86C040" w14:textId="77777777" w:rsidR="00B52309" w:rsidRPr="00E25D92" w:rsidRDefault="00B52309" w:rsidP="00E25D92">
      <w:pPr>
        <w:spacing w:after="0" w:line="360" w:lineRule="exact"/>
        <w:ind w:firstLine="709"/>
        <w:jc w:val="both"/>
        <w:rPr>
          <w:color w:val="000000" w:themeColor="text1"/>
        </w:rPr>
      </w:pPr>
      <w:r w:rsidRPr="00E25D92">
        <w:rPr>
          <w:color w:val="000000" w:themeColor="text1"/>
        </w:rPr>
        <w:t xml:space="preserve">- </w:t>
      </w:r>
      <w:r w:rsidR="00433764" w:rsidRPr="00E25D92">
        <w:rPr>
          <w:color w:val="000000" w:themeColor="text1"/>
        </w:rPr>
        <w:t>Thực hiện đánh giá, bình xét dân chủ, khách quan, chí chí công vô tư đảm bảo sự công bằng.</w:t>
      </w:r>
    </w:p>
    <w:p w14:paraId="5E8A3A74" w14:textId="5B15A018" w:rsidR="002C1148" w:rsidRPr="00E25D92" w:rsidRDefault="009D34AD" w:rsidP="00E25D92">
      <w:pPr>
        <w:spacing w:after="0" w:line="360" w:lineRule="exact"/>
        <w:ind w:firstLine="709"/>
        <w:jc w:val="both"/>
        <w:rPr>
          <w:b/>
          <w:color w:val="000000" w:themeColor="text1"/>
        </w:rPr>
      </w:pPr>
      <w:r w:rsidRPr="00E25D92">
        <w:rPr>
          <w:b/>
          <w:color w:val="000000" w:themeColor="text1"/>
        </w:rPr>
        <w:t>10</w:t>
      </w:r>
      <w:r w:rsidR="002C1148" w:rsidRPr="00E25D92">
        <w:rPr>
          <w:b/>
          <w:color w:val="000000" w:themeColor="text1"/>
        </w:rPr>
        <w:t>. Thực hiện tốt công tác</w:t>
      </w:r>
      <w:r w:rsidR="007321A4" w:rsidRPr="00E25D92">
        <w:rPr>
          <w:b/>
          <w:color w:val="000000" w:themeColor="text1"/>
        </w:rPr>
        <w:t xml:space="preserve"> công khai,</w:t>
      </w:r>
      <w:r w:rsidR="002C1148" w:rsidRPr="00E25D92">
        <w:rPr>
          <w:b/>
          <w:color w:val="000000" w:themeColor="text1"/>
        </w:rPr>
        <w:t xml:space="preserve"> dân chủ trong trường học</w:t>
      </w:r>
    </w:p>
    <w:p w14:paraId="77F160DC" w14:textId="77777777" w:rsidR="001D4EEB" w:rsidRPr="00E25D92" w:rsidRDefault="007321A4" w:rsidP="00E25D92">
      <w:pPr>
        <w:spacing w:after="0" w:line="360" w:lineRule="exact"/>
        <w:ind w:firstLine="709"/>
        <w:jc w:val="both"/>
        <w:rPr>
          <w:color w:val="000000" w:themeColor="text1"/>
          <w:spacing w:val="-4"/>
        </w:rPr>
      </w:pPr>
      <w:r w:rsidRPr="00E25D92">
        <w:rPr>
          <w:color w:val="000000" w:themeColor="text1"/>
          <w:spacing w:val="-4"/>
        </w:rPr>
        <w:t>Thực tế, mọi mâu thuẫn, mất đoàn kết và tạo sức ỳ trong đơn vị phần lớn là do không làm tốt công tác công khai, dân chủ. Do đó để xây dựng khối đoàn kết nội bộ</w:t>
      </w:r>
      <w:r w:rsidR="00230804" w:rsidRPr="00E25D92">
        <w:rPr>
          <w:color w:val="000000" w:themeColor="text1"/>
          <w:spacing w:val="-4"/>
        </w:rPr>
        <w:t>,</w:t>
      </w:r>
      <w:r w:rsidRPr="00E25D92">
        <w:rPr>
          <w:color w:val="000000" w:themeColor="text1"/>
          <w:spacing w:val="-4"/>
        </w:rPr>
        <w:t xml:space="preserve"> tạo động lực </w:t>
      </w:r>
      <w:r w:rsidR="00230804" w:rsidRPr="00E25D92">
        <w:rPr>
          <w:color w:val="000000" w:themeColor="text1"/>
          <w:spacing w:val="-4"/>
        </w:rPr>
        <w:t>phát tri</w:t>
      </w:r>
      <w:r w:rsidR="001D4EEB" w:rsidRPr="00E25D92">
        <w:rPr>
          <w:color w:val="000000" w:themeColor="text1"/>
          <w:spacing w:val="-4"/>
        </w:rPr>
        <w:t>ể</w:t>
      </w:r>
      <w:r w:rsidR="00230804" w:rsidRPr="00E25D92">
        <w:rPr>
          <w:color w:val="000000" w:themeColor="text1"/>
          <w:spacing w:val="-4"/>
        </w:rPr>
        <w:t>n cần thực hiện tốt công tác công khai và dân chủ.</w:t>
      </w:r>
    </w:p>
    <w:p w14:paraId="021DC745" w14:textId="77777777" w:rsidR="002C1148" w:rsidRPr="00E25D92" w:rsidRDefault="00230804" w:rsidP="00E25D92">
      <w:pPr>
        <w:spacing w:after="0" w:line="360" w:lineRule="exact"/>
        <w:ind w:firstLine="709"/>
        <w:jc w:val="both"/>
        <w:rPr>
          <w:color w:val="000000" w:themeColor="text1"/>
          <w:spacing w:val="-4"/>
        </w:rPr>
      </w:pPr>
      <w:r w:rsidRPr="00E25D92">
        <w:rPr>
          <w:color w:val="000000" w:themeColor="text1"/>
          <w:spacing w:val="-4"/>
        </w:rPr>
        <w:t xml:space="preserve">Công khai, dân chủ </w:t>
      </w:r>
      <w:r w:rsidR="001D4EEB" w:rsidRPr="00E25D92">
        <w:rPr>
          <w:color w:val="000000" w:themeColor="text1"/>
          <w:spacing w:val="-4"/>
        </w:rPr>
        <w:t xml:space="preserve">cần thực hiên </w:t>
      </w:r>
      <w:r w:rsidRPr="00E25D92">
        <w:rPr>
          <w:color w:val="000000" w:themeColor="text1"/>
          <w:spacing w:val="-4"/>
        </w:rPr>
        <w:t>trong tất cả các lĩnh vực</w:t>
      </w:r>
      <w:r w:rsidR="001D4EEB" w:rsidRPr="00E25D92">
        <w:rPr>
          <w:color w:val="000000" w:themeColor="text1"/>
          <w:spacing w:val="-4"/>
        </w:rPr>
        <w:t>, tránh hình thức.</w:t>
      </w:r>
    </w:p>
    <w:p w14:paraId="4B72528B" w14:textId="2DA42428" w:rsidR="008A2E6B" w:rsidRPr="00E25D92" w:rsidRDefault="009D34AD" w:rsidP="00E25D92">
      <w:pPr>
        <w:spacing w:after="0" w:line="360" w:lineRule="exact"/>
        <w:ind w:firstLine="709"/>
        <w:jc w:val="both"/>
        <w:rPr>
          <w:b/>
          <w:color w:val="000000" w:themeColor="text1"/>
        </w:rPr>
      </w:pPr>
      <w:r w:rsidRPr="00E25D92">
        <w:rPr>
          <w:b/>
          <w:color w:val="000000" w:themeColor="text1"/>
        </w:rPr>
        <w:t>11</w:t>
      </w:r>
      <w:r w:rsidR="008A2E6B" w:rsidRPr="00E25D92">
        <w:rPr>
          <w:b/>
          <w:color w:val="000000" w:themeColor="text1"/>
        </w:rPr>
        <w:t>. Tăng cường phối hợp với phụ huynh</w:t>
      </w:r>
      <w:r w:rsidR="00257719" w:rsidRPr="00E25D92">
        <w:rPr>
          <w:b/>
          <w:color w:val="000000" w:themeColor="text1"/>
        </w:rPr>
        <w:t>, thực hiện tốt công tác xã hội hóa trong giáo dục</w:t>
      </w:r>
    </w:p>
    <w:p w14:paraId="7BD58C57" w14:textId="77777777" w:rsidR="008A2E6B" w:rsidRPr="00E25D92" w:rsidRDefault="008A2E6B" w:rsidP="00E25D92">
      <w:pPr>
        <w:spacing w:after="0" w:line="360" w:lineRule="exact"/>
        <w:ind w:firstLine="709"/>
        <w:jc w:val="both"/>
        <w:rPr>
          <w:color w:val="000000" w:themeColor="text1"/>
        </w:rPr>
      </w:pPr>
      <w:r w:rsidRPr="00E25D92">
        <w:rPr>
          <w:color w:val="000000" w:themeColor="text1"/>
        </w:rPr>
        <w:t>- Làm tốt công tác tuyên truyền tạo sự đồng thuận của phụ huynh học sinh trong việc đổi mới thực hiện CTGDPT 2018,</w:t>
      </w:r>
      <w:r w:rsidR="00AC3363" w:rsidRPr="00E25D92">
        <w:rPr>
          <w:color w:val="000000" w:themeColor="text1"/>
        </w:rPr>
        <w:t xml:space="preserve"> </w:t>
      </w:r>
      <w:r w:rsidR="00040B35" w:rsidRPr="00E25D92">
        <w:rPr>
          <w:color w:val="000000" w:themeColor="text1"/>
        </w:rPr>
        <w:t xml:space="preserve">dạy buổi 2, dạy </w:t>
      </w:r>
      <w:r w:rsidR="00AC3363" w:rsidRPr="00E25D92">
        <w:rPr>
          <w:color w:val="000000" w:themeColor="text1"/>
        </w:rPr>
        <w:t>ôn</w:t>
      </w:r>
      <w:r w:rsidRPr="00E25D92">
        <w:rPr>
          <w:color w:val="000000" w:themeColor="text1"/>
        </w:rPr>
        <w:t xml:space="preserve"> thi vào 10.</w:t>
      </w:r>
    </w:p>
    <w:p w14:paraId="4A75E163" w14:textId="77777777" w:rsidR="008A2E6B" w:rsidRPr="00E25D92" w:rsidRDefault="008A2E6B" w:rsidP="00E25D92">
      <w:pPr>
        <w:spacing w:after="0" w:line="360" w:lineRule="exact"/>
        <w:ind w:firstLine="709"/>
        <w:jc w:val="both"/>
        <w:rPr>
          <w:color w:val="000000" w:themeColor="text1"/>
        </w:rPr>
      </w:pPr>
      <w:r w:rsidRPr="00E25D92">
        <w:rPr>
          <w:color w:val="000000" w:themeColor="text1"/>
        </w:rPr>
        <w:t>- Thiết lập mối quan hệ chặt chẽ giữa nhà trường với phụ huynh học sinh.</w:t>
      </w:r>
    </w:p>
    <w:p w14:paraId="27546F81" w14:textId="77777777" w:rsidR="008A2E6B" w:rsidRPr="00E25D92" w:rsidRDefault="008A2E6B" w:rsidP="00E25D92">
      <w:pPr>
        <w:spacing w:after="0" w:line="360" w:lineRule="exact"/>
        <w:ind w:firstLine="709"/>
        <w:jc w:val="both"/>
        <w:rPr>
          <w:color w:val="000000" w:themeColor="text1"/>
        </w:rPr>
      </w:pPr>
      <w:r w:rsidRPr="00E25D92">
        <w:rPr>
          <w:color w:val="000000" w:themeColor="text1"/>
        </w:rPr>
        <w:t>- Giáo viên chủ nhiệm thường xuyên trao đổi với phụ huynh học sinh về tình hình học tập, rèn luyện của học sinh với phụ huynh và ngược lại.</w:t>
      </w:r>
    </w:p>
    <w:p w14:paraId="6D4667D9" w14:textId="77777777" w:rsidR="00257719" w:rsidRPr="00E25D92" w:rsidRDefault="00257719" w:rsidP="00E25D92">
      <w:pPr>
        <w:spacing w:after="0" w:line="360" w:lineRule="exact"/>
        <w:ind w:firstLine="709"/>
        <w:jc w:val="both"/>
        <w:rPr>
          <w:color w:val="000000" w:themeColor="text1"/>
        </w:rPr>
      </w:pPr>
      <w:r w:rsidRPr="00E25D92">
        <w:rPr>
          <w:color w:val="000000" w:themeColor="text1"/>
        </w:rPr>
        <w:t xml:space="preserve">- Xây dựng kế hoạch và thực hiện tốt công tác xã hội hóa trong giáo dục nhằm huy động mọi nguồn lực (tài chính, vật chất, công sức…) trong xã hội trong xây dựng và phát triển nhà trường.  </w:t>
      </w:r>
    </w:p>
    <w:p w14:paraId="410AF4AE" w14:textId="626CA057" w:rsidR="008A2E6B" w:rsidRPr="00E25D92" w:rsidRDefault="008A2E6B" w:rsidP="00E25D92">
      <w:pPr>
        <w:spacing w:after="0" w:line="360" w:lineRule="exact"/>
        <w:ind w:firstLine="709"/>
        <w:jc w:val="both"/>
        <w:rPr>
          <w:b/>
          <w:color w:val="000000" w:themeColor="text1"/>
        </w:rPr>
      </w:pPr>
      <w:r w:rsidRPr="00E25D92">
        <w:rPr>
          <w:b/>
          <w:color w:val="000000" w:themeColor="text1"/>
        </w:rPr>
        <w:t>V. T</w:t>
      </w:r>
      <w:r w:rsidR="00C02631" w:rsidRPr="00E25D92">
        <w:rPr>
          <w:b/>
          <w:color w:val="000000" w:themeColor="text1"/>
        </w:rPr>
        <w:t>Ổ CHỨC THỰC HIỆN</w:t>
      </w:r>
    </w:p>
    <w:p w14:paraId="5C5992FF" w14:textId="2E846E09" w:rsidR="008A2E6B" w:rsidRPr="00E25D92" w:rsidRDefault="00B77430" w:rsidP="00E25D92">
      <w:pPr>
        <w:spacing w:after="0" w:line="360" w:lineRule="exact"/>
        <w:ind w:left="567" w:firstLine="142"/>
        <w:jc w:val="both"/>
        <w:rPr>
          <w:b/>
          <w:color w:val="000000" w:themeColor="text1"/>
        </w:rPr>
      </w:pPr>
      <w:r w:rsidRPr="00E25D92">
        <w:rPr>
          <w:b/>
          <w:color w:val="000000" w:themeColor="text1"/>
        </w:rPr>
        <w:t xml:space="preserve">1. </w:t>
      </w:r>
      <w:r w:rsidR="008A2E6B" w:rsidRPr="00E25D92">
        <w:rPr>
          <w:b/>
          <w:color w:val="000000" w:themeColor="text1"/>
        </w:rPr>
        <w:t>Đối với ban giám hiệu</w:t>
      </w:r>
    </w:p>
    <w:p w14:paraId="73692E07" w14:textId="77777777" w:rsidR="008A2E6B" w:rsidRPr="00E25D92" w:rsidRDefault="008A2E6B" w:rsidP="00E25D92">
      <w:pPr>
        <w:spacing w:after="0" w:line="360" w:lineRule="exact"/>
        <w:ind w:firstLine="709"/>
        <w:jc w:val="both"/>
        <w:rPr>
          <w:color w:val="000000" w:themeColor="text1"/>
        </w:rPr>
      </w:pPr>
      <w:r w:rsidRPr="00E25D92">
        <w:rPr>
          <w:color w:val="000000" w:themeColor="text1"/>
        </w:rPr>
        <w:lastRenderedPageBreak/>
        <w:t xml:space="preserve">- Tiếp tục quán triệt các </w:t>
      </w:r>
      <w:r w:rsidR="00A7343D" w:rsidRPr="00E25D92">
        <w:rPr>
          <w:color w:val="000000" w:themeColor="text1"/>
        </w:rPr>
        <w:t>C</w:t>
      </w:r>
      <w:r w:rsidRPr="00E25D92">
        <w:rPr>
          <w:color w:val="000000" w:themeColor="text1"/>
        </w:rPr>
        <w:t xml:space="preserve">hỉ thị, </w:t>
      </w:r>
      <w:r w:rsidR="00A7343D" w:rsidRPr="00E25D92">
        <w:rPr>
          <w:color w:val="000000" w:themeColor="text1"/>
        </w:rPr>
        <w:t>N</w:t>
      </w:r>
      <w:r w:rsidRPr="00E25D92">
        <w:rPr>
          <w:color w:val="000000" w:themeColor="text1"/>
        </w:rPr>
        <w:t xml:space="preserve">ghị quyết của Đảng, pháp luật của </w:t>
      </w:r>
      <w:r w:rsidR="00A7343D" w:rsidRPr="00E25D92">
        <w:rPr>
          <w:color w:val="000000" w:themeColor="text1"/>
        </w:rPr>
        <w:t>N</w:t>
      </w:r>
      <w:r w:rsidRPr="00E25D92">
        <w:rPr>
          <w:color w:val="000000" w:themeColor="text1"/>
        </w:rPr>
        <w:t>hà nướ</w:t>
      </w:r>
      <w:r w:rsidR="00A7343D" w:rsidRPr="00E25D92">
        <w:rPr>
          <w:color w:val="000000" w:themeColor="text1"/>
        </w:rPr>
        <w:t>c; C</w:t>
      </w:r>
      <w:r w:rsidRPr="00E25D92">
        <w:rPr>
          <w:color w:val="000000" w:themeColor="text1"/>
        </w:rPr>
        <w:t>hỉ thị thực hiện nhiệm vụ năm học của ngành. Làm tốt công tác tư tưởng cho đội ngũ cán bộ quản lý, giáo viên.</w:t>
      </w:r>
    </w:p>
    <w:p w14:paraId="2517CA3D" w14:textId="77777777" w:rsidR="008A2E6B" w:rsidRPr="00E25D92" w:rsidRDefault="008A2E6B" w:rsidP="00E25D92">
      <w:pPr>
        <w:spacing w:after="0" w:line="360" w:lineRule="exact"/>
        <w:ind w:firstLine="709"/>
        <w:jc w:val="both"/>
        <w:rPr>
          <w:color w:val="000000" w:themeColor="text1"/>
        </w:rPr>
      </w:pPr>
      <w:r w:rsidRPr="00E25D92">
        <w:rPr>
          <w:color w:val="000000" w:themeColor="text1"/>
        </w:rPr>
        <w:t>- Tăng cường công tác kiểm tra nội bộ, tổ chức rà soát đánh giá năng lực của giáo viên từ đó bố trí phân công nhiệm vụ phù hợp với năng lực, trình độ của giáo viên.</w:t>
      </w:r>
    </w:p>
    <w:p w14:paraId="1CB65E34" w14:textId="77777777" w:rsidR="003B0BB6" w:rsidRPr="00E25D92" w:rsidRDefault="008A2E6B" w:rsidP="00E25D92">
      <w:pPr>
        <w:spacing w:after="0" w:line="360" w:lineRule="exact"/>
        <w:ind w:firstLine="709"/>
        <w:jc w:val="both"/>
        <w:rPr>
          <w:color w:val="000000" w:themeColor="text1"/>
        </w:rPr>
      </w:pPr>
      <w:r w:rsidRPr="00E25D92">
        <w:rPr>
          <w:color w:val="000000" w:themeColor="text1"/>
        </w:rPr>
        <w:t>- Triển khai đầy đủ, kịp thời các văn bản hướng dẫn thực hiện nhiệm vụ chuyên môn năm học. Chỉ đạo tổ chuyên môn xây dựng kế hoạch sát với thực tế</w:t>
      </w:r>
      <w:r w:rsidR="00900BD7" w:rsidRPr="00E25D92">
        <w:rPr>
          <w:color w:val="000000" w:themeColor="text1"/>
        </w:rPr>
        <w:t xml:space="preserve">, hướng dẫn giáo viên xây dựng kế hoạch giáo dục </w:t>
      </w:r>
      <w:r w:rsidR="003B0BB6" w:rsidRPr="00E25D92">
        <w:rPr>
          <w:color w:val="000000" w:themeColor="text1"/>
        </w:rPr>
        <w:t>môn học</w:t>
      </w:r>
      <w:r w:rsidR="00900BD7" w:rsidRPr="00E25D92">
        <w:rPr>
          <w:color w:val="000000" w:themeColor="text1"/>
        </w:rPr>
        <w:t xml:space="preserve"> phù hợp với đối tượng học sinh. </w:t>
      </w:r>
    </w:p>
    <w:p w14:paraId="1B48B4C7" w14:textId="77777777" w:rsidR="008A2E6B" w:rsidRPr="00E25D92" w:rsidRDefault="003B0BB6" w:rsidP="00E25D92">
      <w:pPr>
        <w:spacing w:after="0" w:line="360" w:lineRule="exact"/>
        <w:ind w:firstLine="709"/>
        <w:jc w:val="both"/>
        <w:rPr>
          <w:color w:val="000000" w:themeColor="text1"/>
        </w:rPr>
      </w:pPr>
      <w:r w:rsidRPr="00E25D92">
        <w:rPr>
          <w:color w:val="000000" w:themeColor="text1"/>
        </w:rPr>
        <w:t>Xây dựng và triển khai kịp thời kế hoạch giáo dục nhà trường; t</w:t>
      </w:r>
      <w:r w:rsidR="00900BD7" w:rsidRPr="00E25D92">
        <w:rPr>
          <w:color w:val="000000" w:themeColor="text1"/>
        </w:rPr>
        <w:t>hường xuyên kiểm tra, đánh giá, rút kinh nghiệm về việc thực hiện kế hoạch.</w:t>
      </w:r>
    </w:p>
    <w:p w14:paraId="4F4BFF7F" w14:textId="77777777" w:rsidR="00900BD7" w:rsidRPr="00E25D92" w:rsidRDefault="00900BD7" w:rsidP="00E25D92">
      <w:pPr>
        <w:spacing w:after="0" w:line="360" w:lineRule="exact"/>
        <w:ind w:firstLine="709"/>
        <w:jc w:val="both"/>
        <w:rPr>
          <w:color w:val="000000" w:themeColor="text1"/>
        </w:rPr>
      </w:pPr>
      <w:r w:rsidRPr="00E25D92">
        <w:rPr>
          <w:color w:val="000000" w:themeColor="text1"/>
        </w:rPr>
        <w:t>- Tiếp tục làm tốt công tác tham mưu</w:t>
      </w:r>
      <w:r w:rsidR="009F1C71" w:rsidRPr="00E25D92">
        <w:rPr>
          <w:color w:val="000000" w:themeColor="text1"/>
        </w:rPr>
        <w:t xml:space="preserve"> về</w:t>
      </w:r>
      <w:r w:rsidRPr="00E25D92">
        <w:rPr>
          <w:color w:val="000000" w:themeColor="text1"/>
        </w:rPr>
        <w:t xml:space="preserve"> đầu tư cơ sở vật chất, thiết bị đồ dùng dạy học.</w:t>
      </w:r>
    </w:p>
    <w:p w14:paraId="319596BC" w14:textId="77777777" w:rsidR="00900BD7" w:rsidRPr="00E25D92" w:rsidRDefault="00900BD7" w:rsidP="00E25D92">
      <w:pPr>
        <w:spacing w:after="0" w:line="360" w:lineRule="exact"/>
        <w:ind w:firstLine="709"/>
        <w:jc w:val="both"/>
        <w:rPr>
          <w:b/>
          <w:color w:val="000000" w:themeColor="text1"/>
        </w:rPr>
      </w:pPr>
      <w:r w:rsidRPr="00E25D92">
        <w:rPr>
          <w:b/>
          <w:color w:val="000000" w:themeColor="text1"/>
        </w:rPr>
        <w:t>2. Đối với tổ chuyên môn.</w:t>
      </w:r>
    </w:p>
    <w:p w14:paraId="52C47DD7" w14:textId="77777777" w:rsidR="00900BD7" w:rsidRPr="00E25D92" w:rsidRDefault="00900BD7" w:rsidP="00E25D92">
      <w:pPr>
        <w:spacing w:after="0" w:line="360" w:lineRule="exact"/>
        <w:ind w:firstLine="709"/>
        <w:jc w:val="both"/>
        <w:rPr>
          <w:color w:val="000000" w:themeColor="text1"/>
        </w:rPr>
      </w:pPr>
      <w:r w:rsidRPr="00E25D92">
        <w:rPr>
          <w:color w:val="000000" w:themeColor="text1"/>
        </w:rPr>
        <w:t>- Triển khai kịp thời và có hiệu quả các văn bản chỉ đạo, hướng dẫn của các cấp liên quan đến chuyên môn.</w:t>
      </w:r>
    </w:p>
    <w:p w14:paraId="571C8F40" w14:textId="77777777" w:rsidR="00900BD7" w:rsidRPr="00E25D92" w:rsidRDefault="00900BD7" w:rsidP="00E25D92">
      <w:pPr>
        <w:spacing w:after="0" w:line="360" w:lineRule="exact"/>
        <w:ind w:firstLine="709"/>
        <w:jc w:val="both"/>
        <w:rPr>
          <w:color w:val="000000" w:themeColor="text1"/>
        </w:rPr>
      </w:pPr>
      <w:r w:rsidRPr="00E25D92">
        <w:rPr>
          <w:color w:val="000000" w:themeColor="text1"/>
        </w:rPr>
        <w:t xml:space="preserve">- </w:t>
      </w:r>
      <w:r w:rsidR="004723CA" w:rsidRPr="00E25D92">
        <w:rPr>
          <w:color w:val="000000" w:themeColor="text1"/>
        </w:rPr>
        <w:t>Xây dựng và triển khai kịp thời kế hoạch của tổ chuyên môn. Thực hiện nghiêm túc kế hoạch của nhà trường, của tổ.</w:t>
      </w:r>
    </w:p>
    <w:p w14:paraId="7DB06489" w14:textId="77777777" w:rsidR="004723CA" w:rsidRPr="00E25D92" w:rsidRDefault="004723CA" w:rsidP="00E25D92">
      <w:pPr>
        <w:spacing w:after="0" w:line="360" w:lineRule="exact"/>
        <w:ind w:firstLine="709"/>
        <w:jc w:val="both"/>
        <w:rPr>
          <w:color w:val="000000" w:themeColor="text1"/>
        </w:rPr>
      </w:pPr>
      <w:r w:rsidRPr="00E25D92">
        <w:rPr>
          <w:color w:val="000000" w:themeColor="text1"/>
        </w:rPr>
        <w:t>- Giải đáp kịp thời những vướng mắc của các thành viên trong tổ. Phát huy tốt năng lực của từng thành viên.</w:t>
      </w:r>
    </w:p>
    <w:p w14:paraId="730DD740" w14:textId="77777777" w:rsidR="004723CA" w:rsidRPr="00E25D92" w:rsidRDefault="004723CA" w:rsidP="00E25D92">
      <w:pPr>
        <w:spacing w:after="0" w:line="360" w:lineRule="exact"/>
        <w:ind w:firstLine="709"/>
        <w:jc w:val="both"/>
        <w:rPr>
          <w:color w:val="000000" w:themeColor="text1"/>
        </w:rPr>
      </w:pPr>
      <w:r w:rsidRPr="00E25D92">
        <w:rPr>
          <w:color w:val="000000" w:themeColor="text1"/>
        </w:rPr>
        <w:t>- Tham mưu, đề xuất kịp thời những giải pháp của giáo viên, của tổ trong việc thực hiện kế hoạch</w:t>
      </w:r>
      <w:r w:rsidR="003C4CDE" w:rsidRPr="00E25D92">
        <w:rPr>
          <w:color w:val="000000" w:themeColor="text1"/>
        </w:rPr>
        <w:t xml:space="preserve"> giáo dục</w:t>
      </w:r>
      <w:r w:rsidRPr="00E25D92">
        <w:rPr>
          <w:color w:val="000000" w:themeColor="text1"/>
        </w:rPr>
        <w:t xml:space="preserve"> nhằm nâng cao chất lượng giáo dục. </w:t>
      </w:r>
    </w:p>
    <w:p w14:paraId="75079946" w14:textId="77777777" w:rsidR="00900BD7" w:rsidRPr="00E25D92" w:rsidRDefault="00900BD7" w:rsidP="00E25D92">
      <w:pPr>
        <w:spacing w:after="0" w:line="360" w:lineRule="exact"/>
        <w:ind w:firstLine="709"/>
        <w:jc w:val="both"/>
        <w:rPr>
          <w:b/>
          <w:color w:val="000000" w:themeColor="text1"/>
        </w:rPr>
      </w:pPr>
      <w:r w:rsidRPr="00E25D92">
        <w:rPr>
          <w:b/>
          <w:color w:val="000000" w:themeColor="text1"/>
        </w:rPr>
        <w:t>3. Đối với giáo viên</w:t>
      </w:r>
      <w:r w:rsidR="00FE29DC" w:rsidRPr="00E25D92">
        <w:rPr>
          <w:b/>
          <w:color w:val="000000" w:themeColor="text1"/>
        </w:rPr>
        <w:t xml:space="preserve"> </w:t>
      </w:r>
    </w:p>
    <w:p w14:paraId="3F900957" w14:textId="77777777" w:rsidR="00900BD7" w:rsidRPr="00E25D92" w:rsidRDefault="00900BD7" w:rsidP="00E25D92">
      <w:pPr>
        <w:spacing w:after="0" w:line="360" w:lineRule="exact"/>
        <w:ind w:firstLine="709"/>
        <w:jc w:val="both"/>
        <w:rPr>
          <w:color w:val="000000" w:themeColor="text1"/>
        </w:rPr>
      </w:pPr>
      <w:r w:rsidRPr="00E25D92">
        <w:rPr>
          <w:color w:val="000000" w:themeColor="text1"/>
        </w:rPr>
        <w:t xml:space="preserve">- Thực hiện xây dựng kế hoạch dạy học môn học, </w:t>
      </w:r>
      <w:r w:rsidR="005C36AB" w:rsidRPr="00E25D92">
        <w:rPr>
          <w:color w:val="000000" w:themeColor="text1"/>
        </w:rPr>
        <w:t>kế hoạch nâng cao chất lượ</w:t>
      </w:r>
      <w:r w:rsidR="006C22A2" w:rsidRPr="00E25D92">
        <w:rPr>
          <w:color w:val="000000" w:themeColor="text1"/>
        </w:rPr>
        <w:t xml:space="preserve">ng môn </w:t>
      </w:r>
      <w:r w:rsidR="00C767E7" w:rsidRPr="00E25D92">
        <w:rPr>
          <w:color w:val="000000" w:themeColor="text1"/>
        </w:rPr>
        <w:t>và các nhiệm vụ được phân công.</w:t>
      </w:r>
    </w:p>
    <w:p w14:paraId="13C332A3" w14:textId="77777777" w:rsidR="005C36AB" w:rsidRPr="00E25D92" w:rsidRDefault="005C36AB" w:rsidP="00E25D92">
      <w:pPr>
        <w:spacing w:after="0" w:line="360" w:lineRule="exact"/>
        <w:ind w:firstLine="709"/>
        <w:jc w:val="center"/>
        <w:rPr>
          <w:i/>
          <w:color w:val="000000" w:themeColor="text1"/>
        </w:rPr>
      </w:pPr>
      <w:r w:rsidRPr="00E25D92">
        <w:rPr>
          <w:i/>
          <w:color w:val="000000" w:themeColor="text1"/>
        </w:rPr>
        <w:t>( Có kế hoạch từng môn đính kèm).</w:t>
      </w:r>
    </w:p>
    <w:p w14:paraId="427A5D7F" w14:textId="77777777" w:rsidR="00787BC5" w:rsidRPr="00E25D92" w:rsidRDefault="00805573" w:rsidP="00E25D92">
      <w:pPr>
        <w:spacing w:after="0" w:line="360" w:lineRule="exact"/>
        <w:ind w:firstLine="709"/>
        <w:jc w:val="both"/>
        <w:rPr>
          <w:color w:val="000000" w:themeColor="text1"/>
        </w:rPr>
      </w:pPr>
      <w:r w:rsidRPr="00E25D92">
        <w:rPr>
          <w:color w:val="000000" w:themeColor="text1"/>
        </w:rPr>
        <w:t xml:space="preserve">- </w:t>
      </w:r>
      <w:r w:rsidR="000056B0" w:rsidRPr="00E25D92">
        <w:rPr>
          <w:color w:val="000000" w:themeColor="text1"/>
        </w:rPr>
        <w:t>Thực hiện nghiêm túc, có trách nhiệm các kế hoạch đã xây dựng.</w:t>
      </w:r>
    </w:p>
    <w:p w14:paraId="6B61B982" w14:textId="77777777" w:rsidR="000056B0" w:rsidRPr="00E25D92" w:rsidRDefault="000056B0" w:rsidP="00E25D92">
      <w:pPr>
        <w:spacing w:after="0" w:line="360" w:lineRule="exact"/>
        <w:ind w:firstLine="709"/>
        <w:jc w:val="both"/>
        <w:rPr>
          <w:color w:val="000000" w:themeColor="text1"/>
        </w:rPr>
      </w:pPr>
      <w:r w:rsidRPr="00E25D92">
        <w:rPr>
          <w:color w:val="000000" w:themeColor="text1"/>
        </w:rPr>
        <w:t>- Kiến nghị kịp thời các vướng mắc trong quá trình thực hiện, đồng thời đề xuất kịp thời các giải pháp.</w:t>
      </w:r>
    </w:p>
    <w:p w14:paraId="1F16B168" w14:textId="77777777" w:rsidR="00B477B0" w:rsidRPr="00E25D92" w:rsidRDefault="00787BC5" w:rsidP="00E25D92">
      <w:pPr>
        <w:spacing w:after="0" w:line="360" w:lineRule="exact"/>
        <w:ind w:firstLine="709"/>
        <w:jc w:val="both"/>
        <w:rPr>
          <w:color w:val="000000" w:themeColor="text1"/>
        </w:rPr>
      </w:pPr>
      <w:r w:rsidRPr="00E25D92">
        <w:rPr>
          <w:color w:val="000000" w:themeColor="text1"/>
        </w:rPr>
        <w:t>- Phối hợp với các tổ chức đoàn thể trong nhà trường, phụ huynh học sinh để thực hiện hiệu quả hoạt động giáo dục</w:t>
      </w:r>
      <w:r w:rsidR="00677953" w:rsidRPr="00E25D92">
        <w:rPr>
          <w:color w:val="000000" w:themeColor="text1"/>
        </w:rPr>
        <w:t xml:space="preserve"> %</w:t>
      </w:r>
      <w:r w:rsidRPr="00E25D92">
        <w:rPr>
          <w:color w:val="000000" w:themeColor="text1"/>
        </w:rPr>
        <w:t>.</w:t>
      </w:r>
    </w:p>
    <w:p w14:paraId="4C76BD22" w14:textId="4C93BA6B" w:rsidR="008145D3" w:rsidRPr="00E25D92" w:rsidRDefault="008145D3" w:rsidP="00E25D92">
      <w:pPr>
        <w:spacing w:after="0" w:line="360" w:lineRule="exact"/>
        <w:ind w:firstLine="567"/>
        <w:jc w:val="both"/>
        <w:rPr>
          <w:color w:val="000000" w:themeColor="text1"/>
          <w:szCs w:val="28"/>
        </w:rPr>
      </w:pPr>
      <w:r w:rsidRPr="00E25D92">
        <w:rPr>
          <w:color w:val="000000" w:themeColor="text1"/>
          <w:szCs w:val="28"/>
          <w:lang w:val="vi-VN"/>
        </w:rPr>
        <w:t xml:space="preserve">Trên đây là Kế hoạch Nâng cao chất lượng giáo dục </w:t>
      </w:r>
      <w:r w:rsidRPr="00E25D92">
        <w:rPr>
          <w:color w:val="000000" w:themeColor="text1"/>
          <w:szCs w:val="28"/>
        </w:rPr>
        <w:t xml:space="preserve">của nhà trường </w:t>
      </w:r>
      <w:r w:rsidRPr="00E25D92">
        <w:rPr>
          <w:color w:val="000000" w:themeColor="text1"/>
          <w:szCs w:val="28"/>
          <w:lang w:val="vi-VN"/>
        </w:rPr>
        <w:t>năm học 2024-2025</w:t>
      </w:r>
      <w:r w:rsidRPr="00E25D92">
        <w:rPr>
          <w:color w:val="000000" w:themeColor="text1"/>
          <w:szCs w:val="28"/>
        </w:rPr>
        <w:t>. Đề nghị các tổ chức đoàn thể và cá nhân trong nhà trường căn cứ chức năng, nhiệm vụ tổ chức</w:t>
      </w:r>
      <w:r w:rsidRPr="00E25D92">
        <w:rPr>
          <w:color w:val="000000" w:themeColor="text1"/>
          <w:szCs w:val="28"/>
          <w:lang w:val="vi-VN"/>
        </w:rPr>
        <w:t xml:space="preserve"> nghiên cứu, triển khai</w:t>
      </w:r>
      <w:r w:rsidRPr="00E25D92">
        <w:rPr>
          <w:color w:val="000000" w:themeColor="text1"/>
          <w:szCs w:val="28"/>
        </w:rPr>
        <w:t xml:space="preserve"> thực hiện</w:t>
      </w:r>
      <w:r w:rsidRPr="00E25D92">
        <w:rPr>
          <w:color w:val="000000" w:themeColor="text1"/>
          <w:szCs w:val="28"/>
          <w:lang w:val="vi-VN"/>
        </w:rPr>
        <w:t xml:space="preserve"> nhằm đạt các mục tiêu</w:t>
      </w:r>
      <w:r w:rsidRPr="00E25D92">
        <w:rPr>
          <w:color w:val="000000" w:themeColor="text1"/>
          <w:szCs w:val="28"/>
        </w:rPr>
        <w:t>, chỉ tiêu đề ra.</w:t>
      </w:r>
      <w:r w:rsidR="00E25D92" w:rsidRPr="00E25D92">
        <w:rPr>
          <w:color w:val="000000" w:themeColor="text1"/>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2A577C" w:rsidRPr="00E25D92" w14:paraId="0A9DCA39" w14:textId="77777777" w:rsidTr="00FB5E47">
        <w:tc>
          <w:tcPr>
            <w:tcW w:w="4644" w:type="dxa"/>
          </w:tcPr>
          <w:p w14:paraId="11518178" w14:textId="77777777" w:rsidR="002A577C" w:rsidRPr="00E25D92" w:rsidRDefault="002A577C" w:rsidP="00E25D92">
            <w:pPr>
              <w:keepNext/>
              <w:spacing w:line="360" w:lineRule="exact"/>
              <w:rPr>
                <w:rFonts w:eastAsia="Times New Roman"/>
                <w:b/>
                <w:color w:val="000000" w:themeColor="text1"/>
                <w:sz w:val="26"/>
                <w:szCs w:val="24"/>
                <w:lang w:val="vi-VN"/>
              </w:rPr>
            </w:pPr>
            <w:r w:rsidRPr="00E25D92">
              <w:rPr>
                <w:rFonts w:eastAsia="Times New Roman"/>
                <w:b/>
                <w:i/>
                <w:color w:val="000000" w:themeColor="text1"/>
                <w:sz w:val="26"/>
                <w:szCs w:val="24"/>
                <w:lang w:val="vi-VN"/>
              </w:rPr>
              <w:lastRenderedPageBreak/>
              <w:t>Nơi nhận:</w:t>
            </w:r>
            <w:r w:rsidRPr="00E25D92">
              <w:rPr>
                <w:rFonts w:eastAsia="Times New Roman"/>
                <w:b/>
                <w:color w:val="000000" w:themeColor="text1"/>
                <w:sz w:val="26"/>
                <w:szCs w:val="24"/>
                <w:lang w:val="vi-VN"/>
              </w:rPr>
              <w:t xml:space="preserve">  </w:t>
            </w:r>
          </w:p>
          <w:p w14:paraId="075EE0BB" w14:textId="64F083C8" w:rsidR="002A577C" w:rsidRPr="00E25D92" w:rsidRDefault="002A577C" w:rsidP="00E25D92">
            <w:pPr>
              <w:keepNext/>
              <w:spacing w:line="360" w:lineRule="exact"/>
              <w:rPr>
                <w:rFonts w:eastAsia="Times New Roman"/>
                <w:bCs/>
                <w:color w:val="000000" w:themeColor="text1"/>
                <w:sz w:val="22"/>
              </w:rPr>
            </w:pPr>
            <w:r w:rsidRPr="00E25D92">
              <w:rPr>
                <w:rFonts w:eastAsia="Times New Roman"/>
                <w:bCs/>
                <w:color w:val="000000" w:themeColor="text1"/>
                <w:sz w:val="22"/>
              </w:rPr>
              <w:t>- UBND xã</w:t>
            </w:r>
          </w:p>
          <w:p w14:paraId="7BA886E1" w14:textId="053418FC" w:rsidR="002A577C" w:rsidRPr="00E25D92" w:rsidRDefault="002A577C" w:rsidP="00E25D92">
            <w:pPr>
              <w:keepNext/>
              <w:tabs>
                <w:tab w:val="left" w:pos="1134"/>
                <w:tab w:val="left" w:pos="3969"/>
              </w:tabs>
              <w:spacing w:line="360" w:lineRule="exact"/>
              <w:rPr>
                <w:rFonts w:eastAsia="Times New Roman"/>
                <w:color w:val="000000" w:themeColor="text1"/>
                <w:sz w:val="22"/>
              </w:rPr>
            </w:pPr>
            <w:r w:rsidRPr="00E25D92">
              <w:rPr>
                <w:rFonts w:eastAsia="Times New Roman"/>
                <w:color w:val="000000" w:themeColor="text1"/>
                <w:sz w:val="22"/>
                <w:lang w:val="vi-VN"/>
              </w:rPr>
              <w:t xml:space="preserve">- </w:t>
            </w:r>
            <w:r w:rsidRPr="00E25D92">
              <w:rPr>
                <w:rFonts w:eastAsia="Times New Roman"/>
                <w:color w:val="000000" w:themeColor="text1"/>
                <w:sz w:val="22"/>
              </w:rPr>
              <w:t>P</w:t>
            </w:r>
            <w:r w:rsidRPr="00E25D92">
              <w:rPr>
                <w:rFonts w:eastAsia="Times New Roman"/>
                <w:color w:val="000000" w:themeColor="text1"/>
                <w:sz w:val="22"/>
                <w:lang w:val="vi-VN"/>
              </w:rPr>
              <w:t xml:space="preserve">hòng GDĐT; </w:t>
            </w:r>
          </w:p>
          <w:p w14:paraId="0B4B5DB4" w14:textId="71EAB012" w:rsidR="002A577C" w:rsidRPr="00E25D92" w:rsidRDefault="002A577C" w:rsidP="00E25D92">
            <w:pPr>
              <w:keepNext/>
              <w:tabs>
                <w:tab w:val="left" w:pos="1134"/>
                <w:tab w:val="left" w:pos="3969"/>
              </w:tabs>
              <w:spacing w:line="360" w:lineRule="exact"/>
              <w:rPr>
                <w:rFonts w:eastAsia="Times New Roman"/>
                <w:color w:val="000000" w:themeColor="text1"/>
                <w:sz w:val="22"/>
              </w:rPr>
            </w:pPr>
            <w:r w:rsidRPr="00E25D92">
              <w:rPr>
                <w:rFonts w:eastAsia="Times New Roman"/>
                <w:color w:val="000000" w:themeColor="text1"/>
                <w:sz w:val="22"/>
              </w:rPr>
              <w:t>- Các tổ chức đoàn thể, Tổ trưởng, GV;</w:t>
            </w:r>
          </w:p>
          <w:p w14:paraId="10A8804D" w14:textId="443DD869" w:rsidR="002A577C" w:rsidRPr="00E25D92" w:rsidRDefault="002A577C" w:rsidP="00E25D92">
            <w:pPr>
              <w:spacing w:line="360" w:lineRule="exact"/>
              <w:jc w:val="both"/>
              <w:rPr>
                <w:color w:val="000000" w:themeColor="text1"/>
              </w:rPr>
            </w:pPr>
            <w:r w:rsidRPr="00E25D92">
              <w:rPr>
                <w:rFonts w:eastAsia="Times New Roman"/>
                <w:bCs/>
                <w:color w:val="000000" w:themeColor="text1"/>
                <w:sz w:val="22"/>
                <w:lang w:val="fr-FR"/>
              </w:rPr>
              <w:t>- Lưu: VT.</w:t>
            </w:r>
          </w:p>
        </w:tc>
        <w:tc>
          <w:tcPr>
            <w:tcW w:w="4644" w:type="dxa"/>
          </w:tcPr>
          <w:p w14:paraId="2B4ED713" w14:textId="0D8C7CD9" w:rsidR="000B0DFF" w:rsidRDefault="00E25D92" w:rsidP="00E25D92">
            <w:pPr>
              <w:spacing w:line="360" w:lineRule="exact"/>
              <w:jc w:val="center"/>
              <w:rPr>
                <w:color w:val="000000" w:themeColor="text1"/>
              </w:rPr>
            </w:pPr>
            <w:r w:rsidRPr="00E25D92">
              <w:rPr>
                <w:b/>
                <w:color w:val="000000" w:themeColor="text1"/>
              </w:rPr>
              <w:t xml:space="preserve">PHÓ </w:t>
            </w:r>
            <w:r w:rsidR="002A577C" w:rsidRPr="00E25D92">
              <w:rPr>
                <w:b/>
                <w:color w:val="000000" w:themeColor="text1"/>
              </w:rPr>
              <w:t>HIỆU TRƯỞNG</w:t>
            </w:r>
          </w:p>
          <w:p w14:paraId="619E4A00" w14:textId="1089D28C" w:rsidR="000B0DFF" w:rsidRDefault="000B0DFF" w:rsidP="000B0DFF"/>
          <w:p w14:paraId="125EF198" w14:textId="5E514D08" w:rsidR="002A577C" w:rsidRPr="000B0DFF" w:rsidRDefault="000B0DFF" w:rsidP="000B0DFF">
            <w:pPr>
              <w:jc w:val="center"/>
            </w:pPr>
            <w:r>
              <w:t>(Đã kí)</w:t>
            </w:r>
            <w:bookmarkStart w:id="3" w:name="_GoBack"/>
            <w:bookmarkEnd w:id="3"/>
          </w:p>
        </w:tc>
      </w:tr>
      <w:tr w:rsidR="002A577C" w:rsidRPr="00E25D92" w14:paraId="3495F6C8" w14:textId="77777777" w:rsidTr="00FB5E47">
        <w:tc>
          <w:tcPr>
            <w:tcW w:w="4644" w:type="dxa"/>
          </w:tcPr>
          <w:p w14:paraId="6263A9C6" w14:textId="77777777" w:rsidR="002A577C" w:rsidRPr="00E25D92" w:rsidRDefault="002A577C" w:rsidP="00E25D92">
            <w:pPr>
              <w:spacing w:line="360" w:lineRule="exact"/>
              <w:jc w:val="both"/>
              <w:rPr>
                <w:color w:val="000000" w:themeColor="text1"/>
              </w:rPr>
            </w:pPr>
          </w:p>
        </w:tc>
        <w:tc>
          <w:tcPr>
            <w:tcW w:w="4644" w:type="dxa"/>
          </w:tcPr>
          <w:p w14:paraId="021B5687" w14:textId="77777777" w:rsidR="00FB5E47" w:rsidRPr="00E25D92" w:rsidRDefault="00FB5E47" w:rsidP="00E25D92">
            <w:pPr>
              <w:spacing w:line="360" w:lineRule="exact"/>
              <w:jc w:val="center"/>
              <w:rPr>
                <w:b/>
                <w:color w:val="000000" w:themeColor="text1"/>
              </w:rPr>
            </w:pPr>
          </w:p>
          <w:p w14:paraId="59263E93" w14:textId="77777777" w:rsidR="00FB5E47" w:rsidRPr="00E25D92" w:rsidRDefault="00FB5E47" w:rsidP="00E25D92">
            <w:pPr>
              <w:spacing w:line="360" w:lineRule="exact"/>
              <w:jc w:val="center"/>
              <w:rPr>
                <w:b/>
                <w:color w:val="000000" w:themeColor="text1"/>
              </w:rPr>
            </w:pPr>
          </w:p>
          <w:p w14:paraId="2474EC32" w14:textId="56923FEB" w:rsidR="002A577C" w:rsidRPr="00E25D92" w:rsidRDefault="00E25D92" w:rsidP="00E25D92">
            <w:pPr>
              <w:spacing w:line="360" w:lineRule="exact"/>
              <w:jc w:val="center"/>
              <w:rPr>
                <w:color w:val="000000" w:themeColor="text1"/>
              </w:rPr>
            </w:pPr>
            <w:r w:rsidRPr="00E25D92">
              <w:rPr>
                <w:b/>
                <w:color w:val="000000" w:themeColor="text1"/>
              </w:rPr>
              <w:t>Lê Thị Anh Tú</w:t>
            </w:r>
          </w:p>
        </w:tc>
      </w:tr>
    </w:tbl>
    <w:p w14:paraId="11BD9DE7" w14:textId="77777777" w:rsidR="00E25D92" w:rsidRPr="00E25D92" w:rsidRDefault="00E25D92" w:rsidP="00E25D92">
      <w:pPr>
        <w:spacing w:after="0" w:line="360" w:lineRule="exact"/>
        <w:ind w:firstLine="567"/>
        <w:jc w:val="center"/>
        <w:rPr>
          <w:b/>
          <w:color w:val="000000" w:themeColor="text1"/>
        </w:rPr>
      </w:pPr>
    </w:p>
    <w:p w14:paraId="60386F80" w14:textId="43AAFD20" w:rsidR="002A577C" w:rsidRPr="00E25D92" w:rsidRDefault="00E25D92" w:rsidP="00E25D92">
      <w:pPr>
        <w:spacing w:after="0" w:line="360" w:lineRule="exact"/>
        <w:ind w:firstLine="567"/>
        <w:jc w:val="center"/>
        <w:rPr>
          <w:b/>
          <w:color w:val="000000" w:themeColor="text1"/>
        </w:rPr>
      </w:pPr>
      <w:r w:rsidRPr="00E25D92">
        <w:rPr>
          <w:b/>
          <w:color w:val="000000" w:themeColor="text1"/>
        </w:rPr>
        <w:t>PHÊ DUYỆT CỦA HIỆU TRƯỞNG</w:t>
      </w:r>
    </w:p>
    <w:p w14:paraId="359764FF" w14:textId="0EFBCBC2" w:rsidR="00787BC5" w:rsidRPr="00E25D92" w:rsidRDefault="00787BC5" w:rsidP="00E25D92">
      <w:pPr>
        <w:spacing w:after="0" w:line="360" w:lineRule="exact"/>
        <w:ind w:firstLine="567"/>
        <w:jc w:val="both"/>
        <w:rPr>
          <w:b/>
          <w:color w:val="000000" w:themeColor="text1"/>
        </w:rPr>
      </w:pPr>
      <w:r w:rsidRPr="00E25D92">
        <w:rPr>
          <w:b/>
          <w:color w:val="000000" w:themeColor="text1"/>
        </w:rPr>
        <w:t xml:space="preserve">    </w:t>
      </w:r>
    </w:p>
    <w:sectPr w:rsidR="00787BC5" w:rsidRPr="00E25D92" w:rsidSect="007046C0">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A4461"/>
    <w:multiLevelType w:val="hybridMultilevel"/>
    <w:tmpl w:val="E3909DA6"/>
    <w:lvl w:ilvl="0" w:tplc="26C6CB1E">
      <w:numFmt w:val="bullet"/>
      <w:lvlText w:val="-"/>
      <w:lvlJc w:val="left"/>
      <w:pPr>
        <w:ind w:left="1080" w:hanging="360"/>
      </w:pPr>
      <w:rPr>
        <w:rFonts w:ascii="Times New Roman" w:eastAsia="Times New Roman"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31B93740"/>
    <w:multiLevelType w:val="hybridMultilevel"/>
    <w:tmpl w:val="B0EE2010"/>
    <w:lvl w:ilvl="0" w:tplc="D610A5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AC80382"/>
    <w:multiLevelType w:val="hybridMultilevel"/>
    <w:tmpl w:val="6FEC1AB4"/>
    <w:lvl w:ilvl="0" w:tplc="39A60816">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6AC01469"/>
    <w:multiLevelType w:val="hybridMultilevel"/>
    <w:tmpl w:val="C4E62C54"/>
    <w:lvl w:ilvl="0" w:tplc="FE04A4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8B918EF"/>
    <w:multiLevelType w:val="hybridMultilevel"/>
    <w:tmpl w:val="DBF280BC"/>
    <w:lvl w:ilvl="0" w:tplc="14A448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B7"/>
    <w:rsid w:val="000039C9"/>
    <w:rsid w:val="000056B0"/>
    <w:rsid w:val="00015215"/>
    <w:rsid w:val="00040B35"/>
    <w:rsid w:val="00062E17"/>
    <w:rsid w:val="00096976"/>
    <w:rsid w:val="000B0DFF"/>
    <w:rsid w:val="000B314F"/>
    <w:rsid w:val="000B737E"/>
    <w:rsid w:val="000B7911"/>
    <w:rsid w:val="000E3FF5"/>
    <w:rsid w:val="0010069A"/>
    <w:rsid w:val="00101603"/>
    <w:rsid w:val="001056CD"/>
    <w:rsid w:val="001400E8"/>
    <w:rsid w:val="001417FC"/>
    <w:rsid w:val="001534F5"/>
    <w:rsid w:val="00156F70"/>
    <w:rsid w:val="00165531"/>
    <w:rsid w:val="001707BA"/>
    <w:rsid w:val="00172B64"/>
    <w:rsid w:val="00173105"/>
    <w:rsid w:val="001928F4"/>
    <w:rsid w:val="0019330C"/>
    <w:rsid w:val="001D0262"/>
    <w:rsid w:val="001D4EEB"/>
    <w:rsid w:val="001E0DA4"/>
    <w:rsid w:val="001E281A"/>
    <w:rsid w:val="001F6F44"/>
    <w:rsid w:val="001F7E48"/>
    <w:rsid w:val="00202E76"/>
    <w:rsid w:val="00215227"/>
    <w:rsid w:val="00230804"/>
    <w:rsid w:val="00233F6A"/>
    <w:rsid w:val="00234AE6"/>
    <w:rsid w:val="00237227"/>
    <w:rsid w:val="002408F2"/>
    <w:rsid w:val="00246F1E"/>
    <w:rsid w:val="002515D9"/>
    <w:rsid w:val="00251E3A"/>
    <w:rsid w:val="00254094"/>
    <w:rsid w:val="0025725F"/>
    <w:rsid w:val="00257719"/>
    <w:rsid w:val="00285EAA"/>
    <w:rsid w:val="0029458C"/>
    <w:rsid w:val="002A577C"/>
    <w:rsid w:val="002C1148"/>
    <w:rsid w:val="002E289D"/>
    <w:rsid w:val="002F03B2"/>
    <w:rsid w:val="002F1338"/>
    <w:rsid w:val="002F2CA3"/>
    <w:rsid w:val="00306903"/>
    <w:rsid w:val="00314225"/>
    <w:rsid w:val="00324813"/>
    <w:rsid w:val="0033471C"/>
    <w:rsid w:val="00343425"/>
    <w:rsid w:val="00351031"/>
    <w:rsid w:val="00362375"/>
    <w:rsid w:val="00363289"/>
    <w:rsid w:val="003710E2"/>
    <w:rsid w:val="00384CB7"/>
    <w:rsid w:val="00385B93"/>
    <w:rsid w:val="003863B6"/>
    <w:rsid w:val="003A2AF1"/>
    <w:rsid w:val="003B0BB6"/>
    <w:rsid w:val="003B1F98"/>
    <w:rsid w:val="003B2101"/>
    <w:rsid w:val="003C1BE6"/>
    <w:rsid w:val="003C4CDE"/>
    <w:rsid w:val="003C56CE"/>
    <w:rsid w:val="003C79FD"/>
    <w:rsid w:val="003D1670"/>
    <w:rsid w:val="003E1C40"/>
    <w:rsid w:val="00423538"/>
    <w:rsid w:val="00433764"/>
    <w:rsid w:val="004545CC"/>
    <w:rsid w:val="004723CA"/>
    <w:rsid w:val="00474C6D"/>
    <w:rsid w:val="0047708D"/>
    <w:rsid w:val="004827AD"/>
    <w:rsid w:val="00492DB2"/>
    <w:rsid w:val="004A08A6"/>
    <w:rsid w:val="004A4F60"/>
    <w:rsid w:val="004A7419"/>
    <w:rsid w:val="004B21A8"/>
    <w:rsid w:val="004B4005"/>
    <w:rsid w:val="004B6A70"/>
    <w:rsid w:val="004B74CB"/>
    <w:rsid w:val="004C292A"/>
    <w:rsid w:val="004C42CE"/>
    <w:rsid w:val="004C4B66"/>
    <w:rsid w:val="004D3307"/>
    <w:rsid w:val="004E148F"/>
    <w:rsid w:val="004E3701"/>
    <w:rsid w:val="004F1C68"/>
    <w:rsid w:val="004F47EC"/>
    <w:rsid w:val="0051185E"/>
    <w:rsid w:val="00513C6D"/>
    <w:rsid w:val="005179DE"/>
    <w:rsid w:val="00532EBE"/>
    <w:rsid w:val="00533B5B"/>
    <w:rsid w:val="00533D2E"/>
    <w:rsid w:val="00534D30"/>
    <w:rsid w:val="00553B68"/>
    <w:rsid w:val="00577C89"/>
    <w:rsid w:val="00592941"/>
    <w:rsid w:val="00594161"/>
    <w:rsid w:val="005A26EF"/>
    <w:rsid w:val="005A5649"/>
    <w:rsid w:val="005B4942"/>
    <w:rsid w:val="005C27DD"/>
    <w:rsid w:val="005C36AB"/>
    <w:rsid w:val="005F0701"/>
    <w:rsid w:val="005F7DB7"/>
    <w:rsid w:val="00610751"/>
    <w:rsid w:val="00613494"/>
    <w:rsid w:val="00614A43"/>
    <w:rsid w:val="00642B3B"/>
    <w:rsid w:val="006456F5"/>
    <w:rsid w:val="00654878"/>
    <w:rsid w:val="00666557"/>
    <w:rsid w:val="00672CC1"/>
    <w:rsid w:val="00677953"/>
    <w:rsid w:val="00683B76"/>
    <w:rsid w:val="00684590"/>
    <w:rsid w:val="006878C2"/>
    <w:rsid w:val="006A02CE"/>
    <w:rsid w:val="006A1EF0"/>
    <w:rsid w:val="006A3F5E"/>
    <w:rsid w:val="006A7164"/>
    <w:rsid w:val="006B3521"/>
    <w:rsid w:val="006B7216"/>
    <w:rsid w:val="006B73F5"/>
    <w:rsid w:val="006C22A2"/>
    <w:rsid w:val="006C276E"/>
    <w:rsid w:val="006C304E"/>
    <w:rsid w:val="006C609B"/>
    <w:rsid w:val="006E24B9"/>
    <w:rsid w:val="006E365A"/>
    <w:rsid w:val="006E633A"/>
    <w:rsid w:val="006F26B6"/>
    <w:rsid w:val="006F4B48"/>
    <w:rsid w:val="006F72FA"/>
    <w:rsid w:val="006F7F44"/>
    <w:rsid w:val="00703BC9"/>
    <w:rsid w:val="007046C0"/>
    <w:rsid w:val="007165AA"/>
    <w:rsid w:val="00726A67"/>
    <w:rsid w:val="007321A4"/>
    <w:rsid w:val="00746058"/>
    <w:rsid w:val="0075340E"/>
    <w:rsid w:val="00787BC5"/>
    <w:rsid w:val="00790791"/>
    <w:rsid w:val="007972C2"/>
    <w:rsid w:val="007A6E5A"/>
    <w:rsid w:val="007B6EA1"/>
    <w:rsid w:val="007D0254"/>
    <w:rsid w:val="007D50B7"/>
    <w:rsid w:val="007E2ABA"/>
    <w:rsid w:val="007F3485"/>
    <w:rsid w:val="00805462"/>
    <w:rsid w:val="00805573"/>
    <w:rsid w:val="008145D3"/>
    <w:rsid w:val="00815485"/>
    <w:rsid w:val="00816711"/>
    <w:rsid w:val="00820D4B"/>
    <w:rsid w:val="0082318E"/>
    <w:rsid w:val="00830DC6"/>
    <w:rsid w:val="0083138E"/>
    <w:rsid w:val="00857FA7"/>
    <w:rsid w:val="00871791"/>
    <w:rsid w:val="00873919"/>
    <w:rsid w:val="00877280"/>
    <w:rsid w:val="00887ACB"/>
    <w:rsid w:val="008957D7"/>
    <w:rsid w:val="008958EB"/>
    <w:rsid w:val="008A2E6B"/>
    <w:rsid w:val="008A3CB8"/>
    <w:rsid w:val="008A6DD0"/>
    <w:rsid w:val="008F4B54"/>
    <w:rsid w:val="008F63EB"/>
    <w:rsid w:val="00900BD7"/>
    <w:rsid w:val="0090519B"/>
    <w:rsid w:val="009051EA"/>
    <w:rsid w:val="00906A8B"/>
    <w:rsid w:val="0091374C"/>
    <w:rsid w:val="00914AD2"/>
    <w:rsid w:val="00917A45"/>
    <w:rsid w:val="00934661"/>
    <w:rsid w:val="00941A44"/>
    <w:rsid w:val="00952C95"/>
    <w:rsid w:val="009655E3"/>
    <w:rsid w:val="00974236"/>
    <w:rsid w:val="009A2E82"/>
    <w:rsid w:val="009C3681"/>
    <w:rsid w:val="009C46A9"/>
    <w:rsid w:val="009C6C65"/>
    <w:rsid w:val="009D34AD"/>
    <w:rsid w:val="009D3CD1"/>
    <w:rsid w:val="009D4654"/>
    <w:rsid w:val="009E7799"/>
    <w:rsid w:val="009F1C71"/>
    <w:rsid w:val="00A120CB"/>
    <w:rsid w:val="00A31895"/>
    <w:rsid w:val="00A36756"/>
    <w:rsid w:val="00A43865"/>
    <w:rsid w:val="00A513C7"/>
    <w:rsid w:val="00A56CE8"/>
    <w:rsid w:val="00A650A4"/>
    <w:rsid w:val="00A7343D"/>
    <w:rsid w:val="00A73C4C"/>
    <w:rsid w:val="00A75456"/>
    <w:rsid w:val="00A833B4"/>
    <w:rsid w:val="00A834F8"/>
    <w:rsid w:val="00A9091D"/>
    <w:rsid w:val="00A96E2C"/>
    <w:rsid w:val="00AB47F6"/>
    <w:rsid w:val="00AB4F7F"/>
    <w:rsid w:val="00AC3363"/>
    <w:rsid w:val="00AE35EA"/>
    <w:rsid w:val="00AE79E5"/>
    <w:rsid w:val="00B01489"/>
    <w:rsid w:val="00B037DE"/>
    <w:rsid w:val="00B1312F"/>
    <w:rsid w:val="00B471C9"/>
    <w:rsid w:val="00B477B0"/>
    <w:rsid w:val="00B52309"/>
    <w:rsid w:val="00B643A4"/>
    <w:rsid w:val="00B77430"/>
    <w:rsid w:val="00B81539"/>
    <w:rsid w:val="00B94D47"/>
    <w:rsid w:val="00BA5FD0"/>
    <w:rsid w:val="00BD08BE"/>
    <w:rsid w:val="00BF21B5"/>
    <w:rsid w:val="00BF6BD5"/>
    <w:rsid w:val="00BF7AED"/>
    <w:rsid w:val="00C02631"/>
    <w:rsid w:val="00C06C20"/>
    <w:rsid w:val="00C113FD"/>
    <w:rsid w:val="00C11B3A"/>
    <w:rsid w:val="00C16573"/>
    <w:rsid w:val="00C376DC"/>
    <w:rsid w:val="00C54293"/>
    <w:rsid w:val="00C767E7"/>
    <w:rsid w:val="00CA763E"/>
    <w:rsid w:val="00CB2735"/>
    <w:rsid w:val="00CB5988"/>
    <w:rsid w:val="00CD1EC8"/>
    <w:rsid w:val="00CD20C0"/>
    <w:rsid w:val="00CD2C5C"/>
    <w:rsid w:val="00CD55BE"/>
    <w:rsid w:val="00CE3B07"/>
    <w:rsid w:val="00CE66B6"/>
    <w:rsid w:val="00D0458E"/>
    <w:rsid w:val="00D04FBB"/>
    <w:rsid w:val="00D2255B"/>
    <w:rsid w:val="00D25924"/>
    <w:rsid w:val="00D5769A"/>
    <w:rsid w:val="00D66A18"/>
    <w:rsid w:val="00D72940"/>
    <w:rsid w:val="00D75B0C"/>
    <w:rsid w:val="00D81ED2"/>
    <w:rsid w:val="00D86670"/>
    <w:rsid w:val="00D903DC"/>
    <w:rsid w:val="00D97D4E"/>
    <w:rsid w:val="00DD1E2E"/>
    <w:rsid w:val="00DD2747"/>
    <w:rsid w:val="00DD4D1D"/>
    <w:rsid w:val="00DE06B6"/>
    <w:rsid w:val="00DE094A"/>
    <w:rsid w:val="00DF630B"/>
    <w:rsid w:val="00E13752"/>
    <w:rsid w:val="00E15CF4"/>
    <w:rsid w:val="00E20B53"/>
    <w:rsid w:val="00E21F76"/>
    <w:rsid w:val="00E25D92"/>
    <w:rsid w:val="00E42F7D"/>
    <w:rsid w:val="00E70B69"/>
    <w:rsid w:val="00E72B96"/>
    <w:rsid w:val="00E81DAA"/>
    <w:rsid w:val="00EA4CAB"/>
    <w:rsid w:val="00EB1001"/>
    <w:rsid w:val="00EB6C14"/>
    <w:rsid w:val="00EB7D11"/>
    <w:rsid w:val="00ED007D"/>
    <w:rsid w:val="00EF09A1"/>
    <w:rsid w:val="00F007B9"/>
    <w:rsid w:val="00F21619"/>
    <w:rsid w:val="00F25C59"/>
    <w:rsid w:val="00F26AAB"/>
    <w:rsid w:val="00F35EF0"/>
    <w:rsid w:val="00F518B7"/>
    <w:rsid w:val="00F551CC"/>
    <w:rsid w:val="00F55DAC"/>
    <w:rsid w:val="00F61439"/>
    <w:rsid w:val="00F63B76"/>
    <w:rsid w:val="00F6533F"/>
    <w:rsid w:val="00F67DCF"/>
    <w:rsid w:val="00F74B71"/>
    <w:rsid w:val="00F813A9"/>
    <w:rsid w:val="00FB5E47"/>
    <w:rsid w:val="00FB70FB"/>
    <w:rsid w:val="00FC4363"/>
    <w:rsid w:val="00FD3C1C"/>
    <w:rsid w:val="00FD7BB7"/>
    <w:rsid w:val="00FE29DC"/>
    <w:rsid w:val="00FE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C6C11"/>
  <w15:docId w15:val="{7F781B80-8726-41CF-82EE-DA78A6DF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7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3289"/>
    <w:pPr>
      <w:ind w:left="720"/>
      <w:contextualSpacing/>
    </w:pPr>
  </w:style>
  <w:style w:type="paragraph" w:styleId="NoSpacing">
    <w:name w:val="No Spacing"/>
    <w:uiPriority w:val="1"/>
    <w:qFormat/>
    <w:rsid w:val="00654878"/>
    <w:pPr>
      <w:spacing w:after="0" w:line="240" w:lineRule="auto"/>
    </w:pPr>
    <w:rPr>
      <w:rFonts w:ascii="Arial" w:eastAsia="Arial" w:hAnsi="Arial" w:cs="Times New Roman"/>
      <w:sz w:val="22"/>
      <w:lang w:val="vi-VN"/>
    </w:rPr>
  </w:style>
  <w:style w:type="paragraph" w:styleId="NormalWeb">
    <w:name w:val="Normal (Web)"/>
    <w:aliases w:val="표준 (웹),Обычный (веб)1,Обычный (веб) Знак,Обычный (веб) Знак1,Обычный (веб) Знак Знак,Char Char Char Char Char Char Char Char Char Char Char,webb,Char Char25,Normal (Web) Char Char, Char Char25,Char Char Char1"/>
    <w:basedOn w:val="Normal"/>
    <w:link w:val="NormalWebChar"/>
    <w:uiPriority w:val="99"/>
    <w:qFormat/>
    <w:rsid w:val="00CD1EC8"/>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표준 (웹) Char,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rsid w:val="00CD1EC8"/>
    <w:rPr>
      <w:rFonts w:eastAsia="Times New Roman" w:cs="Times New Roman"/>
      <w:sz w:val="24"/>
      <w:szCs w:val="24"/>
    </w:rPr>
  </w:style>
  <w:style w:type="character" w:styleId="Emphasis">
    <w:name w:val="Emphasis"/>
    <w:uiPriority w:val="99"/>
    <w:qFormat/>
    <w:rsid w:val="00165531"/>
    <w:rPr>
      <w:rFonts w:ascii="Times New Roman" w:eastAsia="Times New Roman" w:hAnsi="Times New Roman" w:cs="Times New Roman" w:hint="default"/>
      <w:i/>
      <w:iCs/>
    </w:rPr>
  </w:style>
  <w:style w:type="character" w:customStyle="1" w:styleId="fontstyle01">
    <w:name w:val="fontstyle01"/>
    <w:rsid w:val="00165531"/>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3C0A9-070E-4B6C-B02C-FED2A00C2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15</Pages>
  <Words>4121</Words>
  <Characters>23496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292</cp:revision>
  <dcterms:created xsi:type="dcterms:W3CDTF">2023-10-27T23:55:00Z</dcterms:created>
  <dcterms:modified xsi:type="dcterms:W3CDTF">2024-09-18T00:44:00Z</dcterms:modified>
</cp:coreProperties>
</file>