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ook w:val="01E0" w:firstRow="1" w:lastRow="1" w:firstColumn="1" w:lastColumn="1" w:noHBand="0" w:noVBand="0"/>
      </w:tblPr>
      <w:tblGrid>
        <w:gridCol w:w="4409"/>
        <w:gridCol w:w="5797"/>
      </w:tblGrid>
      <w:tr w:rsidR="0021779B" w:rsidRPr="0021779B" w14:paraId="0CBC6734" w14:textId="77777777" w:rsidTr="0021779B">
        <w:tc>
          <w:tcPr>
            <w:tcW w:w="4409" w:type="dxa"/>
          </w:tcPr>
          <w:p w14:paraId="108FDA4E" w14:textId="77777777" w:rsidR="0021779B" w:rsidRPr="0021779B" w:rsidRDefault="0021779B" w:rsidP="0021779B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PHÒNG GD&amp;ĐT ĐIỆN BIÊN ĐÔNG</w:t>
            </w:r>
          </w:p>
          <w:p w14:paraId="79B68F37" w14:textId="77777777" w:rsidR="0021779B" w:rsidRPr="0021779B" w:rsidRDefault="0021779B" w:rsidP="0021779B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D20CE" wp14:editId="77A049D6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184150</wp:posOffset>
                      </wp:positionV>
                      <wp:extent cx="1543685" cy="0"/>
                      <wp:effectExtent l="12700" t="12700" r="5715" b="6350"/>
                      <wp:wrapNone/>
                      <wp:docPr id="136636047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957C3B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4.5pt" to="168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"/>
                  </w:pict>
                </mc:Fallback>
              </mc:AlternateContent>
            </w:r>
            <w:r w:rsidRPr="0021779B"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TRƯỜNG PTDTBT THCS PU NHI</w:t>
            </w:r>
          </w:p>
          <w:p w14:paraId="6BA1299D" w14:textId="77777777" w:rsidR="0021779B" w:rsidRPr="0021779B" w:rsidRDefault="0021779B" w:rsidP="0021779B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0C656F6" w14:textId="64076CCD" w:rsidR="0021779B" w:rsidRPr="0021779B" w:rsidRDefault="0021779B" w:rsidP="00FD3389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Số:  </w:t>
            </w:r>
            <w:r w:rsidR="00FD3389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22b</w:t>
            </w:r>
            <w:r w:rsidRPr="0021779B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 /QĐ-PTDTBT THCS PUN</w:t>
            </w:r>
          </w:p>
        </w:tc>
        <w:tc>
          <w:tcPr>
            <w:tcW w:w="5797" w:type="dxa"/>
          </w:tcPr>
          <w:p w14:paraId="7402D6A2" w14:textId="77777777" w:rsidR="0021779B" w:rsidRPr="0021779B" w:rsidRDefault="0021779B" w:rsidP="0021779B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CỘNG HÒA XÃ HỘI CHỦ NGHĨA VIỆT NAM</w:t>
            </w:r>
          </w:p>
          <w:p w14:paraId="2BF0F8B1" w14:textId="77777777" w:rsidR="0021779B" w:rsidRPr="0021779B" w:rsidRDefault="0021779B" w:rsidP="0021779B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3D9020" wp14:editId="63CEFF5A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178435</wp:posOffset>
                      </wp:positionV>
                      <wp:extent cx="2018665" cy="0"/>
                      <wp:effectExtent l="10160" t="6985" r="9525" b="12065"/>
                      <wp:wrapNone/>
                      <wp:docPr id="380582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8F9EA3A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14.05pt" to="21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"/>
                  </w:pict>
                </mc:Fallback>
              </mc:AlternateContent>
            </w:r>
            <w:r w:rsidRPr="0021779B"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Độc lập – Tự do – hạnh phúc</w:t>
            </w:r>
          </w:p>
          <w:p w14:paraId="5681713F" w14:textId="77777777" w:rsidR="0021779B" w:rsidRPr="0021779B" w:rsidRDefault="0021779B" w:rsidP="0021779B">
            <w:pPr>
              <w:spacing w:after="0" w:line="276" w:lineRule="auto"/>
              <w:rPr>
                <w:rFonts w:eastAsia="Times New Roman" w:cs="Times New Roman"/>
                <w:i/>
                <w:kern w:val="0"/>
                <w:szCs w:val="28"/>
                <w:lang w:val="en-US"/>
                <w14:ligatures w14:val="none"/>
              </w:rPr>
            </w:pPr>
          </w:p>
          <w:p w14:paraId="3EE25AA6" w14:textId="296A834A" w:rsidR="0021779B" w:rsidRPr="0021779B" w:rsidRDefault="0021779B" w:rsidP="0021779B">
            <w:pPr>
              <w:spacing w:after="0" w:line="276" w:lineRule="auto"/>
              <w:jc w:val="center"/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Pu Nhi, ngày 2</w:t>
            </w:r>
            <w:r w:rsidR="003E2194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8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 tháng 4 năm 20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14:ligatures w14:val="none"/>
              </w:rPr>
              <w:t>2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3</w:t>
            </w:r>
          </w:p>
        </w:tc>
      </w:tr>
    </w:tbl>
    <w:p w14:paraId="32CFE1A6" w14:textId="77777777" w:rsidR="0021779B" w:rsidRPr="0021779B" w:rsidRDefault="0021779B" w:rsidP="0021779B">
      <w:pPr>
        <w:spacing w:after="0" w:line="240" w:lineRule="auto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kern w:val="0"/>
          <w:szCs w:val="28"/>
          <w:lang w:val="en-US"/>
          <w14:ligatures w14:val="none"/>
        </w:rPr>
        <w:tab/>
        <w:t xml:space="preserve">                                </w:t>
      </w:r>
    </w:p>
    <w:p w14:paraId="6C107A23" w14:textId="77777777" w:rsidR="0021779B" w:rsidRPr="0021779B" w:rsidRDefault="0021779B" w:rsidP="0021779B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</w:p>
    <w:p w14:paraId="4F2A92F1" w14:textId="77777777" w:rsidR="0021779B" w:rsidRPr="0021779B" w:rsidRDefault="0021779B" w:rsidP="0021779B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QUYẾT ĐỊNH</w:t>
      </w:r>
    </w:p>
    <w:p w14:paraId="6778D7C8" w14:textId="77777777" w:rsidR="003E2194" w:rsidRDefault="0021779B" w:rsidP="003E2194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Về việc </w:t>
      </w:r>
      <w:r w:rsidR="003E2194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công nhận thí sinh đạt gải trong kì thi </w:t>
      </w:r>
      <w:bookmarkStart w:id="0" w:name="_GoBack"/>
      <w:bookmarkEnd w:id="0"/>
      <w:r w:rsidR="003E2194">
        <w:rPr>
          <w:rFonts w:eastAsia="Times New Roman" w:cs="Times New Roman"/>
          <w:b/>
          <w:kern w:val="0"/>
          <w:szCs w:val="28"/>
          <w:lang w:val="en-US"/>
          <w14:ligatures w14:val="none"/>
        </w:rPr>
        <w:t>chọn</w:t>
      </w: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 Học sinh giỏi </w:t>
      </w:r>
    </w:p>
    <w:p w14:paraId="4305BF2D" w14:textId="77432F41" w:rsidR="0021779B" w:rsidRPr="0021779B" w:rsidRDefault="0021779B" w:rsidP="003E2194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cấp trường</w:t>
      </w:r>
      <w:r w:rsidR="003E2194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 </w:t>
      </w: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năm học 20</w:t>
      </w:r>
      <w:r w:rsidRPr="0021779B">
        <w:rPr>
          <w:rFonts w:eastAsia="Times New Roman" w:cs="Times New Roman"/>
          <w:b/>
          <w:kern w:val="0"/>
          <w:szCs w:val="28"/>
          <w14:ligatures w14:val="none"/>
        </w:rPr>
        <w:t>2</w:t>
      </w: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2-20</w:t>
      </w:r>
      <w:r w:rsidRPr="0021779B">
        <w:rPr>
          <w:rFonts w:eastAsia="Times New Roman" w:cs="Times New Roman"/>
          <w:b/>
          <w:kern w:val="0"/>
          <w:szCs w:val="28"/>
          <w14:ligatures w14:val="none"/>
        </w:rPr>
        <w:t>2</w:t>
      </w: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3</w:t>
      </w:r>
    </w:p>
    <w:p w14:paraId="4E83F172" w14:textId="77777777" w:rsidR="0021779B" w:rsidRPr="0021779B" w:rsidRDefault="0021779B" w:rsidP="0021779B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</w:p>
    <w:p w14:paraId="36D282EC" w14:textId="77777777" w:rsidR="0021779B" w:rsidRPr="0021779B" w:rsidRDefault="0021779B" w:rsidP="00334EB1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>Căn cứ chức năng, nhiệm vụ, quyền hạn của Hiệu trưởng quy định tại điều 1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1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, điều lệ trường phổ thông ban hành kèm theo thông tư số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32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>/20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20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/TT-BGD&amp;ĐT ngày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15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tháng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9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năm 20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20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của Bộ GD&amp;ĐT;</w:t>
      </w:r>
    </w:p>
    <w:p w14:paraId="44F56FC6" w14:textId="77777777" w:rsidR="0021779B" w:rsidRPr="0021779B" w:rsidRDefault="0021779B" w:rsidP="00334EB1">
      <w:pPr>
        <w:spacing w:after="0" w:line="276" w:lineRule="auto"/>
        <w:ind w:firstLine="720"/>
        <w:jc w:val="both"/>
        <w:rPr>
          <w:rFonts w:eastAsia="Calibri" w:cs="Times New Roman"/>
          <w:i/>
          <w:spacing w:val="-14"/>
          <w:kern w:val="0"/>
          <w:lang w:val="nl-NL"/>
          <w14:ligatures w14:val="none"/>
        </w:rPr>
      </w:pPr>
      <w:r w:rsidRPr="0021779B">
        <w:rPr>
          <w:rFonts w:eastAsia="Calibri" w:cs="Times New Roman"/>
          <w:i/>
          <w:spacing w:val="-14"/>
          <w:kern w:val="0"/>
          <w:lang w:val="nl-NL"/>
          <w14:ligatures w14:val="none"/>
        </w:rPr>
        <w:t>Căn cứ Kế hoạch giáo dục dục trường PTDTBT THCS Pu Nhi, số 22b/KH-PTDTBTTHCSPUN ngày 05/9/2022;</w:t>
      </w:r>
    </w:p>
    <w:p w14:paraId="16CDE92E" w14:textId="77777777" w:rsidR="0021779B" w:rsidRDefault="0021779B" w:rsidP="00334EB1">
      <w:pPr>
        <w:spacing w:after="0" w:line="276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bookmarkStart w:id="1" w:name="_Hlk133219099"/>
      <w:r w:rsidRPr="0021779B">
        <w:rPr>
          <w:rFonts w:eastAsia="Times New Roman" w:cs="Times New Roman"/>
          <w:i/>
          <w:kern w:val="0"/>
          <w:szCs w:val="28"/>
          <w:lang w:val="nl-NL"/>
          <w14:ligatures w14:val="none"/>
        </w:rPr>
        <w:t>Căn cứ Kế hoạch số 06/KH-PTDTBTTHCSPUN, ngày 30/3/2023 của trường PTDTBT THCS Pu nhi về việc tổ chức thi Học sinh giỏi cấp trường khối 6;7;8 năm học 2022-2023;</w:t>
      </w:r>
    </w:p>
    <w:p w14:paraId="365E45CE" w14:textId="7E076357" w:rsidR="003E2194" w:rsidRPr="0021779B" w:rsidRDefault="003E2194" w:rsidP="00334EB1">
      <w:pPr>
        <w:spacing w:after="0" w:line="276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r>
        <w:rPr>
          <w:rFonts w:eastAsia="Times New Roman" w:cs="Times New Roman"/>
          <w:i/>
          <w:kern w:val="0"/>
          <w:szCs w:val="28"/>
          <w:lang w:val="nl-NL"/>
          <w14:ligatures w14:val="none"/>
        </w:rPr>
        <w:t>Căn cứ vào kết quả thi chọn Học sinh giỏi cấp trường ngày 26/4/2023 của học sinh trường PTDTBT THCS Pu nhi;</w:t>
      </w:r>
    </w:p>
    <w:bookmarkEnd w:id="1"/>
    <w:p w14:paraId="747752EA" w14:textId="77777777" w:rsidR="0021779B" w:rsidRPr="0021779B" w:rsidRDefault="0021779B" w:rsidP="00334EB1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i/>
          <w:kern w:val="0"/>
          <w:szCs w:val="28"/>
          <w:lang w:val="nl-NL"/>
          <w14:ligatures w14:val="none"/>
        </w:rPr>
        <w:t>Xét đề nghị của bộ phận phụ trách chuyên môn nhà trường.</w:t>
      </w:r>
    </w:p>
    <w:p w14:paraId="20B4C69B" w14:textId="77777777" w:rsidR="0021779B" w:rsidRPr="0021779B" w:rsidRDefault="0021779B" w:rsidP="0021779B">
      <w:pPr>
        <w:spacing w:after="0" w:line="240" w:lineRule="auto"/>
        <w:ind w:firstLine="360"/>
        <w:jc w:val="center"/>
        <w:textAlignment w:val="baseline"/>
        <w:rPr>
          <w:rFonts w:eastAsia="Times New Roman" w:cs="Times New Roman"/>
          <w:b/>
          <w:i/>
          <w:kern w:val="0"/>
          <w:szCs w:val="28"/>
          <w:lang w:val="nl-NL"/>
          <w14:ligatures w14:val="none"/>
        </w:rPr>
      </w:pPr>
    </w:p>
    <w:p w14:paraId="5233FBDA" w14:textId="77777777" w:rsidR="0021779B" w:rsidRPr="0021779B" w:rsidRDefault="0021779B" w:rsidP="0021779B">
      <w:pPr>
        <w:spacing w:after="0" w:line="240" w:lineRule="auto"/>
        <w:ind w:firstLine="360"/>
        <w:jc w:val="center"/>
        <w:textAlignment w:val="baseline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QUYẾT ĐỊNH:</w:t>
      </w:r>
    </w:p>
    <w:p w14:paraId="2F51C857" w14:textId="1DD8D49F" w:rsidR="0021779B" w:rsidRPr="0021779B" w:rsidRDefault="0021779B" w:rsidP="0021779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1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. </w:t>
      </w:r>
      <w:r w:rsidR="003E2194">
        <w:rPr>
          <w:rFonts w:eastAsia="Times New Roman" w:cs="Times New Roman"/>
          <w:kern w:val="0"/>
          <w:szCs w:val="28"/>
          <w:lang w:val="nl-NL"/>
          <w14:ligatures w14:val="none"/>
        </w:rPr>
        <w:t>Công nhận 12 thí sinh đạt giải trong kì thi chọn Học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sinh giỏi cấp trường, năm học 20</w:t>
      </w:r>
      <w:r w:rsidRPr="0021779B">
        <w:rPr>
          <w:rFonts w:eastAsia="Times New Roman" w:cs="Times New Roman"/>
          <w:kern w:val="0"/>
          <w:szCs w:val="28"/>
          <w14:ligatures w14:val="none"/>
        </w:rPr>
        <w:t>2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>2 – 20</w:t>
      </w:r>
      <w:r w:rsidRPr="0021779B">
        <w:rPr>
          <w:rFonts w:eastAsia="Times New Roman" w:cs="Times New Roman"/>
          <w:kern w:val="0"/>
          <w:szCs w:val="28"/>
          <w14:ligatures w14:val="none"/>
        </w:rPr>
        <w:t>2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>3</w:t>
      </w:r>
      <w:r w:rsidRPr="0021779B">
        <w:rPr>
          <w:rFonts w:eastAsia="Times New Roman" w:cs="Times New Roman"/>
          <w:kern w:val="0"/>
          <w:szCs w:val="28"/>
          <w14:ligatures w14:val="none"/>
        </w:rPr>
        <w:t>.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( có danh sách kèm theo).</w:t>
      </w:r>
    </w:p>
    <w:p w14:paraId="6F7F8BE4" w14:textId="481D4986" w:rsidR="0021779B" w:rsidRPr="0021779B" w:rsidRDefault="0021779B" w:rsidP="0021779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2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. </w:t>
      </w:r>
      <w:r w:rsidR="003E2194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Các thi sinh có tên </w:t>
      </w:r>
      <w:r w:rsidR="009E5602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trong danh sách </w:t>
      </w:r>
      <w:r w:rsidR="003E2194">
        <w:rPr>
          <w:rFonts w:eastAsia="Times New Roman" w:cs="Times New Roman"/>
          <w:kern w:val="0"/>
          <w:szCs w:val="28"/>
          <w:lang w:val="nl-NL"/>
          <w14:ligatures w14:val="none"/>
        </w:rPr>
        <w:t>tại Điều 1 đượ</w:t>
      </w:r>
      <w:r w:rsidR="00857B14">
        <w:rPr>
          <w:rFonts w:eastAsia="Times New Roman" w:cs="Times New Roman"/>
          <w:kern w:val="0"/>
          <w:szCs w:val="28"/>
          <w:lang w:val="nl-NL"/>
          <w14:ligatures w14:val="none"/>
        </w:rPr>
        <w:t>c</w:t>
      </w:r>
      <w:r w:rsidR="009E5602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thưởng bằng tiền mặt theo quy chế thi đua khen thưởng của nhà trường năm học 2022-2023.</w:t>
      </w:r>
    </w:p>
    <w:p w14:paraId="41E275C3" w14:textId="77777777" w:rsidR="009E5602" w:rsidRDefault="0021779B" w:rsidP="0021779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3.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Quyết định này có hiệu lực kể từ ngày kí. </w:t>
      </w:r>
    </w:p>
    <w:p w14:paraId="035BE60C" w14:textId="0F5EC619" w:rsidR="0021779B" w:rsidRPr="0021779B" w:rsidRDefault="0021779B" w:rsidP="0021779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>Bộ phận chuyên môn nhà trường, các cá nhân có tên trong danh sách kèm theo chịu trách nhiệm thi hành Quyết định này./.</w:t>
      </w:r>
    </w:p>
    <w:p w14:paraId="779510FB" w14:textId="77777777" w:rsidR="0021779B" w:rsidRPr="0021779B" w:rsidRDefault="0021779B" w:rsidP="0021779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0"/>
      </w:tblGrid>
      <w:tr w:rsidR="0021779B" w:rsidRPr="0021779B" w14:paraId="1679624F" w14:textId="77777777" w:rsidTr="0021779B">
        <w:tc>
          <w:tcPr>
            <w:tcW w:w="4644" w:type="dxa"/>
          </w:tcPr>
          <w:p w14:paraId="2CB956FC" w14:textId="77777777" w:rsidR="0021779B" w:rsidRPr="0021779B" w:rsidRDefault="0021779B" w:rsidP="0021779B">
            <w:pPr>
              <w:jc w:val="both"/>
              <w:textAlignment w:val="baseline"/>
              <w:rPr>
                <w:rFonts w:eastAsia="Times New Roman"/>
                <w:b/>
                <w:i/>
                <w:sz w:val="26"/>
                <w:szCs w:val="26"/>
                <w:lang w:val="nl-NL"/>
              </w:rPr>
            </w:pPr>
            <w:r w:rsidRPr="0021779B">
              <w:rPr>
                <w:rFonts w:eastAsia="Times New Roman"/>
                <w:b/>
                <w:i/>
                <w:sz w:val="26"/>
                <w:szCs w:val="26"/>
                <w:lang w:val="nl-NL"/>
              </w:rPr>
              <w:t>Nơi nhận:</w:t>
            </w:r>
          </w:p>
          <w:p w14:paraId="5D4AC74E" w14:textId="77777777" w:rsidR="0021779B" w:rsidRPr="0021779B" w:rsidRDefault="0021779B" w:rsidP="0021779B">
            <w:pPr>
              <w:jc w:val="both"/>
              <w:textAlignment w:val="baseline"/>
              <w:rPr>
                <w:rFonts w:eastAsia="Times New Roman"/>
                <w:sz w:val="26"/>
                <w:szCs w:val="26"/>
                <w:lang w:val="nl-NL"/>
              </w:rPr>
            </w:pPr>
            <w:r w:rsidRPr="0021779B">
              <w:rPr>
                <w:rFonts w:eastAsia="Times New Roman"/>
                <w:sz w:val="26"/>
                <w:szCs w:val="26"/>
                <w:lang w:val="nl-NL"/>
              </w:rPr>
              <w:t>- Bộ phận CM trường;</w:t>
            </w:r>
          </w:p>
          <w:p w14:paraId="18CCD94C" w14:textId="77777777" w:rsidR="0021779B" w:rsidRPr="0021779B" w:rsidRDefault="0021779B" w:rsidP="0021779B">
            <w:pPr>
              <w:jc w:val="both"/>
              <w:textAlignment w:val="baseline"/>
              <w:rPr>
                <w:rFonts w:eastAsia="Times New Roman"/>
                <w:sz w:val="26"/>
                <w:szCs w:val="26"/>
                <w:lang w:val="pt-BR"/>
              </w:rPr>
            </w:pPr>
            <w:r w:rsidRPr="0021779B">
              <w:rPr>
                <w:rFonts w:eastAsia="Times New Roman"/>
                <w:sz w:val="26"/>
                <w:szCs w:val="26"/>
                <w:lang w:val="pt-BR"/>
              </w:rPr>
              <w:t>- Các cá nhân trong QĐ;</w:t>
            </w:r>
          </w:p>
          <w:p w14:paraId="05B909E9" w14:textId="77777777" w:rsidR="0021779B" w:rsidRPr="0021779B" w:rsidRDefault="0021779B" w:rsidP="0021779B">
            <w:pPr>
              <w:jc w:val="both"/>
              <w:textAlignment w:val="baseline"/>
              <w:rPr>
                <w:rFonts w:eastAsia="Times New Roman"/>
                <w:szCs w:val="28"/>
              </w:rPr>
            </w:pPr>
            <w:r w:rsidRPr="0021779B">
              <w:rPr>
                <w:rFonts w:eastAsia="Times New Roman"/>
                <w:sz w:val="26"/>
                <w:szCs w:val="26"/>
              </w:rPr>
              <w:t>- Lưu VT.</w:t>
            </w:r>
          </w:p>
          <w:p w14:paraId="26BDE632" w14:textId="77777777" w:rsidR="0021779B" w:rsidRPr="0021779B" w:rsidRDefault="0021779B" w:rsidP="0021779B">
            <w:pPr>
              <w:jc w:val="both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4644" w:type="dxa"/>
          </w:tcPr>
          <w:p w14:paraId="5E34C8A1" w14:textId="77777777" w:rsidR="0021779B" w:rsidRPr="0021779B" w:rsidRDefault="0021779B" w:rsidP="0021779B">
            <w:pPr>
              <w:jc w:val="center"/>
              <w:textAlignment w:val="baseline"/>
              <w:rPr>
                <w:rFonts w:eastAsia="Times New Roman"/>
                <w:szCs w:val="28"/>
              </w:rPr>
            </w:pPr>
            <w:r w:rsidRPr="0021779B">
              <w:rPr>
                <w:rFonts w:eastAsia="Times New Roman"/>
                <w:b/>
                <w:szCs w:val="28"/>
              </w:rPr>
              <w:t>HIỆU TRƯỞNG</w:t>
            </w:r>
          </w:p>
          <w:p w14:paraId="2A01B8BC" w14:textId="77777777" w:rsidR="0021779B" w:rsidRPr="0021779B" w:rsidRDefault="0021779B" w:rsidP="0021779B">
            <w:pPr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14:paraId="1F18BB85" w14:textId="7F542E97" w:rsidR="0021779B" w:rsidRPr="0021779B" w:rsidRDefault="00FD3389" w:rsidP="0021779B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(Đã kí)</w:t>
            </w:r>
          </w:p>
          <w:p w14:paraId="12DEB223" w14:textId="77777777" w:rsidR="0021779B" w:rsidRPr="0021779B" w:rsidRDefault="0021779B" w:rsidP="0021779B">
            <w:pPr>
              <w:jc w:val="center"/>
              <w:rPr>
                <w:rFonts w:eastAsia="Times New Roman"/>
                <w:szCs w:val="28"/>
              </w:rPr>
            </w:pPr>
          </w:p>
          <w:p w14:paraId="0464B3DF" w14:textId="77777777" w:rsidR="0021779B" w:rsidRPr="0021779B" w:rsidRDefault="0021779B" w:rsidP="0021779B">
            <w:pPr>
              <w:jc w:val="center"/>
              <w:rPr>
                <w:rFonts w:eastAsia="Times New Roman"/>
                <w:szCs w:val="28"/>
              </w:rPr>
            </w:pPr>
          </w:p>
          <w:p w14:paraId="26552C9C" w14:textId="77777777" w:rsidR="0021779B" w:rsidRPr="0021779B" w:rsidRDefault="0021779B" w:rsidP="0021779B">
            <w:pPr>
              <w:jc w:val="center"/>
              <w:rPr>
                <w:rFonts w:eastAsia="Times New Roman"/>
                <w:szCs w:val="28"/>
              </w:rPr>
            </w:pPr>
          </w:p>
          <w:p w14:paraId="2C9D11CC" w14:textId="77777777" w:rsidR="0021779B" w:rsidRPr="0021779B" w:rsidRDefault="0021779B" w:rsidP="0021779B">
            <w:pPr>
              <w:jc w:val="center"/>
              <w:rPr>
                <w:rFonts w:eastAsia="Times New Roman"/>
                <w:szCs w:val="28"/>
              </w:rPr>
            </w:pPr>
          </w:p>
          <w:p w14:paraId="20C090A2" w14:textId="77777777" w:rsidR="0021779B" w:rsidRPr="0021779B" w:rsidRDefault="0021779B" w:rsidP="0021779B">
            <w:pPr>
              <w:tabs>
                <w:tab w:val="left" w:pos="1108"/>
              </w:tabs>
              <w:jc w:val="center"/>
              <w:rPr>
                <w:rFonts w:eastAsia="Times New Roman"/>
                <w:b/>
                <w:szCs w:val="28"/>
              </w:rPr>
            </w:pPr>
            <w:r w:rsidRPr="0021779B">
              <w:rPr>
                <w:rFonts w:eastAsia="Times New Roman"/>
                <w:b/>
                <w:szCs w:val="28"/>
              </w:rPr>
              <w:t>Hoàng Quốc Huy</w:t>
            </w:r>
          </w:p>
        </w:tc>
      </w:tr>
    </w:tbl>
    <w:p w14:paraId="65D139DA" w14:textId="77777777" w:rsidR="005570B4" w:rsidRDefault="005570B4"/>
    <w:p w14:paraId="25E47BD0" w14:textId="77777777" w:rsidR="0041142C" w:rsidRDefault="0041142C"/>
    <w:p w14:paraId="36EC0683" w14:textId="77777777" w:rsidR="0041142C" w:rsidRDefault="0041142C"/>
    <w:p w14:paraId="5288B234" w14:textId="77777777" w:rsidR="00334EB1" w:rsidRDefault="00334EB1"/>
    <w:p w14:paraId="22E4C762" w14:textId="32255237" w:rsidR="0041142C" w:rsidRPr="0041142C" w:rsidRDefault="0041142C" w:rsidP="0041142C">
      <w:pPr>
        <w:jc w:val="center"/>
        <w:rPr>
          <w:b/>
          <w:bCs/>
        </w:rPr>
      </w:pPr>
      <w:r w:rsidRPr="0041142C">
        <w:rPr>
          <w:b/>
          <w:bCs/>
        </w:rPr>
        <w:lastRenderedPageBreak/>
        <w:t>DANH SÁCH THÍ SINH ĐẠT GIẢI</w:t>
      </w:r>
    </w:p>
    <w:p w14:paraId="2C81B933" w14:textId="3EEFC257" w:rsidR="0041142C" w:rsidRDefault="0041142C" w:rsidP="0041142C">
      <w:pPr>
        <w:jc w:val="center"/>
      </w:pPr>
      <w:r w:rsidRPr="0041142C">
        <w:t>Kì thi chọn học sinh giỏi cấp trường năm học 2022-203</w:t>
      </w:r>
    </w:p>
    <w:p w14:paraId="73E4C4C6" w14:textId="11A894A6" w:rsidR="0041142C" w:rsidRDefault="0041142C" w:rsidP="0041142C">
      <w:pPr>
        <w:jc w:val="center"/>
      </w:pPr>
      <w:r w:rsidRPr="0041142C">
        <w:t>( Kèm theo QĐ số      /QĐ-PTDTBTTHCSPUN, ngày 28/4/20230)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60"/>
        <w:gridCol w:w="2270"/>
        <w:gridCol w:w="1276"/>
        <w:gridCol w:w="790"/>
        <w:gridCol w:w="619"/>
        <w:gridCol w:w="643"/>
        <w:gridCol w:w="1040"/>
        <w:gridCol w:w="763"/>
        <w:gridCol w:w="1384"/>
      </w:tblGrid>
      <w:tr w:rsidR="00796841" w:rsidRPr="00796841" w14:paraId="3F188958" w14:textId="77777777" w:rsidTr="00796841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8A32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Stt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76EE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Họ và tên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6F56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Ngày sinh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F25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Dân tộc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D4F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Nam/Nữ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263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Lớp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CC4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Môn thi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C02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Điểm thi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CCA4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Xếp giải</w:t>
            </w:r>
          </w:p>
        </w:tc>
      </w:tr>
      <w:tr w:rsidR="00796841" w:rsidRPr="00796841" w14:paraId="6B99972C" w14:textId="77777777" w:rsidTr="0079684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FAD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06FF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Lường phương Oanh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327E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06.5.2011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B4AF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Thái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7E29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AF00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6A1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977A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Ngữ văn 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DC31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13,5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1879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</w:tr>
      <w:tr w:rsidR="00796841" w:rsidRPr="00796841" w14:paraId="4C8A6174" w14:textId="77777777" w:rsidTr="0079684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5C2E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51D0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Lường Thị Trang Linh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7134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01.11.2011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AD28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Thái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CC7F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EC71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6A2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8FC1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Ngữ văn 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BDBF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10,0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3208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</w:tr>
      <w:tr w:rsidR="00796841" w:rsidRPr="00796841" w14:paraId="5829700B" w14:textId="77777777" w:rsidTr="0079684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856A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3164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Lò Thị Thu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82CD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28.01.2011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B22A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Thái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B7DF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ABD8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6A4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6265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Ngữ văn 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B04E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10,0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8496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</w:tr>
      <w:tr w:rsidR="00796841" w:rsidRPr="00796841" w14:paraId="353DC6CA" w14:textId="77777777" w:rsidTr="0079684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3215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3288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Ly Thị Trang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829E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08.3.2011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C0F1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Mông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9359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A735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6A4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690D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Ngữ văn 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1EE4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11,0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04BF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</w:tr>
      <w:tr w:rsidR="00796841" w:rsidRPr="00796841" w14:paraId="1021F4E7" w14:textId="77777777" w:rsidTr="0079684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FE17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6F82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Quàng Thị Linh 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75B6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22.9.2010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BCC1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Thái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242A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100A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7B1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0CA0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Ngữ văn 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2A6C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10,0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31FA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</w:tr>
      <w:tr w:rsidR="00796841" w:rsidRPr="00796841" w14:paraId="14E62C3C" w14:textId="77777777" w:rsidTr="0079684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F46C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970B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Lò Phương Thảo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699A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04.6.2010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F2F0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Thái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D1A8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E629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7B4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7B5B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Ngữ văn 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F7F9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13,0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E1DA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</w:tr>
      <w:tr w:rsidR="00796841" w:rsidRPr="00796841" w14:paraId="14BCBEBE" w14:textId="77777777" w:rsidTr="0079684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AA93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ACC2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Lường Thị Linh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62C5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06.7.2009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06AA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Thái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A590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5E2D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8C3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CE85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Ngữ văn 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ACEB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11,0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7CBA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</w:tr>
      <w:tr w:rsidR="00796841" w:rsidRPr="00796841" w14:paraId="16D43F09" w14:textId="77777777" w:rsidTr="0079684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4A54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410B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Tòng Thị  Diệu Thuỷ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A3C9B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19.9.2009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3D8A7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Thái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B7068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3BCA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8C2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6B7CF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GDCD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4AC2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10,0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9DB0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</w:tr>
      <w:tr w:rsidR="00796841" w:rsidRPr="00796841" w14:paraId="6315B0F0" w14:textId="77777777" w:rsidTr="0079684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FB6F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09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AFE3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Sủng Thị Lâu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C53C9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13.3.2009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701F7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Mông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32033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6F23B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8C3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7B9FE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GDCD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2926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14,5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9BF4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</w:tr>
      <w:tr w:rsidR="00796841" w:rsidRPr="00796841" w14:paraId="012CBF7F" w14:textId="77777777" w:rsidTr="0079684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C419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D5E9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Hạng Thị Thơ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3BE3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25.10.2009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1510D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Mông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F349E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6386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8C3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C228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Địa Lí 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2E08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10,0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B6E7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</w:tr>
      <w:tr w:rsidR="00796841" w:rsidRPr="00796841" w14:paraId="083C67DC" w14:textId="77777777" w:rsidTr="0079684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1D1E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C14C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Hạng A Khen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44D4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11.8.2009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974C3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Mông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22AC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Nam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569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8C3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80AF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Hoá 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9704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11,0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14F8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</w:tr>
      <w:tr w:rsidR="00796841" w:rsidRPr="00796841" w14:paraId="4735D2CD" w14:textId="77777777" w:rsidTr="0079684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0D69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283F" w14:textId="77777777" w:rsidR="00796841" w:rsidRPr="00796841" w:rsidRDefault="00796841" w:rsidP="0079684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Lò Thị Nguyên Ngọc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CE14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16.3.2009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C342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Thái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ADB1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D3CBC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8C2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E58A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Hoá 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D8E4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13,9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30A" w14:textId="77777777" w:rsidR="00796841" w:rsidRPr="00796841" w:rsidRDefault="00796841" w:rsidP="0079684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Khuyến khích</w:t>
            </w:r>
          </w:p>
        </w:tc>
      </w:tr>
    </w:tbl>
    <w:p w14:paraId="4A156766" w14:textId="3AD1839A" w:rsidR="0041142C" w:rsidRPr="00796841" w:rsidRDefault="00796841" w:rsidP="00796841">
      <w:pPr>
        <w:jc w:val="center"/>
      </w:pPr>
      <w:r w:rsidRPr="00796841">
        <w:t>( Danh sách có 12 học sinh)</w:t>
      </w:r>
    </w:p>
    <w:sectPr w:rsidR="0041142C" w:rsidRPr="00796841" w:rsidSect="00F4526C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9B"/>
    <w:rsid w:val="0021779B"/>
    <w:rsid w:val="00334EB1"/>
    <w:rsid w:val="003E2194"/>
    <w:rsid w:val="0041142C"/>
    <w:rsid w:val="005570B4"/>
    <w:rsid w:val="00796841"/>
    <w:rsid w:val="00857B14"/>
    <w:rsid w:val="009E5602"/>
    <w:rsid w:val="00F4526C"/>
    <w:rsid w:val="00FD3389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169B"/>
  <w15:chartTrackingRefBased/>
  <w15:docId w15:val="{BDAB43FD-7990-456C-8567-ED064DAA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1779B"/>
    <w:pPr>
      <w:spacing w:after="0" w:line="240" w:lineRule="auto"/>
    </w:pPr>
    <w:rPr>
      <w:rFonts w:eastAsia="Calibri" w:cs="Times New Roman"/>
      <w:kern w:val="0"/>
      <w:sz w:val="24"/>
      <w:lang w:val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1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Điện Biên Đông-PTDTBT-THCS Pu Nhi</dc:creator>
  <cp:keywords/>
  <dc:description/>
  <cp:lastModifiedBy>Admin</cp:lastModifiedBy>
  <cp:revision>7</cp:revision>
  <dcterms:created xsi:type="dcterms:W3CDTF">2023-05-18T07:35:00Z</dcterms:created>
  <dcterms:modified xsi:type="dcterms:W3CDTF">2023-10-21T08:43:00Z</dcterms:modified>
</cp:coreProperties>
</file>