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ook w:val="01E0" w:firstRow="1" w:lastRow="1" w:firstColumn="1" w:lastColumn="1" w:noHBand="0" w:noVBand="0"/>
      </w:tblPr>
      <w:tblGrid>
        <w:gridCol w:w="4409"/>
        <w:gridCol w:w="5797"/>
      </w:tblGrid>
      <w:tr w:rsidR="006020B6" w:rsidRPr="0021779B" w14:paraId="1946FFF3" w14:textId="77777777" w:rsidTr="00724095">
        <w:tc>
          <w:tcPr>
            <w:tcW w:w="4409" w:type="dxa"/>
          </w:tcPr>
          <w:p w14:paraId="759E4A0C" w14:textId="77777777" w:rsidR="006020B6" w:rsidRPr="0021779B" w:rsidRDefault="006020B6" w:rsidP="00472114">
            <w:pPr>
              <w:spacing w:before="120" w:after="12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PHÒNG GD&amp;ĐT ĐIỆN BIÊN ĐÔNG</w:t>
            </w:r>
          </w:p>
          <w:p w14:paraId="548BA173" w14:textId="77777777" w:rsidR="006020B6" w:rsidRPr="0021779B" w:rsidRDefault="006020B6" w:rsidP="00472114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1E525E" wp14:editId="0E4A85E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184150</wp:posOffset>
                      </wp:positionV>
                      <wp:extent cx="1543685" cy="0"/>
                      <wp:effectExtent l="12700" t="12700" r="5715" b="6350"/>
                      <wp:wrapNone/>
                      <wp:docPr id="136636047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E18C06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4.5pt" to="168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"/>
                  </w:pict>
                </mc:Fallback>
              </mc:AlternateContent>
            </w:r>
            <w:r w:rsidRPr="0021779B"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TRƯỜNG PTDTBT THCS PU NHI</w:t>
            </w:r>
          </w:p>
          <w:p w14:paraId="02AE8913" w14:textId="70A30F18" w:rsidR="006020B6" w:rsidRPr="0021779B" w:rsidRDefault="0022090F" w:rsidP="00D51158">
            <w:pPr>
              <w:spacing w:before="120" w:after="120" w:line="276" w:lineRule="auto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Số: </w:t>
            </w:r>
            <w:r w:rsidR="00D51158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28</w:t>
            </w:r>
            <w:r w:rsidR="006020B6" w:rsidRPr="0021779B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/QĐ-PTDTBT THCS PUN</w:t>
            </w:r>
          </w:p>
        </w:tc>
        <w:tc>
          <w:tcPr>
            <w:tcW w:w="5797" w:type="dxa"/>
          </w:tcPr>
          <w:p w14:paraId="7CCD50ED" w14:textId="77777777" w:rsidR="006020B6" w:rsidRPr="0021779B" w:rsidRDefault="006020B6" w:rsidP="00472114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CỘNG HÒA XÃ HỘI CHỦ NGHĨA VIỆT NAM</w:t>
            </w:r>
          </w:p>
          <w:p w14:paraId="6BA688B0" w14:textId="77777777" w:rsidR="006020B6" w:rsidRPr="0021779B" w:rsidRDefault="006020B6" w:rsidP="00472114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002A76" wp14:editId="0D69E383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178435</wp:posOffset>
                      </wp:positionV>
                      <wp:extent cx="2018665" cy="0"/>
                      <wp:effectExtent l="10160" t="6985" r="9525" b="12065"/>
                      <wp:wrapNone/>
                      <wp:docPr id="380582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BED285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14.05pt" to="21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"/>
                  </w:pict>
                </mc:Fallback>
              </mc:AlternateContent>
            </w:r>
            <w:r w:rsidRPr="0021779B"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Độc lập – Tự do – hạnh phúc</w:t>
            </w:r>
          </w:p>
          <w:p w14:paraId="3C621185" w14:textId="0EAD477C" w:rsidR="006020B6" w:rsidRPr="0021779B" w:rsidRDefault="006020B6" w:rsidP="00D51158">
            <w:pPr>
              <w:spacing w:before="120" w:after="120" w:line="276" w:lineRule="auto"/>
              <w:jc w:val="center"/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Pu Nhi, ngày </w:t>
            </w:r>
            <w:r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2</w:t>
            </w:r>
            <w:r w:rsidR="00D51158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3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 tháng </w:t>
            </w:r>
            <w:r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5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 năm 20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14:ligatures w14:val="none"/>
              </w:rPr>
              <w:t>2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3</w:t>
            </w:r>
          </w:p>
        </w:tc>
      </w:tr>
    </w:tbl>
    <w:p w14:paraId="667C79BC" w14:textId="77777777" w:rsidR="000D01F0" w:rsidRDefault="000D01F0" w:rsidP="000D01F0">
      <w:pPr>
        <w:spacing w:before="120" w:after="120"/>
        <w:jc w:val="center"/>
        <w:rPr>
          <w:rFonts w:eastAsia="Times New Roman" w:cs="Times New Roman"/>
          <w:kern w:val="0"/>
          <w:szCs w:val="28"/>
          <w:lang w:val="en-US"/>
          <w14:ligatures w14:val="none"/>
        </w:rPr>
      </w:pPr>
      <w:bookmarkStart w:id="0" w:name="_GoBack"/>
      <w:bookmarkEnd w:id="0"/>
    </w:p>
    <w:p w14:paraId="0EFC6295" w14:textId="2D2E5B97" w:rsidR="006020B6" w:rsidRPr="0021779B" w:rsidRDefault="006020B6" w:rsidP="000D01F0">
      <w:pPr>
        <w:spacing w:before="120" w:after="120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QUYẾT ĐỊNH</w:t>
      </w:r>
    </w:p>
    <w:p w14:paraId="62CBED90" w14:textId="66AB1E99" w:rsidR="006020B6" w:rsidRPr="0021779B" w:rsidRDefault="006020B6" w:rsidP="00472114">
      <w:pPr>
        <w:spacing w:before="120" w:after="120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Về việc </w:t>
      </w:r>
      <w:r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Khen thưởng thí sinh đạt </w:t>
      </w:r>
      <w:r w:rsidR="00472114">
        <w:rPr>
          <w:rFonts w:eastAsia="Times New Roman" w:cs="Times New Roman"/>
          <w:b/>
          <w:kern w:val="0"/>
          <w:szCs w:val="28"/>
          <w:lang w:val="en-US"/>
          <w14:ligatures w14:val="none"/>
        </w:rPr>
        <w:t>danh hiệu học sinh giỏi,</w:t>
      </w: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 Học sinh </w:t>
      </w:r>
      <w:r w:rsidR="00472114">
        <w:rPr>
          <w:rFonts w:eastAsia="Times New Roman" w:cs="Times New Roman"/>
          <w:b/>
          <w:kern w:val="0"/>
          <w:szCs w:val="28"/>
          <w:lang w:val="en-US"/>
          <w14:ligatures w14:val="none"/>
        </w:rPr>
        <w:t>tiên tiến</w:t>
      </w:r>
      <w:r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 </w:t>
      </w: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năm học 20</w:t>
      </w:r>
      <w:r w:rsidRPr="0021779B">
        <w:rPr>
          <w:rFonts w:eastAsia="Times New Roman" w:cs="Times New Roman"/>
          <w:b/>
          <w:kern w:val="0"/>
          <w:szCs w:val="28"/>
          <w14:ligatures w14:val="none"/>
        </w:rPr>
        <w:t>2</w:t>
      </w: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2-20</w:t>
      </w:r>
      <w:r w:rsidRPr="0021779B">
        <w:rPr>
          <w:rFonts w:eastAsia="Times New Roman" w:cs="Times New Roman"/>
          <w:b/>
          <w:kern w:val="0"/>
          <w:szCs w:val="28"/>
          <w14:ligatures w14:val="none"/>
        </w:rPr>
        <w:t>2</w:t>
      </w: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3</w:t>
      </w:r>
    </w:p>
    <w:p w14:paraId="7BEDA1A2" w14:textId="77777777" w:rsidR="00472114" w:rsidRDefault="006020B6" w:rsidP="004C0444">
      <w:pPr>
        <w:spacing w:before="120" w:after="120"/>
        <w:ind w:firstLine="567"/>
        <w:textAlignment w:val="baseline"/>
        <w:rPr>
          <w:rFonts w:eastAsia="Times New Roman" w:cs="Times New Roman"/>
          <w:i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>Căn cứ chức năng, nhiệm vụ, quyền hạn của Hiệu trưởng quy định tại điều 1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1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, điều lệ trường phổ thông ban hành kèm theo thông tư số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32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>/20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20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/TT-BGD&amp;ĐT ngày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15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tháng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9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năm 20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20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của Bộ GD&amp;ĐT;</w:t>
      </w:r>
    </w:p>
    <w:p w14:paraId="09D2F931" w14:textId="77F48DB7" w:rsidR="00472114" w:rsidRPr="00472114" w:rsidRDefault="006020B6" w:rsidP="00472114">
      <w:pPr>
        <w:spacing w:before="120" w:after="120"/>
        <w:ind w:firstLine="567"/>
        <w:textAlignment w:val="baseline"/>
        <w:rPr>
          <w:rFonts w:eastAsia="Times New Roman" w:cs="Times New Roman"/>
          <w:i/>
          <w:kern w:val="0"/>
          <w:szCs w:val="28"/>
          <w:lang w:val="en-US"/>
          <w14:ligatures w14:val="none"/>
        </w:rPr>
      </w:pPr>
      <w:r w:rsidRPr="0021779B">
        <w:rPr>
          <w:rFonts w:eastAsia="Calibri" w:cs="Times New Roman"/>
          <w:i/>
          <w:spacing w:val="-14"/>
          <w:kern w:val="0"/>
          <w:lang w:val="nl-NL"/>
          <w14:ligatures w14:val="none"/>
        </w:rPr>
        <w:t>Căn cứ Kế hoạch giáo dục dục trường PTDTBT THCS Pu Nhi, số 22b/KH-PTDTBTTHCSPUN ngày 05/9/2022;</w:t>
      </w:r>
      <w:bookmarkStart w:id="1" w:name="_Hlk133219099"/>
    </w:p>
    <w:p w14:paraId="6E57E6A3" w14:textId="77777777" w:rsidR="00472114" w:rsidRDefault="00742A53" w:rsidP="00472114">
      <w:pPr>
        <w:spacing w:before="120" w:after="120"/>
        <w:ind w:firstLine="720"/>
        <w:rPr>
          <w:rFonts w:eastAsia="Calibri" w:cs="Times New Roman"/>
          <w:i/>
          <w:spacing w:val="-14"/>
          <w:kern w:val="0"/>
          <w:lang w:val="nl-NL"/>
          <w14:ligatures w14:val="none"/>
        </w:rPr>
      </w:pPr>
      <w:r w:rsidRPr="0021779B">
        <w:rPr>
          <w:rFonts w:eastAsia="Times New Roman" w:cs="Times New Roman"/>
          <w:i/>
          <w:kern w:val="0"/>
          <w:szCs w:val="28"/>
          <w:lang w:val="nl-NL"/>
          <w14:ligatures w14:val="none"/>
        </w:rPr>
        <w:t>Căn</w:t>
      </w:r>
      <w:r>
        <w:rPr>
          <w:rFonts w:eastAsia="Times New Roman" w:cs="Times New Roman"/>
          <w:i/>
          <w:kern w:val="0"/>
          <w:szCs w:val="28"/>
          <w:lang w:val="nl-NL"/>
          <w14:ligatures w14:val="none"/>
        </w:rPr>
        <w:t xml:space="preserve"> cứ Quy chế thi đua khen thưởng năm học 2022-2023 của trường PTDTBT THCS Pu Nhi ban hành kèm theo Quyết định số    /QĐ-PTDTBT THCS PUN, ngày    tháng 9 năm 2022;</w:t>
      </w:r>
    </w:p>
    <w:p w14:paraId="463B477F" w14:textId="20FA53FF" w:rsidR="00472114" w:rsidRDefault="006020B6" w:rsidP="00472114">
      <w:pPr>
        <w:spacing w:before="120" w:after="120"/>
        <w:ind w:firstLine="720"/>
        <w:rPr>
          <w:rFonts w:eastAsia="Calibri" w:cs="Times New Roman"/>
          <w:i/>
          <w:spacing w:val="-14"/>
          <w:kern w:val="0"/>
          <w:lang w:val="nl-NL"/>
          <w14:ligatures w14:val="none"/>
        </w:rPr>
      </w:pPr>
      <w:r>
        <w:rPr>
          <w:rFonts w:eastAsia="Times New Roman" w:cs="Times New Roman"/>
          <w:i/>
          <w:kern w:val="0"/>
          <w:szCs w:val="28"/>
          <w:lang w:val="nl-NL"/>
          <w14:ligatures w14:val="none"/>
        </w:rPr>
        <w:t xml:space="preserve">Căn cứ </w:t>
      </w:r>
      <w:bookmarkEnd w:id="1"/>
      <w:r w:rsidR="006522D3">
        <w:rPr>
          <w:rFonts w:eastAsia="Times New Roman" w:cs="Times New Roman"/>
          <w:i/>
          <w:kern w:val="0"/>
          <w:szCs w:val="28"/>
          <w:lang w:val="nl-NL"/>
          <w14:ligatures w14:val="none"/>
        </w:rPr>
        <w:t>Kết quả học tập và rèn luyện của học sinh năm học 2022-2023;</w:t>
      </w:r>
    </w:p>
    <w:p w14:paraId="1E133790" w14:textId="6C3B9E78" w:rsidR="006020B6" w:rsidRPr="00472114" w:rsidRDefault="006020B6" w:rsidP="00472114">
      <w:pPr>
        <w:spacing w:before="120" w:after="120"/>
        <w:ind w:firstLine="720"/>
        <w:rPr>
          <w:rFonts w:eastAsia="Calibri" w:cs="Times New Roman"/>
          <w:i/>
          <w:spacing w:val="-14"/>
          <w:kern w:val="0"/>
          <w:lang w:val="nl-NL"/>
          <w14:ligatures w14:val="none"/>
        </w:rPr>
      </w:pPr>
      <w:r w:rsidRPr="0021779B">
        <w:rPr>
          <w:rFonts w:eastAsia="Times New Roman" w:cs="Times New Roman"/>
          <w:i/>
          <w:kern w:val="0"/>
          <w:szCs w:val="28"/>
          <w:lang w:val="nl-NL"/>
          <w14:ligatures w14:val="none"/>
        </w:rPr>
        <w:t>Xét đề nghị của bộ phận phụ trách chuyên môn nhà trường.</w:t>
      </w:r>
    </w:p>
    <w:p w14:paraId="64CE3A8D" w14:textId="77777777" w:rsidR="006020B6" w:rsidRPr="0021779B" w:rsidRDefault="006020B6" w:rsidP="00472114">
      <w:pPr>
        <w:spacing w:before="120" w:after="120"/>
        <w:jc w:val="center"/>
        <w:textAlignment w:val="baseline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QUYẾT ĐỊNH:</w:t>
      </w:r>
    </w:p>
    <w:p w14:paraId="56A91873" w14:textId="069A9996" w:rsidR="006020B6" w:rsidRPr="0021779B" w:rsidRDefault="006020B6" w:rsidP="00472114">
      <w:pPr>
        <w:spacing w:before="120" w:after="120"/>
        <w:ind w:firstLine="709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1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. 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Khen thưởng </w:t>
      </w:r>
      <w:r w:rsidR="003174C2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49 học sinh đạt danh hiệu Học </w:t>
      </w:r>
      <w:r w:rsidR="000A33A0">
        <w:rPr>
          <w:rFonts w:eastAsia="Times New Roman" w:cs="Times New Roman"/>
          <w:kern w:val="0"/>
          <w:szCs w:val="28"/>
          <w:lang w:val="nl-NL"/>
          <w14:ligatures w14:val="none"/>
        </w:rPr>
        <w:t>s</w:t>
      </w:r>
      <w:r w:rsidR="003174C2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inh Giỏi; 106 học sinh </w:t>
      </w:r>
      <w:r w:rsidR="003174C2" w:rsidRPr="000A33A0">
        <w:rPr>
          <w:rFonts w:eastAsia="Times New Roman" w:cs="Times New Roman"/>
          <w:spacing w:val="-8"/>
          <w:kern w:val="0"/>
          <w:szCs w:val="28"/>
          <w:lang w:val="nl-NL"/>
          <w14:ligatures w14:val="none"/>
        </w:rPr>
        <w:t xml:space="preserve">đạt danh hiệu Học </w:t>
      </w:r>
      <w:r w:rsidR="000A33A0" w:rsidRPr="000A33A0">
        <w:rPr>
          <w:rFonts w:eastAsia="Times New Roman" w:cs="Times New Roman"/>
          <w:spacing w:val="-8"/>
          <w:kern w:val="0"/>
          <w:szCs w:val="28"/>
          <w:lang w:val="nl-NL"/>
          <w14:ligatures w14:val="none"/>
        </w:rPr>
        <w:t>s</w:t>
      </w:r>
      <w:r w:rsidR="003174C2" w:rsidRPr="000A33A0">
        <w:rPr>
          <w:rFonts w:eastAsia="Times New Roman" w:cs="Times New Roman"/>
          <w:spacing w:val="-8"/>
          <w:kern w:val="0"/>
          <w:szCs w:val="28"/>
          <w:lang w:val="nl-NL"/>
          <w14:ligatures w14:val="none"/>
        </w:rPr>
        <w:t xml:space="preserve">inh Tiên </w:t>
      </w:r>
      <w:r w:rsidR="000A33A0" w:rsidRPr="000A33A0">
        <w:rPr>
          <w:rFonts w:eastAsia="Times New Roman" w:cs="Times New Roman"/>
          <w:spacing w:val="-8"/>
          <w:kern w:val="0"/>
          <w:szCs w:val="28"/>
          <w:lang w:val="nl-NL"/>
          <w14:ligatures w14:val="none"/>
        </w:rPr>
        <w:t>T</w:t>
      </w:r>
      <w:r w:rsidR="003174C2" w:rsidRPr="000A33A0">
        <w:rPr>
          <w:rFonts w:eastAsia="Times New Roman" w:cs="Times New Roman"/>
          <w:spacing w:val="-8"/>
          <w:kern w:val="0"/>
          <w:szCs w:val="28"/>
          <w:lang w:val="nl-NL"/>
          <w14:ligatures w14:val="none"/>
        </w:rPr>
        <w:t>iến</w:t>
      </w:r>
      <w:r w:rsidRPr="000A33A0">
        <w:rPr>
          <w:rFonts w:eastAsia="Times New Roman" w:cs="Times New Roman"/>
          <w:spacing w:val="-8"/>
          <w:kern w:val="0"/>
          <w:szCs w:val="28"/>
          <w:lang w:val="nl-NL"/>
          <w14:ligatures w14:val="none"/>
        </w:rPr>
        <w:t xml:space="preserve">  năm học 20</w:t>
      </w:r>
      <w:r w:rsidRPr="000A33A0">
        <w:rPr>
          <w:rFonts w:eastAsia="Times New Roman" w:cs="Times New Roman"/>
          <w:spacing w:val="-8"/>
          <w:kern w:val="0"/>
          <w:szCs w:val="28"/>
          <w14:ligatures w14:val="none"/>
        </w:rPr>
        <w:t>2</w:t>
      </w:r>
      <w:r w:rsidRPr="000A33A0">
        <w:rPr>
          <w:rFonts w:eastAsia="Times New Roman" w:cs="Times New Roman"/>
          <w:spacing w:val="-8"/>
          <w:kern w:val="0"/>
          <w:szCs w:val="28"/>
          <w:lang w:val="nl-NL"/>
          <w14:ligatures w14:val="none"/>
        </w:rPr>
        <w:t>2 – 20</w:t>
      </w:r>
      <w:r w:rsidRPr="000A33A0">
        <w:rPr>
          <w:rFonts w:eastAsia="Times New Roman" w:cs="Times New Roman"/>
          <w:spacing w:val="-8"/>
          <w:kern w:val="0"/>
          <w:szCs w:val="28"/>
          <w14:ligatures w14:val="none"/>
        </w:rPr>
        <w:t>2</w:t>
      </w:r>
      <w:r w:rsidRPr="000A33A0">
        <w:rPr>
          <w:rFonts w:eastAsia="Times New Roman" w:cs="Times New Roman"/>
          <w:spacing w:val="-8"/>
          <w:kern w:val="0"/>
          <w:szCs w:val="28"/>
          <w:lang w:val="nl-NL"/>
          <w14:ligatures w14:val="none"/>
        </w:rPr>
        <w:t>3</w:t>
      </w:r>
      <w:r w:rsidRPr="000A33A0">
        <w:rPr>
          <w:rFonts w:eastAsia="Times New Roman" w:cs="Times New Roman"/>
          <w:spacing w:val="-8"/>
          <w:kern w:val="0"/>
          <w:szCs w:val="28"/>
          <w14:ligatures w14:val="none"/>
        </w:rPr>
        <w:t>.</w:t>
      </w:r>
      <w:r w:rsidRPr="000A33A0">
        <w:rPr>
          <w:rFonts w:eastAsia="Times New Roman" w:cs="Times New Roman"/>
          <w:spacing w:val="-8"/>
          <w:kern w:val="0"/>
          <w:szCs w:val="28"/>
          <w:lang w:val="nl-NL"/>
          <w14:ligatures w14:val="none"/>
        </w:rPr>
        <w:t xml:space="preserve"> ( có danh sách kèm theo).</w:t>
      </w:r>
    </w:p>
    <w:p w14:paraId="301BDCD4" w14:textId="1ADC912A" w:rsidR="006020B6" w:rsidRPr="0021779B" w:rsidRDefault="006020B6" w:rsidP="00472114">
      <w:pPr>
        <w:spacing w:before="120" w:after="120"/>
        <w:ind w:firstLine="709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2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. 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>Các thi sinh có tên trong danh sách tại Điều 1 được</w:t>
      </w:r>
      <w:r w:rsidR="000A33A0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tặng giấy khen và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thưởng bằng tiền mặt theo quy chế thi đua khen thưởng của nhà trường năm học 2022-2023.</w:t>
      </w:r>
    </w:p>
    <w:p w14:paraId="37F37DD1" w14:textId="77777777" w:rsidR="006020B6" w:rsidRDefault="006020B6" w:rsidP="00472114">
      <w:pPr>
        <w:spacing w:before="120" w:after="120"/>
        <w:ind w:firstLine="709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3.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Quyết định này có hiệu lực kể từ ngày kí. </w:t>
      </w:r>
    </w:p>
    <w:p w14:paraId="132E9BBC" w14:textId="6F3DBF8F" w:rsidR="006020B6" w:rsidRPr="0021779B" w:rsidRDefault="006020B6" w:rsidP="00472114">
      <w:pPr>
        <w:spacing w:before="120" w:after="120"/>
        <w:ind w:firstLine="709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>Bộ phận chuyên môn nhà trường,</w:t>
      </w:r>
      <w:r w:rsidR="00FF191D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bộ phận Kế toán và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các cá nhân có tên trong danh sách kèm theo chịu trách nhiệm thi hành Quyết định này./.</w:t>
      </w:r>
    </w:p>
    <w:p w14:paraId="7E1948D8" w14:textId="77777777" w:rsidR="006020B6" w:rsidRPr="0021779B" w:rsidRDefault="006020B6" w:rsidP="00472114">
      <w:pPr>
        <w:spacing w:before="120" w:after="120"/>
        <w:ind w:firstLine="709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0"/>
      </w:tblGrid>
      <w:tr w:rsidR="006020B6" w:rsidRPr="0021779B" w14:paraId="43DA8EED" w14:textId="77777777" w:rsidTr="00724095">
        <w:tc>
          <w:tcPr>
            <w:tcW w:w="4644" w:type="dxa"/>
          </w:tcPr>
          <w:p w14:paraId="2B0C8699" w14:textId="77777777" w:rsidR="006020B6" w:rsidRPr="0021779B" w:rsidRDefault="006020B6" w:rsidP="00472114">
            <w:pPr>
              <w:spacing w:before="120" w:after="120"/>
              <w:textAlignment w:val="baseline"/>
              <w:rPr>
                <w:rFonts w:eastAsia="Times New Roman"/>
                <w:b/>
                <w:i/>
                <w:sz w:val="26"/>
                <w:szCs w:val="26"/>
                <w:lang w:val="nl-NL"/>
              </w:rPr>
            </w:pPr>
            <w:r w:rsidRPr="0021779B">
              <w:rPr>
                <w:rFonts w:eastAsia="Times New Roman"/>
                <w:b/>
                <w:i/>
                <w:sz w:val="26"/>
                <w:szCs w:val="26"/>
                <w:lang w:val="nl-NL"/>
              </w:rPr>
              <w:t>Nơi nhận:</w:t>
            </w:r>
          </w:p>
          <w:p w14:paraId="1A946670" w14:textId="77777777" w:rsidR="006020B6" w:rsidRDefault="006020B6" w:rsidP="00472114">
            <w:pPr>
              <w:spacing w:before="120" w:after="120"/>
              <w:textAlignment w:val="baseline"/>
              <w:rPr>
                <w:rFonts w:eastAsia="Times New Roman"/>
                <w:sz w:val="26"/>
                <w:szCs w:val="26"/>
                <w:lang w:val="nl-NL"/>
              </w:rPr>
            </w:pPr>
            <w:r w:rsidRPr="0021779B">
              <w:rPr>
                <w:rFonts w:eastAsia="Times New Roman"/>
                <w:sz w:val="26"/>
                <w:szCs w:val="26"/>
                <w:lang w:val="nl-NL"/>
              </w:rPr>
              <w:t>- Bộ phận CM trường;</w:t>
            </w:r>
          </w:p>
          <w:p w14:paraId="001C05B7" w14:textId="28201481" w:rsidR="00FF191D" w:rsidRPr="0021779B" w:rsidRDefault="00FF191D" w:rsidP="00472114">
            <w:pPr>
              <w:spacing w:before="120" w:after="120"/>
              <w:textAlignment w:val="baseline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- Bộ phận Kế toán</w:t>
            </w:r>
          </w:p>
          <w:p w14:paraId="4A2A9BC5" w14:textId="77777777" w:rsidR="006020B6" w:rsidRPr="0021779B" w:rsidRDefault="006020B6" w:rsidP="00472114">
            <w:pPr>
              <w:spacing w:before="120" w:after="120"/>
              <w:textAlignment w:val="baseline"/>
              <w:rPr>
                <w:rFonts w:eastAsia="Times New Roman"/>
                <w:sz w:val="26"/>
                <w:szCs w:val="26"/>
                <w:lang w:val="pt-BR"/>
              </w:rPr>
            </w:pPr>
            <w:r w:rsidRPr="0021779B">
              <w:rPr>
                <w:rFonts w:eastAsia="Times New Roman"/>
                <w:sz w:val="26"/>
                <w:szCs w:val="26"/>
                <w:lang w:val="pt-BR"/>
              </w:rPr>
              <w:t>- Các cá nhân trong QĐ;</w:t>
            </w:r>
          </w:p>
          <w:p w14:paraId="5FA6C089" w14:textId="77777777" w:rsidR="006020B6" w:rsidRPr="0021779B" w:rsidRDefault="006020B6" w:rsidP="00472114">
            <w:pPr>
              <w:spacing w:before="120" w:after="120"/>
              <w:textAlignment w:val="baseline"/>
              <w:rPr>
                <w:rFonts w:eastAsia="Times New Roman"/>
                <w:szCs w:val="28"/>
              </w:rPr>
            </w:pPr>
            <w:r w:rsidRPr="0021779B">
              <w:rPr>
                <w:rFonts w:eastAsia="Times New Roman"/>
                <w:sz w:val="26"/>
                <w:szCs w:val="26"/>
              </w:rPr>
              <w:t>- Lưu VT.</w:t>
            </w:r>
          </w:p>
          <w:p w14:paraId="1B353E29" w14:textId="77777777" w:rsidR="006020B6" w:rsidRPr="0021779B" w:rsidRDefault="006020B6" w:rsidP="00472114">
            <w:pPr>
              <w:spacing w:before="120" w:after="120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4644" w:type="dxa"/>
          </w:tcPr>
          <w:p w14:paraId="649E5E12" w14:textId="77777777" w:rsidR="006020B6" w:rsidRPr="0021779B" w:rsidRDefault="006020B6" w:rsidP="00472114">
            <w:pPr>
              <w:spacing w:before="120" w:after="12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21779B">
              <w:rPr>
                <w:rFonts w:eastAsia="Times New Roman"/>
                <w:b/>
                <w:szCs w:val="28"/>
              </w:rPr>
              <w:t>HIỆU TRƯỞNG</w:t>
            </w:r>
          </w:p>
          <w:p w14:paraId="2A8BB4B4" w14:textId="19E77DD0" w:rsidR="006020B6" w:rsidRPr="0021779B" w:rsidRDefault="008357A4" w:rsidP="008357A4">
            <w:pPr>
              <w:spacing w:before="120" w:after="120"/>
              <w:jc w:val="center"/>
              <w:textAlignment w:val="baseline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(Đã kí)</w:t>
            </w:r>
          </w:p>
          <w:p w14:paraId="4CA020E7" w14:textId="77777777" w:rsidR="006020B6" w:rsidRPr="0021779B" w:rsidRDefault="006020B6" w:rsidP="00472114">
            <w:pPr>
              <w:spacing w:before="120" w:after="120"/>
              <w:rPr>
                <w:rFonts w:eastAsia="Times New Roman"/>
                <w:szCs w:val="28"/>
              </w:rPr>
            </w:pPr>
          </w:p>
          <w:p w14:paraId="361B0AA5" w14:textId="77777777" w:rsidR="006020B6" w:rsidRPr="0021779B" w:rsidRDefault="006020B6" w:rsidP="00472114">
            <w:pPr>
              <w:spacing w:before="120" w:after="120"/>
              <w:rPr>
                <w:rFonts w:eastAsia="Times New Roman"/>
                <w:szCs w:val="28"/>
              </w:rPr>
            </w:pPr>
          </w:p>
          <w:p w14:paraId="467435C8" w14:textId="77777777" w:rsidR="006020B6" w:rsidRPr="0021779B" w:rsidRDefault="006020B6" w:rsidP="00472114">
            <w:pPr>
              <w:spacing w:before="120" w:after="120"/>
              <w:rPr>
                <w:rFonts w:eastAsia="Times New Roman"/>
                <w:szCs w:val="28"/>
              </w:rPr>
            </w:pPr>
          </w:p>
          <w:p w14:paraId="47601B7D" w14:textId="77777777" w:rsidR="000D01F0" w:rsidRDefault="000D01F0" w:rsidP="00472114">
            <w:pPr>
              <w:tabs>
                <w:tab w:val="left" w:pos="1108"/>
              </w:tabs>
              <w:spacing w:before="120" w:after="120"/>
              <w:rPr>
                <w:rFonts w:eastAsia="Times New Roman"/>
                <w:b/>
                <w:szCs w:val="28"/>
              </w:rPr>
            </w:pPr>
          </w:p>
          <w:p w14:paraId="344E8895" w14:textId="75227E9C" w:rsidR="006020B6" w:rsidRPr="0023263B" w:rsidRDefault="006020B6" w:rsidP="000D01F0">
            <w:pPr>
              <w:tabs>
                <w:tab w:val="left" w:pos="1108"/>
              </w:tabs>
              <w:spacing w:before="120" w:after="12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3263B">
              <w:rPr>
                <w:rFonts w:eastAsia="Times New Roman"/>
                <w:b/>
                <w:sz w:val="28"/>
                <w:szCs w:val="28"/>
              </w:rPr>
              <w:t>Hoàng Quốc Huy</w:t>
            </w:r>
          </w:p>
        </w:tc>
      </w:tr>
    </w:tbl>
    <w:p w14:paraId="73FE7662" w14:textId="77777777" w:rsidR="006020B6" w:rsidRDefault="006020B6" w:rsidP="00472114">
      <w:pPr>
        <w:spacing w:before="120" w:after="120"/>
      </w:pPr>
    </w:p>
    <w:p w14:paraId="0410717C" w14:textId="71ACD098" w:rsidR="006020B6" w:rsidRPr="007F675B" w:rsidRDefault="006020B6" w:rsidP="00472114">
      <w:pPr>
        <w:spacing w:before="120" w:after="120"/>
        <w:jc w:val="center"/>
        <w:rPr>
          <w:b/>
          <w:bCs/>
        </w:rPr>
      </w:pPr>
      <w:r w:rsidRPr="0041142C">
        <w:rPr>
          <w:b/>
          <w:bCs/>
        </w:rPr>
        <w:lastRenderedPageBreak/>
        <w:t xml:space="preserve">DANH SÁCH </w:t>
      </w:r>
      <w:r w:rsidR="007F675B" w:rsidRPr="007F675B">
        <w:rPr>
          <w:b/>
          <w:bCs/>
        </w:rPr>
        <w:t>HỌC SINH ĐẠT DANH HIỆU HỌC SINH GIỎI, HỌC SINH TIÊN TIẾN NĂM HỌC 2022-2023</w:t>
      </w:r>
    </w:p>
    <w:p w14:paraId="3E417ED1" w14:textId="32C555C7" w:rsidR="006020B6" w:rsidRDefault="006020B6" w:rsidP="00472114">
      <w:pPr>
        <w:spacing w:before="120" w:after="120"/>
        <w:jc w:val="center"/>
      </w:pPr>
      <w:r w:rsidRPr="0041142C">
        <w:t xml:space="preserve">( Kèm theo QĐ số      /QĐ-PTDTBTTHCSPUN, ngày </w:t>
      </w:r>
      <w:r w:rsidR="00207330" w:rsidRPr="0023263B">
        <w:t>25</w:t>
      </w:r>
      <w:r w:rsidRPr="0041142C">
        <w:t>/</w:t>
      </w:r>
      <w:r w:rsidR="00207330" w:rsidRPr="0023263B">
        <w:t>5</w:t>
      </w:r>
      <w:r w:rsidRPr="0041142C">
        <w:t>/20230)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776"/>
        <w:gridCol w:w="2621"/>
        <w:gridCol w:w="1505"/>
        <w:gridCol w:w="870"/>
        <w:gridCol w:w="762"/>
        <w:gridCol w:w="1399"/>
        <w:gridCol w:w="1167"/>
        <w:gridCol w:w="222"/>
      </w:tblGrid>
      <w:tr w:rsidR="00594973" w:rsidRPr="00594973" w14:paraId="42EC9117" w14:textId="77777777" w:rsidTr="00594973">
        <w:trPr>
          <w:gridAfter w:val="1"/>
          <w:wAfter w:w="222" w:type="dxa"/>
          <w:trHeight w:val="480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CB5E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  <w:t>STT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C37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  <w:t>Họ Tên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5ECC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  <w:t>Ngày sinh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FAC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  <w:t>Kết quả rèn luyện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ACEB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  <w:t>Kết quả học tập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18EB1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  <w:t>Danh hiệu cả năm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BC6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  <w:t>Lớp</w:t>
            </w:r>
          </w:p>
        </w:tc>
      </w:tr>
      <w:tr w:rsidR="00594973" w:rsidRPr="00594973" w14:paraId="11D2EFC3" w14:textId="77777777" w:rsidTr="00594973">
        <w:trPr>
          <w:trHeight w:val="675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703F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0B23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1AF6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246C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203A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302D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0145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517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vi-VN"/>
                <w14:ligatures w14:val="none"/>
              </w:rPr>
            </w:pPr>
          </w:p>
        </w:tc>
      </w:tr>
      <w:tr w:rsidR="00594973" w:rsidRPr="00594973" w14:paraId="3500086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B68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073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Quàng Thị Hồng Hà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2B4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20/03/2011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987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A8A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D1FB1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74D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6A1</w:t>
            </w:r>
          </w:p>
        </w:tc>
        <w:tc>
          <w:tcPr>
            <w:tcW w:w="222" w:type="dxa"/>
            <w:vAlign w:val="center"/>
            <w:hideMark/>
          </w:tcPr>
          <w:p w14:paraId="7A80A9D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3E377157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0296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D65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Mạnh Hảo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E99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17/05/2011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617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69B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B6A13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774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6A1</w:t>
            </w:r>
          </w:p>
        </w:tc>
        <w:tc>
          <w:tcPr>
            <w:tcW w:w="222" w:type="dxa"/>
            <w:vAlign w:val="center"/>
            <w:hideMark/>
          </w:tcPr>
          <w:p w14:paraId="3F6FC72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B0541EA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F87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A93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Hờ Thị Nga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C2C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07/08/2011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636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E82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1B8DB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56B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6A1</w:t>
            </w:r>
          </w:p>
        </w:tc>
        <w:tc>
          <w:tcPr>
            <w:tcW w:w="222" w:type="dxa"/>
            <w:vAlign w:val="center"/>
            <w:hideMark/>
          </w:tcPr>
          <w:p w14:paraId="66216AA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02D62B5A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7F2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F08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Lường Phương Oanh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6FF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06/05/2011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135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EF0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AAC3C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8A8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6A1</w:t>
            </w:r>
          </w:p>
        </w:tc>
        <w:tc>
          <w:tcPr>
            <w:tcW w:w="222" w:type="dxa"/>
            <w:vAlign w:val="center"/>
            <w:hideMark/>
          </w:tcPr>
          <w:p w14:paraId="1EE2EE2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433D29FD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DA7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A92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Hoa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3EE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17/07/2011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6E5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2AC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92B5D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A12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6A2</w:t>
            </w:r>
          </w:p>
        </w:tc>
        <w:tc>
          <w:tcPr>
            <w:tcW w:w="222" w:type="dxa"/>
            <w:vAlign w:val="center"/>
            <w:hideMark/>
          </w:tcPr>
          <w:p w14:paraId="52CDFBA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6AE4B957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0985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1BB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Thiện Nhân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359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26/05/2011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EAF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15A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69F23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213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6A2</w:t>
            </w:r>
          </w:p>
        </w:tc>
        <w:tc>
          <w:tcPr>
            <w:tcW w:w="222" w:type="dxa"/>
            <w:vAlign w:val="center"/>
            <w:hideMark/>
          </w:tcPr>
          <w:p w14:paraId="4E2B36D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9C809BF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71E8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749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Thuần Phong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698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10/10/2011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264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46A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D879F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D7E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6A2</w:t>
            </w:r>
          </w:p>
        </w:tc>
        <w:tc>
          <w:tcPr>
            <w:tcW w:w="222" w:type="dxa"/>
            <w:vAlign w:val="center"/>
            <w:hideMark/>
          </w:tcPr>
          <w:p w14:paraId="5226138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6EC19C2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AA6D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B11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Thu Hồng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AC8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28/07/2011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837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76E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6B1DE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8BD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6A3</w:t>
            </w:r>
          </w:p>
        </w:tc>
        <w:tc>
          <w:tcPr>
            <w:tcW w:w="222" w:type="dxa"/>
            <w:vAlign w:val="center"/>
            <w:hideMark/>
          </w:tcPr>
          <w:p w14:paraId="6C10ADE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373943F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132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735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Cà Duy Qúy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D47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30/11/2011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1A7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32A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35DCB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9DE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6A3</w:t>
            </w:r>
          </w:p>
        </w:tc>
        <w:tc>
          <w:tcPr>
            <w:tcW w:w="222" w:type="dxa"/>
            <w:vAlign w:val="center"/>
            <w:hideMark/>
          </w:tcPr>
          <w:p w14:paraId="7EF40BB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369C586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B2A7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577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Ly Thị Sua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5A5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12/05/2011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2A2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C14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42B9F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947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6A3</w:t>
            </w:r>
          </w:p>
        </w:tc>
        <w:tc>
          <w:tcPr>
            <w:tcW w:w="222" w:type="dxa"/>
            <w:vAlign w:val="center"/>
            <w:hideMark/>
          </w:tcPr>
          <w:p w14:paraId="2720765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3AFDF7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633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53E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Sùng Thị Cúc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82A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19/12/2011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348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EBC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CDE47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1D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6A4</w:t>
            </w:r>
          </w:p>
        </w:tc>
        <w:tc>
          <w:tcPr>
            <w:tcW w:w="222" w:type="dxa"/>
            <w:vAlign w:val="center"/>
            <w:hideMark/>
          </w:tcPr>
          <w:p w14:paraId="7856596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20E1E75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A4F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4AE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Thị Dua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A88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06/09/2011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775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5FA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F9565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80C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6A4</w:t>
            </w:r>
          </w:p>
        </w:tc>
        <w:tc>
          <w:tcPr>
            <w:tcW w:w="222" w:type="dxa"/>
            <w:vAlign w:val="center"/>
            <w:hideMark/>
          </w:tcPr>
          <w:p w14:paraId="67C23F9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2E47AB7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3347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13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6BE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Ly Thị Trang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B4F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08/03/2011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5F9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D5D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6E2C2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19C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6A4</w:t>
            </w:r>
          </w:p>
        </w:tc>
        <w:tc>
          <w:tcPr>
            <w:tcW w:w="222" w:type="dxa"/>
            <w:vAlign w:val="center"/>
            <w:hideMark/>
          </w:tcPr>
          <w:p w14:paraId="4A0A943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32D3215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4809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1C7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Quàng Thị Linh 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8FE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22/09/2010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F4E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F7A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D4579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974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7B1</w:t>
            </w:r>
          </w:p>
        </w:tc>
        <w:tc>
          <w:tcPr>
            <w:tcW w:w="222" w:type="dxa"/>
            <w:vAlign w:val="center"/>
            <w:hideMark/>
          </w:tcPr>
          <w:p w14:paraId="6D28D98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6E393970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322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234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A Hạnh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AF6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31/05/2010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227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087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B7CA3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A6E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7B1</w:t>
            </w:r>
          </w:p>
        </w:tc>
        <w:tc>
          <w:tcPr>
            <w:tcW w:w="222" w:type="dxa"/>
            <w:vAlign w:val="center"/>
            <w:hideMark/>
          </w:tcPr>
          <w:p w14:paraId="4CCCF75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01790B69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D7B6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89E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Hoài Nam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D23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15/11/2010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4E2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AF1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67FFE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543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7B1</w:t>
            </w:r>
          </w:p>
        </w:tc>
        <w:tc>
          <w:tcPr>
            <w:tcW w:w="222" w:type="dxa"/>
            <w:vAlign w:val="center"/>
            <w:hideMark/>
          </w:tcPr>
          <w:p w14:paraId="6E9912F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6B75431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77CD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C2D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Ngô Thị Hoa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6D7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06/01/2010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5F6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5DC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C721F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BA9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7B2</w:t>
            </w:r>
          </w:p>
        </w:tc>
        <w:tc>
          <w:tcPr>
            <w:tcW w:w="222" w:type="dxa"/>
            <w:vAlign w:val="center"/>
            <w:hideMark/>
          </w:tcPr>
          <w:p w14:paraId="0BF87BF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D02BDFB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C9D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435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Đức Khải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ED1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20/05/2010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7E8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BB3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FC1E9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AEF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7B2</w:t>
            </w:r>
          </w:p>
        </w:tc>
        <w:tc>
          <w:tcPr>
            <w:tcW w:w="222" w:type="dxa"/>
            <w:vAlign w:val="center"/>
            <w:hideMark/>
          </w:tcPr>
          <w:p w14:paraId="7A9E111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3B7E3430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0E3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36A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Quàng Thị Thu Hoài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AD9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06/11/2010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FB7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A3C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52CED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41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7B3</w:t>
            </w:r>
          </w:p>
        </w:tc>
        <w:tc>
          <w:tcPr>
            <w:tcW w:w="222" w:type="dxa"/>
            <w:vAlign w:val="center"/>
            <w:hideMark/>
          </w:tcPr>
          <w:p w14:paraId="1B6CE44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098F28AF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D85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B00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Sùng Công Minh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441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16/10/2010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81F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C9E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D1641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3AB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7B3</w:t>
            </w:r>
          </w:p>
        </w:tc>
        <w:tc>
          <w:tcPr>
            <w:tcW w:w="222" w:type="dxa"/>
            <w:vAlign w:val="center"/>
            <w:hideMark/>
          </w:tcPr>
          <w:p w14:paraId="0CAAA52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1DC0CC9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6EA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F06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Ly Thị Thơm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E45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27/06/2010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0B9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96F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D7A6F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396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7B3</w:t>
            </w:r>
          </w:p>
        </w:tc>
        <w:tc>
          <w:tcPr>
            <w:tcW w:w="222" w:type="dxa"/>
            <w:vAlign w:val="center"/>
            <w:hideMark/>
          </w:tcPr>
          <w:p w14:paraId="7B5C600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96BB888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34FC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D66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Quàng Thị Tuyết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790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02/09/2010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761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E53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814F0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073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7B3</w:t>
            </w:r>
          </w:p>
        </w:tc>
        <w:tc>
          <w:tcPr>
            <w:tcW w:w="222" w:type="dxa"/>
            <w:vAlign w:val="center"/>
            <w:hideMark/>
          </w:tcPr>
          <w:p w14:paraId="329C18A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03384FA2" w14:textId="77777777" w:rsidTr="00594973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13C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48A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Quàng Thị Dương Dương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119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05/03/2010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054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41B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44DEA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5A7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7B4</w:t>
            </w:r>
          </w:p>
        </w:tc>
        <w:tc>
          <w:tcPr>
            <w:tcW w:w="222" w:type="dxa"/>
            <w:vAlign w:val="center"/>
            <w:hideMark/>
          </w:tcPr>
          <w:p w14:paraId="00DEED0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E1BDC4F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B9C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773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Thị Thu Giang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76D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07/10/2010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45D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69B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2AAF5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050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7B4</w:t>
            </w:r>
          </w:p>
        </w:tc>
        <w:tc>
          <w:tcPr>
            <w:tcW w:w="222" w:type="dxa"/>
            <w:vAlign w:val="center"/>
            <w:hideMark/>
          </w:tcPr>
          <w:p w14:paraId="6A4BEEF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ED72F83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CDB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D70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Phương Thảo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8F5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04/06/2010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093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D3A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CD82C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9F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7B4</w:t>
            </w:r>
          </w:p>
        </w:tc>
        <w:tc>
          <w:tcPr>
            <w:tcW w:w="222" w:type="dxa"/>
            <w:vAlign w:val="center"/>
            <w:hideMark/>
          </w:tcPr>
          <w:p w14:paraId="30D6787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0132E99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691B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5DF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Thị Nguyệt Nga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CA6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01/08/2010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BCB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BC9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E4829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A7F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7B4</w:t>
            </w:r>
          </w:p>
        </w:tc>
        <w:tc>
          <w:tcPr>
            <w:tcW w:w="222" w:type="dxa"/>
            <w:vAlign w:val="center"/>
            <w:hideMark/>
          </w:tcPr>
          <w:p w14:paraId="38005E6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4F5B8569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157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192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Anh Đào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9E8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06/12/2009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BF5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257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328DF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067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3DCBD29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31AA6659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9E5B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456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Thị Đúa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EC9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24/04/2009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4B1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F92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756AE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943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214D686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641659B1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529A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531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Thị Hoa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836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23/11/2009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FAE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418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F3377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101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59AD2FF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611D7324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BCD4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lastRenderedPageBreak/>
              <w:t>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8E1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Hờ Thị Nhung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8AE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08/03/2009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C69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91E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013F3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AA7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38B3B46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6C42D45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191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B8E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Trang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956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23/02/2009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252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EEE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08558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03F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4A34F25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4747484B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9FA4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77C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Thị Nguyên Ngọc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863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16/03/2009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629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063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02418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5C3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3D17709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BC40C1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D2D4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DF7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Sía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E12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22/03/2009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16C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6FF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FB106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06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51A400E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4C827BCA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19F1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CDB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Tòng Thị Diệu Thủy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73D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19/09/2009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E0B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C65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7F8C0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21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5FF81D2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8F9614C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3D77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C27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Ly Thị Vàng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6D2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26/01/2009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53A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149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C3E14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CEE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29FEA47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3F74E77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6D3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965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Tòng Thị Hiền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618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29/08/2009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1AF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1BB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043F4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740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1BFC772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6EDA439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A71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E5E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A Khen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C27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11/08/2009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1CE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046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2B0E3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8CC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619D9F1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55B8A59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2219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1DB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Lâu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9AC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13/03/2009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8F5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E36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25EEB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A57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592FAF0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3747F71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3F2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148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Lường Thị Linh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7D3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06/07/2009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A2F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68E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7D0C8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9F9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33D8E92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6C8A070A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9CD7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40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500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Lầu Thị Ngoan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274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09/04/2008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C4C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EFF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19F4D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4CE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9D1</w:t>
            </w:r>
          </w:p>
        </w:tc>
        <w:tc>
          <w:tcPr>
            <w:tcW w:w="222" w:type="dxa"/>
            <w:vAlign w:val="center"/>
            <w:hideMark/>
          </w:tcPr>
          <w:p w14:paraId="77DCCBF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2F6AA42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D06F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41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0C3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Cà Thị Hồng Nhung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6A7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08/02/2008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C14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922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B0392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D26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9D1</w:t>
            </w:r>
          </w:p>
        </w:tc>
        <w:tc>
          <w:tcPr>
            <w:tcW w:w="222" w:type="dxa"/>
            <w:vAlign w:val="center"/>
            <w:hideMark/>
          </w:tcPr>
          <w:p w14:paraId="2D7169D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4D5F8593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E8C8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42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F0B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Mai Thu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665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15/01/2008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8EE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7E2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E95B2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083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9D1</w:t>
            </w:r>
          </w:p>
        </w:tc>
        <w:tc>
          <w:tcPr>
            <w:tcW w:w="222" w:type="dxa"/>
            <w:vAlign w:val="center"/>
            <w:hideMark/>
          </w:tcPr>
          <w:p w14:paraId="1B56008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679020B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314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E7E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Giàng A Tú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64F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20/09/2008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942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558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669AA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E4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9D1</w:t>
            </w:r>
          </w:p>
        </w:tc>
        <w:tc>
          <w:tcPr>
            <w:tcW w:w="222" w:type="dxa"/>
            <w:vAlign w:val="center"/>
            <w:hideMark/>
          </w:tcPr>
          <w:p w14:paraId="12CDA67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EC43F3F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04AC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3B4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Vân Anh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4F0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28/04/2008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C48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120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76905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73F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49495EB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A0D5DCC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B0B6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857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Sùng Thị Dính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53F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17/03/2008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F35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2A8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B23D6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BFD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5B2B5FF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24AEE95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4377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DB8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Ly Thị Loan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96F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12/10/2008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C33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E8A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7250D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091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538AE39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D2BC01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76D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C09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Mai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606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23/09/2008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956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802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7D4BB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622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0CF48F5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379843E" w14:textId="77777777" w:rsidTr="00594973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0BA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D2F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Sùng Thị Minh Phương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1F6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29/07/2008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8BF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122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F6BF2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482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504FE10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39EDFDE3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142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80B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Thị Khua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2D0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19/10/2008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D21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80F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852C5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 xml:space="preserve"> HS GIỎI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F0D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4ADDCC2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8C67F70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C1C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169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Thị Quỳnh Anh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033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09/08/2009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E11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261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692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536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2EFE9C7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61862693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DA9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595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Ly Thị Mai Chinh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8A3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27/03/2009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782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935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21C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156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653FF42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0AE0EAB9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CE4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B9A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Giàng Thị Chứ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294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17/02/2009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CBC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9D1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ECA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454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031655A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4C9C0DB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962C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0CC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Thào Thị Cúng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FF1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09/04/2009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27C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613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90A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608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12DE4A0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74EA595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901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7A6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Dếnh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BC5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04/10/2009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D1B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FBD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822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4B2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11F1762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5F7386B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3492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391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Thị Dợ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95C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25/05/2009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CC6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A45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93A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AB3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6D530BC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81F386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C2F0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BDF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Xuân Hoàng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7CD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18/10/2009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B18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39B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321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8BE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3071C85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76B04B0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480E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20A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A Lớn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626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16/09/2009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028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907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379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ABC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497061F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8611CFD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FCA7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6B9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Sùng Thị Mua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14F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15/11/2009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E9E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15E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C22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B1A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7DC70D9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3B453E8B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0C8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38C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Thào Thị Nếnh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60A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14/08/2009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383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582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45D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AD4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37B87AA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38E78237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D1BF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62F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Phong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B3E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06/03/2009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9F6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37F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A00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127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5F757A7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604B03B0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B5C2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651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A Quang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E9A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20/11/2009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20A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B21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FD9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1B0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560A32C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AC8B454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596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451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Sùng A Sấu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758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11/09/2006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4EC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119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EF7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ED7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0E3BE4E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FD2C81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AC88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4D2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A Sinh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1C9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06/03/2009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F95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5DD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D5C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F0A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343D542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41A96AB4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4003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053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A Sính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C50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07/10/2009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B5E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106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9BA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699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7720D57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411103C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51A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905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Thị Vắng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2C7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30/09/2009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F40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3F2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A51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439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8C1</w:t>
            </w:r>
          </w:p>
        </w:tc>
        <w:tc>
          <w:tcPr>
            <w:tcW w:w="222" w:type="dxa"/>
            <w:vAlign w:val="center"/>
            <w:hideMark/>
          </w:tcPr>
          <w:p w14:paraId="72EEF3E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60E6E03B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8A3B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709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Chinh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008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17/01/2009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8F3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009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43C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CF4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51D7DA8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213DDB6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50EF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lastRenderedPageBreak/>
              <w:t>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601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A Chu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F83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19/04/2009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8BA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7E6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40B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534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24B9418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AFB0F39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911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0B6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Dế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6B9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05/08/2009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E6D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399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493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C53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6FDA765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264749D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3BDE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D3C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Giàng Thị Dợ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AF3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30/10/2009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ABF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E3C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EF9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201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2B540C3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4ACD720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897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AF2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Thị Dợ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7C2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09/11/2009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D03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A4F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B9E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A2E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3000AAF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3730FB8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59BF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85E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Thào Thị Dua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148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16/02/2009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632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9C2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3FB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F8A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293BBA9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0124944F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EFB4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DEB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Dung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77E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12/02/2009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068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3D9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92F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8C1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34ECF29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3E6FDE5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464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139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Sùng Thị Dung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C44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03/04/2009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912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03B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7EE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09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06750FA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7AE9C3D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70DC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B35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Ly Thùy Dương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DA3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10/09/2009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DEE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0D9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AF2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303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37BE397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08247D55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C912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3E9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Thị Điệp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B32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07/05/2009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8A4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CA3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921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6F1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78419CA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4CA89E01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C95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256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Minh Hoàng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DFB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20/11/2009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86F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560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2B4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097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09F665B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B88B417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709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389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Thào Thị Kía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AE9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08/03/2009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46C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E53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D13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C05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7CF69A4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478A09C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8F3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78B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Ly A Lanh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CE3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18/08/2009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E35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1B2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CC7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995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6EB7991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0F040CD3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3C6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994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A Nếnh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0CA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02/04/2009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66A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B67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A3A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64B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6D4F1C7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0D31DCF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CBD6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5F4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Quàng Thị Nhung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037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01/05/2009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539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5DE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B67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F8F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7394718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D61D834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4DA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46D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Vừ Thị Phúa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053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02/01/2008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CC6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22F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B63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932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207E03B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02D8176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0105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B8F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A Sáng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EAB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11/08/2009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31C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307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C28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ED0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01A5C97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6B1DC404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796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ABE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A Sơn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9E9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09/07/2009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0E7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2F7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DD9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EEE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4583C4B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4FD8DB1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5C81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C15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Thào Thị Vá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51D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05/09/2009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9AA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45A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8A0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2C7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3083EAF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531A1C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F73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149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Ly A Vinh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A8A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02/09/2009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444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B07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447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039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8C2</w:t>
            </w:r>
          </w:p>
        </w:tc>
        <w:tc>
          <w:tcPr>
            <w:tcW w:w="222" w:type="dxa"/>
            <w:vAlign w:val="center"/>
            <w:hideMark/>
          </w:tcPr>
          <w:p w14:paraId="1861A63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BC29A62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94D4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86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76E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Lầu Quốc Chung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760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11/08/2009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F3A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5D9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B46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CC9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7D853EA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0095FCB2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9A77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A3C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Chí Cường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FD4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30/04/2009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6DC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F40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0D2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5B6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20EB5E8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37F58A26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BED1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511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Giàng Thị Giang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F53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04/10/2009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471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021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7F3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3CE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50E68E7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61F56629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AB1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A90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Húa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A42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03/06/2009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E0E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DAD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000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80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591DA95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471D902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15A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6A9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Quàng Anh Huy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917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26/09/2009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A36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751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E91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18B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4956727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025B2881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EE7C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DD7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Ly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EBB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10/10/2009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77A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C17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F76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CF3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15052B4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64C7724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962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613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Lầu An Ninh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76B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01/09/2009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CD4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2BD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5AC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5A4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45CD769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6A422E08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A7E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EEB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Thị Hoài Oanh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9E3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05/07/2009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DB7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AB3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07B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D94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60EC749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1904ED5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CCCF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D97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Giàng Thị Sênh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B8F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08/05/2009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DCE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8FD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0F1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520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674EB55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9BF612B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D150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6FB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A Si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EEE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25/04/2009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82D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3BC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969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E3E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4EF4A08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18463FF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675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61B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Sỹ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FBD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14/12/2009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9C4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57F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6D9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777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72F2391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4276C27A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CFC3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786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Ngọc Sơn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721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10/02/2009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B29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4DF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44F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4BF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05D11DF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CC8E0D2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9BE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02F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Trường Sơn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306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09/11/2009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5FC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C51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DA3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57C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65B99CF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A332ED1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5874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37A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Sùng Thị Sua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2C5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14/10/2009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4A4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CB9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9B1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E51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5BB9991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6F69034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806D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CE0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Thơ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036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25/10/2009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AC9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8BC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F4E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66A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1C8A0BE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42E822A7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7071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BBE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Lường Thị Thúy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19F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28/12/2009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BCC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DFA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326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9BB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4AEEB6D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499988F5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6396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40D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Vừ Thị Vân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429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30/04/2009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3D1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C24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ABC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1CA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8C3</w:t>
            </w:r>
          </w:p>
        </w:tc>
        <w:tc>
          <w:tcPr>
            <w:tcW w:w="222" w:type="dxa"/>
            <w:vAlign w:val="center"/>
            <w:hideMark/>
          </w:tcPr>
          <w:p w14:paraId="3415F66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6027E57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EEC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197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A Đanh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F91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22/01/2008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DCB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837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596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90D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9D1</w:t>
            </w:r>
          </w:p>
        </w:tc>
        <w:tc>
          <w:tcPr>
            <w:tcW w:w="222" w:type="dxa"/>
            <w:vAlign w:val="center"/>
            <w:hideMark/>
          </w:tcPr>
          <w:p w14:paraId="3D6E92C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CD580F1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5AE7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lastRenderedPageBreak/>
              <w:t>104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E36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Giang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780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02/11/2008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986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E09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EE2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E89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9D1</w:t>
            </w:r>
          </w:p>
        </w:tc>
        <w:tc>
          <w:tcPr>
            <w:tcW w:w="222" w:type="dxa"/>
            <w:vAlign w:val="center"/>
            <w:hideMark/>
          </w:tcPr>
          <w:p w14:paraId="3387D3C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DA1C113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0881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0C4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Lầu Thị Ky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1BC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05/11/2008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618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3F0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E37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D94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9D1</w:t>
            </w:r>
          </w:p>
        </w:tc>
        <w:tc>
          <w:tcPr>
            <w:tcW w:w="222" w:type="dxa"/>
            <w:vAlign w:val="center"/>
            <w:hideMark/>
          </w:tcPr>
          <w:p w14:paraId="6662F6C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E6DCA90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8EA1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503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Thào Thị Ly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687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28/11/2008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6B9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CCE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A65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2B2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9D1</w:t>
            </w:r>
          </w:p>
        </w:tc>
        <w:tc>
          <w:tcPr>
            <w:tcW w:w="222" w:type="dxa"/>
            <w:vAlign w:val="center"/>
            <w:hideMark/>
          </w:tcPr>
          <w:p w14:paraId="7E9A3EF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481932F9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0F1D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BFB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May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C92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04/04/2008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297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D3C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C06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147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9D1</w:t>
            </w:r>
          </w:p>
        </w:tc>
        <w:tc>
          <w:tcPr>
            <w:tcW w:w="222" w:type="dxa"/>
            <w:vAlign w:val="center"/>
            <w:hideMark/>
          </w:tcPr>
          <w:p w14:paraId="5260012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3B26E826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5535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5AF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Nếnh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77F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14/07/2007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2E7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C50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497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ABB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9D1</w:t>
            </w:r>
          </w:p>
        </w:tc>
        <w:tc>
          <w:tcPr>
            <w:tcW w:w="222" w:type="dxa"/>
            <w:vAlign w:val="center"/>
            <w:hideMark/>
          </w:tcPr>
          <w:p w14:paraId="11A9D39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2FC0B8D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4DEA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BF9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Thị Ngoang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585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06/10/2008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53A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26A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7C0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1A1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9D1</w:t>
            </w:r>
          </w:p>
        </w:tc>
        <w:tc>
          <w:tcPr>
            <w:tcW w:w="222" w:type="dxa"/>
            <w:vAlign w:val="center"/>
            <w:hideMark/>
          </w:tcPr>
          <w:p w14:paraId="5445C0A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34FC030A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3EDF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3E4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A Nhan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1B0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15/04/2008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2D4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735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21E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9AF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9D1</w:t>
            </w:r>
          </w:p>
        </w:tc>
        <w:tc>
          <w:tcPr>
            <w:tcW w:w="222" w:type="dxa"/>
            <w:vAlign w:val="center"/>
            <w:hideMark/>
          </w:tcPr>
          <w:p w14:paraId="6022E01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4FFEB767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D55F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116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A Phềnh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C39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03/02/2008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0E4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DFB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D62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AD5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9D1</w:t>
            </w:r>
          </w:p>
        </w:tc>
        <w:tc>
          <w:tcPr>
            <w:tcW w:w="222" w:type="dxa"/>
            <w:vAlign w:val="center"/>
            <w:hideMark/>
          </w:tcPr>
          <w:p w14:paraId="34C04AB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B3CD4C8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EC65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660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Thị Tranh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F3C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28/12/2008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264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78B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0FF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65A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9D1</w:t>
            </w:r>
          </w:p>
        </w:tc>
        <w:tc>
          <w:tcPr>
            <w:tcW w:w="222" w:type="dxa"/>
            <w:vAlign w:val="center"/>
            <w:hideMark/>
          </w:tcPr>
          <w:p w14:paraId="0E407E6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D51B09A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BE76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3A9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A Vàng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34E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29/06/2008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71E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A6C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DD7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CD8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9D1</w:t>
            </w:r>
          </w:p>
        </w:tc>
        <w:tc>
          <w:tcPr>
            <w:tcW w:w="222" w:type="dxa"/>
            <w:vAlign w:val="center"/>
            <w:hideMark/>
          </w:tcPr>
          <w:p w14:paraId="0DE09F7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E806408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0FC2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655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Thị Bích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9A6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03/01/2008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7AA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F73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BD3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FF6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6C6FF7C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EA75A3F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A544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268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A Dế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DBF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13/07/2008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55A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7C6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7E5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89A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37EEC92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09975FD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F98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A2C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Dế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839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11/02/2008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028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4BA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483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8FD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046422D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112C18C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234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653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Thào Thị Dính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628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05/10/2008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88B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A18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C79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39F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675E208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CF9B33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DDE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53D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Thị Dua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464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23/06/2008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169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8D6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2C6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E9F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5952EA7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4685046F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E2D7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DCD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Duy Đạt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D6F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10/12/2008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41D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82B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57E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876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250EDEC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37A93F68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7E5A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6F2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A Hải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722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01/05/2008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ECE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3BE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970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FBD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3505B97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3EE508F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25A8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21B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Văn Khoa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A71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08/07/2008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463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E89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EA4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DA2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6A4D9F4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C075B70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BEB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F5B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Kía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CD0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20/04/2008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B99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E89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CF2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DCB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71D463D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68217730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BCF3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A69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Quàng Thị Lê Na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477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10/03/2008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A56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053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C94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8E8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0AC2A43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059CC3C9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65DA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BB1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Thào Thị Nếnh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338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02/02/2008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D24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BAC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B38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C58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582459F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28F047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A21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AB9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Nhung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716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12/04/2008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BF2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3EA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F77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80A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0285656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32F93EF3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2FD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225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Giàng Thị Sai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8E1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02/07/2008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BEB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0D3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645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BB5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4852FE7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7083B38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C5B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1A3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Só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FCE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14/12/2008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223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C06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AF4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DC1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4273296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A9CC99C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B54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128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27C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A Sống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E61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14/02/2008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EB2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4AB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A7D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E14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2BBD5CC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C503B0C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F298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129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1C2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A Thư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EFC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06/12/2008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05C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5E8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61B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BEC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7CB8E5A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263A09A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6188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918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Quàng Anh Việt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0C1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03/02/2008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468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269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891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910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9D2</w:t>
            </w:r>
          </w:p>
        </w:tc>
        <w:tc>
          <w:tcPr>
            <w:tcW w:w="222" w:type="dxa"/>
            <w:vAlign w:val="center"/>
            <w:hideMark/>
          </w:tcPr>
          <w:p w14:paraId="05DC603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F6766FD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1B7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B22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Ly Thị Cúc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367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08/08/2008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914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6D9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26E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6A5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462FB60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0DE93410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6CB1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132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AFE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Lầu Thị Dâu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2C5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03/12/2008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724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EC9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E11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B65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4B2963D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69B58D15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EF95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786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Thị Dân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21C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28/06/2008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634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478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F09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DC0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23D2D15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823D565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4B5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134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84A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Sùng Thị Dợ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B7B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07/05/2008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C8C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856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EFE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5A0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57EA71F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6E1D8834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5F6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D8D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Lầu A Dũng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BBF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28/05/2008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043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D4D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44C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45C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1658F78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D290189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F24A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2A8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Giông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4DA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09/12/2008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379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595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703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04F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7C622B6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8594365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D83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4C1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Giàng Thị Hà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D7F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15/07/2008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F9F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684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5D6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1A4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7A5EF7E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A9D84BD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B318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138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54C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Giàng Thị Hoa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C04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27/07/2008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E13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473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826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EA6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2008547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25592B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A3E4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139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CCD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Hờ A Khứ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C7F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04/10/2008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3E9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54B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CD5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321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58CB826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0A46DF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2BC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140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90A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Kía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B116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03/08/2008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5EFB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695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5A1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DC0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60B1D0C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13F4DE8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661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lastRenderedPageBreak/>
              <w:t>141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534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Ngô Vĩnh Lâm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D3F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23/06/2008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34B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709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7E0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EA4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2E8A788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3F6834E6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C75D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142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0B5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Khánh Ly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6FC2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25/08/2008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4D2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A02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963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B5B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24BB458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5964DDE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22D0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43D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Ly A Mình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B66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15/07/2006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17D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66D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C24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3A3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0C81408E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0C6422D7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260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8EF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Nắng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85D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21/04/2008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376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74A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300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AFA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51E2FF2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739249B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3C2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071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A Sò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11A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19/03/2008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85F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0FD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DDB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505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40C4C15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900C17B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228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752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A Sở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1AE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22/08/2008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352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470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6E3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886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76D5894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42EBFB92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B979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C10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Thào A Sơn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5FE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04/04/2008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988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65C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C6E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7C6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212FD43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101B619F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EA7A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2D6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Thị Sùng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9AD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20/09/2008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D65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552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6DF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5F3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236FB91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74219176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DD3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5EC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Hờ A Sự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675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09/03/2008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0C5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356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755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B5A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549F08C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23E40991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58C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75FA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Sủng A Thanh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CDB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19/02/2008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B8E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035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C128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E21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4F52506B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37E204DA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FBA57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A46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Thị Thanh Thúy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B72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07/11/2008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0692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D9B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2B8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F49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57F0470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47E58E9A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0FE3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F704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Lò Thị Trang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4478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24/01/2008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9EB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944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E12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5C19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398BEBE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5ADF3395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C7EB0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107D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Tòng Thị Trang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4A1F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30/08/2008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88B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8FB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CC74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2C5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14C81520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389AF459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AB57E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7EDC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A Tỉ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A0D3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09/01/2008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B5DD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B8D3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52D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DF7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68239869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594973" w:rsidRPr="00594973" w14:paraId="666F7C21" w14:textId="77777777" w:rsidTr="00594973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CCC01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155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1BC1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Hạng Thị Vân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8957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27/02/2008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9A5C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8766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34EF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HSTT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AFB5" w14:textId="77777777" w:rsidR="00594973" w:rsidRPr="00594973" w:rsidRDefault="00594973" w:rsidP="00594973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 w:rsidRPr="00594973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9D3</w:t>
            </w:r>
          </w:p>
        </w:tc>
        <w:tc>
          <w:tcPr>
            <w:tcW w:w="222" w:type="dxa"/>
            <w:vAlign w:val="center"/>
            <w:hideMark/>
          </w:tcPr>
          <w:p w14:paraId="7F9A8865" w14:textId="77777777" w:rsidR="00594973" w:rsidRPr="00594973" w:rsidRDefault="00594973" w:rsidP="00594973">
            <w:pPr>
              <w:spacing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</w:tbl>
    <w:p w14:paraId="61C5C87B" w14:textId="433C3A53" w:rsidR="00E85D34" w:rsidRPr="004C0444" w:rsidRDefault="004C0444" w:rsidP="004C0444">
      <w:pPr>
        <w:spacing w:before="120" w:after="120"/>
        <w:jc w:val="center"/>
      </w:pPr>
      <w:r w:rsidRPr="004C0444">
        <w:t>( Danh sách có 155 học sinh)</w:t>
      </w:r>
    </w:p>
    <w:sectPr w:rsidR="00E85D34" w:rsidRPr="004C0444" w:rsidSect="00F4526C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B6"/>
    <w:rsid w:val="000A33A0"/>
    <w:rsid w:val="000D01F0"/>
    <w:rsid w:val="00207330"/>
    <w:rsid w:val="0022090F"/>
    <w:rsid w:val="0023263B"/>
    <w:rsid w:val="003174C2"/>
    <w:rsid w:val="00472114"/>
    <w:rsid w:val="004C0444"/>
    <w:rsid w:val="005570B4"/>
    <w:rsid w:val="00594973"/>
    <w:rsid w:val="006020B6"/>
    <w:rsid w:val="006522D3"/>
    <w:rsid w:val="00742A53"/>
    <w:rsid w:val="007F675B"/>
    <w:rsid w:val="008357A4"/>
    <w:rsid w:val="00D51158"/>
    <w:rsid w:val="00E85D34"/>
    <w:rsid w:val="00F4526C"/>
    <w:rsid w:val="00F53A7E"/>
    <w:rsid w:val="00FD6361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34997"/>
  <w15:chartTrackingRefBased/>
  <w15:docId w15:val="{15F00D91-5AA2-45E0-BEF9-DD04E36F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020B6"/>
    <w:pPr>
      <w:spacing w:after="0"/>
    </w:pPr>
    <w:rPr>
      <w:rFonts w:eastAsia="Calibri" w:cs="Times New Roman"/>
      <w:kern w:val="0"/>
      <w:sz w:val="24"/>
      <w:lang w:val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020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49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973"/>
    <w:rPr>
      <w:color w:val="800080"/>
      <w:u w:val="single"/>
    </w:rPr>
  </w:style>
  <w:style w:type="paragraph" w:customStyle="1" w:styleId="msonormal0">
    <w:name w:val="msonormal"/>
    <w:basedOn w:val="Normal"/>
    <w:rsid w:val="00594973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vi-VN"/>
      <w14:ligatures w14:val="none"/>
    </w:rPr>
  </w:style>
  <w:style w:type="paragraph" w:customStyle="1" w:styleId="xl63">
    <w:name w:val="xl63"/>
    <w:basedOn w:val="Normal"/>
    <w:rsid w:val="00594973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vi-VN"/>
      <w14:ligatures w14:val="none"/>
    </w:rPr>
  </w:style>
  <w:style w:type="paragraph" w:customStyle="1" w:styleId="xl64">
    <w:name w:val="xl64"/>
    <w:basedOn w:val="Normal"/>
    <w:rsid w:val="0059497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eastAsia="vi-VN"/>
      <w14:ligatures w14:val="none"/>
    </w:rPr>
  </w:style>
  <w:style w:type="paragraph" w:customStyle="1" w:styleId="xl65">
    <w:name w:val="xl65"/>
    <w:basedOn w:val="Normal"/>
    <w:rsid w:val="00594973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vi-VN"/>
      <w14:ligatures w14:val="none"/>
    </w:rPr>
  </w:style>
  <w:style w:type="paragraph" w:customStyle="1" w:styleId="xl66">
    <w:name w:val="xl66"/>
    <w:basedOn w:val="Normal"/>
    <w:rsid w:val="005949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Cs w:val="28"/>
      <w:lang w:eastAsia="vi-VN"/>
      <w14:ligatures w14:val="none"/>
    </w:rPr>
  </w:style>
  <w:style w:type="paragraph" w:customStyle="1" w:styleId="xl67">
    <w:name w:val="xl67"/>
    <w:basedOn w:val="Normal"/>
    <w:rsid w:val="005949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kern w:val="0"/>
      <w:szCs w:val="28"/>
      <w:lang w:eastAsia="vi-VN"/>
      <w14:ligatures w14:val="none"/>
    </w:rPr>
  </w:style>
  <w:style w:type="paragraph" w:customStyle="1" w:styleId="xl68">
    <w:name w:val="xl68"/>
    <w:basedOn w:val="Normal"/>
    <w:rsid w:val="005949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kern w:val="0"/>
      <w:szCs w:val="28"/>
      <w:lang w:eastAsia="vi-VN"/>
      <w14:ligatures w14:val="none"/>
    </w:rPr>
  </w:style>
  <w:style w:type="paragraph" w:customStyle="1" w:styleId="xl69">
    <w:name w:val="xl69"/>
    <w:basedOn w:val="Normal"/>
    <w:rsid w:val="005949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kern w:val="0"/>
      <w:szCs w:val="28"/>
      <w:lang w:eastAsia="vi-VN"/>
      <w14:ligatures w14:val="none"/>
    </w:rPr>
  </w:style>
  <w:style w:type="paragraph" w:customStyle="1" w:styleId="xl70">
    <w:name w:val="xl70"/>
    <w:basedOn w:val="Normal"/>
    <w:rsid w:val="00594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Cs w:val="28"/>
      <w:lang w:eastAsia="vi-VN"/>
      <w14:ligatures w14:val="none"/>
    </w:rPr>
  </w:style>
  <w:style w:type="paragraph" w:customStyle="1" w:styleId="xl71">
    <w:name w:val="xl71"/>
    <w:basedOn w:val="Normal"/>
    <w:rsid w:val="005949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kern w:val="0"/>
      <w:szCs w:val="28"/>
      <w:lang w:eastAsia="vi-VN"/>
      <w14:ligatures w14:val="none"/>
    </w:rPr>
  </w:style>
  <w:style w:type="paragraph" w:customStyle="1" w:styleId="xl72">
    <w:name w:val="xl72"/>
    <w:basedOn w:val="Normal"/>
    <w:rsid w:val="005949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kern w:val="0"/>
      <w:szCs w:val="28"/>
      <w:lang w:eastAsia="vi-VN"/>
      <w14:ligatures w14:val="none"/>
    </w:rPr>
  </w:style>
  <w:style w:type="paragraph" w:customStyle="1" w:styleId="xl73">
    <w:name w:val="xl73"/>
    <w:basedOn w:val="Normal"/>
    <w:rsid w:val="00594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Cs w:val="28"/>
      <w:lang w:eastAsia="vi-VN"/>
      <w14:ligatures w14:val="none"/>
    </w:rPr>
  </w:style>
  <w:style w:type="paragraph" w:customStyle="1" w:styleId="xl74">
    <w:name w:val="xl74"/>
    <w:basedOn w:val="Normal"/>
    <w:rsid w:val="00594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kern w:val="0"/>
      <w:szCs w:val="28"/>
      <w:lang w:eastAsia="vi-VN"/>
      <w14:ligatures w14:val="none"/>
    </w:rPr>
  </w:style>
  <w:style w:type="paragraph" w:customStyle="1" w:styleId="xl75">
    <w:name w:val="xl75"/>
    <w:basedOn w:val="Normal"/>
    <w:rsid w:val="00594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Cs w:val="28"/>
      <w:lang w:eastAsia="vi-VN"/>
      <w14:ligatures w14:val="none"/>
    </w:rPr>
  </w:style>
  <w:style w:type="paragraph" w:customStyle="1" w:styleId="xl76">
    <w:name w:val="xl76"/>
    <w:basedOn w:val="Normal"/>
    <w:rsid w:val="005949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Cs w:val="28"/>
      <w:lang w:eastAsia="vi-VN"/>
      <w14:ligatures w14:val="none"/>
    </w:rPr>
  </w:style>
  <w:style w:type="paragraph" w:customStyle="1" w:styleId="xl77">
    <w:name w:val="xl77"/>
    <w:basedOn w:val="Normal"/>
    <w:rsid w:val="005949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Cs w:val="28"/>
      <w:lang w:eastAsia="vi-VN"/>
      <w14:ligatures w14:val="none"/>
    </w:rPr>
  </w:style>
  <w:style w:type="paragraph" w:customStyle="1" w:styleId="xl78">
    <w:name w:val="xl78"/>
    <w:basedOn w:val="Normal"/>
    <w:rsid w:val="00594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Cs w:val="28"/>
      <w:lang w:eastAsia="vi-VN"/>
      <w14:ligatures w14:val="none"/>
    </w:rPr>
  </w:style>
  <w:style w:type="paragraph" w:customStyle="1" w:styleId="xl79">
    <w:name w:val="xl79"/>
    <w:basedOn w:val="Normal"/>
    <w:rsid w:val="005949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Cs w:val="28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Điện Biên Đông-PTDTBT-THCS Pu Nhi</dc:creator>
  <cp:keywords/>
  <dc:description/>
  <cp:lastModifiedBy>Admin</cp:lastModifiedBy>
  <cp:revision>15</cp:revision>
  <dcterms:created xsi:type="dcterms:W3CDTF">2023-05-26T03:01:00Z</dcterms:created>
  <dcterms:modified xsi:type="dcterms:W3CDTF">2023-10-21T08:36:00Z</dcterms:modified>
</cp:coreProperties>
</file>